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ED7CC6" w:rsidRPr="00FC3D6D" w:rsidRDefault="00ED7CC6" w:rsidP="00ED7CC6">
      <w:pPr>
        <w:spacing w:before="120" w:after="120"/>
        <w:jc w:val="center"/>
        <w:rPr>
          <w:noProof/>
          <w:sz w:val="28"/>
          <w:szCs w:val="28"/>
          <w:lang w:val="vi-VN"/>
        </w:rPr>
      </w:pPr>
      <w:r w:rsidRPr="00FC3D6D">
        <w:rPr>
          <w:noProof/>
          <w:sz w:val="28"/>
          <w:szCs w:val="28"/>
          <w:lang w:val="vi-VN"/>
        </w:rPr>
        <w:t>LIÊN HIỆP CÁC HỘI KHOA HỌC VÀ KỸ THUẬT VIỆT NAM</w:t>
      </w:r>
    </w:p>
    <w:p w:rsidR="00ED7CC6" w:rsidRPr="00FC3D6D" w:rsidRDefault="00ED7CC6" w:rsidP="00ED7CC6">
      <w:pPr>
        <w:spacing w:before="120" w:after="120"/>
        <w:jc w:val="center"/>
        <w:rPr>
          <w:b/>
          <w:sz w:val="28"/>
          <w:szCs w:val="28"/>
          <w:lang w:val="vi-VN"/>
        </w:rPr>
      </w:pPr>
      <w:r w:rsidRPr="00FC3D6D">
        <w:rPr>
          <w:b/>
          <w:sz w:val="28"/>
          <w:szCs w:val="28"/>
        </w:rPr>
        <w:t>VIỆN</w:t>
      </w:r>
      <w:r w:rsidRPr="00FC3D6D">
        <w:rPr>
          <w:b/>
          <w:sz w:val="28"/>
          <w:szCs w:val="28"/>
          <w:lang w:val="vi-VN"/>
        </w:rPr>
        <w:t xml:space="preserve"> KIỂM ĐỊNH CÔNG NGHỆ</w:t>
      </w:r>
      <w:r w:rsidRPr="00FC3D6D">
        <w:rPr>
          <w:b/>
          <w:sz w:val="28"/>
          <w:szCs w:val="28"/>
        </w:rPr>
        <w:t xml:space="preserve"> VÀ </w:t>
      </w:r>
      <w:r w:rsidRPr="00FC3D6D">
        <w:rPr>
          <w:b/>
          <w:sz w:val="28"/>
          <w:szCs w:val="28"/>
          <w:lang w:val="vi-VN"/>
        </w:rPr>
        <w:t>MÔI TRƯỜNG</w:t>
      </w:r>
    </w:p>
    <w:p w:rsidR="00ED7CC6" w:rsidRPr="00FC3D6D" w:rsidRDefault="00ED7CC6" w:rsidP="00ED7CC6">
      <w:pPr>
        <w:spacing w:line="360" w:lineRule="auto"/>
        <w:jc w:val="center"/>
        <w:rPr>
          <w:sz w:val="22"/>
          <w:szCs w:val="22"/>
        </w:rPr>
      </w:pPr>
      <w:r w:rsidRPr="00FC3D6D">
        <w:rPr>
          <w:sz w:val="36"/>
        </w:rPr>
        <w:sym w:font="Wingdings" w:char="0099"/>
      </w:r>
      <w:r w:rsidRPr="00FC3D6D">
        <w:rPr>
          <w:sz w:val="36"/>
        </w:rPr>
        <w:sym w:font="Wingdings" w:char="0026"/>
      </w:r>
      <w:r w:rsidRPr="00FC3D6D">
        <w:rPr>
          <w:sz w:val="36"/>
        </w:rPr>
        <w:sym w:font="Wingdings" w:char="0098"/>
      </w:r>
    </w:p>
    <w:p w:rsidR="00ED7CC6" w:rsidRDefault="00ED7CC6" w:rsidP="00ED7CC6">
      <w:pPr>
        <w:ind w:right="-144"/>
        <w:jc w:val="center"/>
      </w:pPr>
    </w:p>
    <w:p w:rsidR="0071585D" w:rsidRDefault="0071585D" w:rsidP="00ED7CC6">
      <w:pPr>
        <w:ind w:right="-144"/>
        <w:jc w:val="center"/>
      </w:pPr>
    </w:p>
    <w:p w:rsidR="0071585D" w:rsidRPr="00FC3D6D" w:rsidRDefault="0071585D" w:rsidP="00ED7CC6">
      <w:pPr>
        <w:ind w:right="-144"/>
        <w:jc w:val="center"/>
      </w:pPr>
    </w:p>
    <w:p w:rsidR="00ED7CC6" w:rsidRPr="00ED7CC6" w:rsidRDefault="00B82D0C" w:rsidP="00ED7CC6">
      <w:pPr>
        <w:ind w:right="-144"/>
        <w:jc w:val="center"/>
        <w:rPr>
          <w:b/>
          <w:color w:val="663300"/>
          <w:sz w:val="60"/>
          <w:szCs w:val="60"/>
        </w:rPr>
      </w:pPr>
      <w:r w:rsidRPr="00A064FE">
        <w:rPr>
          <w:b/>
          <w:noProof/>
          <w:color w:val="663300"/>
          <w:sz w:val="60"/>
          <w:szCs w:val="60"/>
        </w:rPr>
        <w:drawing>
          <wp:inline distT="0" distB="0" distL="0" distR="0">
            <wp:extent cx="2465070" cy="954405"/>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465070" cy="954405"/>
                    </a:xfrm>
                    <a:prstGeom prst="rect">
                      <a:avLst/>
                    </a:prstGeom>
                    <a:noFill/>
                    <a:ln>
                      <a:noFill/>
                    </a:ln>
                  </pic:spPr>
                </pic:pic>
              </a:graphicData>
            </a:graphic>
          </wp:inline>
        </w:drawing>
      </w:r>
    </w:p>
    <w:p w:rsidR="007F2E39" w:rsidRDefault="007F2E39" w:rsidP="007F2E39">
      <w:pPr>
        <w:spacing w:line="360" w:lineRule="auto"/>
        <w:ind w:firstLine="720"/>
        <w:jc w:val="center"/>
        <w:rPr>
          <w:rFonts w:ascii="Arial" w:hAnsi="Arial" w:cs="Arial"/>
          <w:b/>
          <w:color w:val="000000"/>
          <w:sz w:val="34"/>
          <w:vertAlign w:val="subscript"/>
        </w:rPr>
      </w:pPr>
    </w:p>
    <w:p w:rsidR="0071585D" w:rsidRPr="007F2E39" w:rsidRDefault="0071585D" w:rsidP="007F2E39">
      <w:pPr>
        <w:spacing w:line="360" w:lineRule="auto"/>
        <w:ind w:firstLine="720"/>
        <w:jc w:val="center"/>
        <w:rPr>
          <w:rFonts w:ascii="Arial" w:hAnsi="Arial" w:cs="Arial"/>
          <w:b/>
          <w:color w:val="000000"/>
          <w:sz w:val="34"/>
          <w:vertAlign w:val="subscript"/>
        </w:rPr>
      </w:pPr>
    </w:p>
    <w:p w:rsidR="007F2E39" w:rsidRPr="003F7FA0" w:rsidRDefault="007F2E39" w:rsidP="007F2E39">
      <w:pPr>
        <w:jc w:val="center"/>
        <w:rPr>
          <w:rFonts w:ascii="Arial" w:hAnsi="Arial" w:cs="Arial"/>
          <w:b/>
          <w:color w:val="00349D"/>
          <w:sz w:val="72"/>
        </w:rPr>
      </w:pPr>
      <w:r w:rsidRPr="003F7FA0">
        <w:rPr>
          <w:rFonts w:ascii="Arial" w:hAnsi="Arial" w:cs="Arial"/>
          <w:b/>
          <w:color w:val="00349D"/>
          <w:sz w:val="72"/>
        </w:rPr>
        <w:t xml:space="preserve">HỒ SƠ </w:t>
      </w:r>
    </w:p>
    <w:p w:rsidR="007F2E39" w:rsidRPr="003F7FA0" w:rsidRDefault="007F2E39" w:rsidP="00BF2943">
      <w:pPr>
        <w:jc w:val="center"/>
        <w:rPr>
          <w:rFonts w:ascii="Arial" w:hAnsi="Arial" w:cs="Arial"/>
          <w:b/>
          <w:color w:val="00349D"/>
          <w:sz w:val="72"/>
        </w:rPr>
      </w:pPr>
      <w:r w:rsidRPr="003F7FA0">
        <w:rPr>
          <w:rFonts w:ascii="Arial" w:hAnsi="Arial" w:cs="Arial"/>
          <w:b/>
          <w:color w:val="00349D"/>
          <w:sz w:val="72"/>
        </w:rPr>
        <w:t>GIỚI THIỆU NĂNG LỰC</w:t>
      </w:r>
    </w:p>
    <w:p w:rsidR="007F2E39" w:rsidRPr="007F2E39" w:rsidRDefault="007F2E39" w:rsidP="007F2E39">
      <w:pPr>
        <w:spacing w:line="360" w:lineRule="auto"/>
        <w:jc w:val="center"/>
        <w:rPr>
          <w:rFonts w:ascii="Arial" w:hAnsi="Arial" w:cs="Arial"/>
          <w:b/>
          <w:color w:val="000000"/>
          <w:sz w:val="40"/>
          <w:szCs w:val="44"/>
        </w:rPr>
      </w:pPr>
    </w:p>
    <w:p w:rsidR="007F2E39" w:rsidRDefault="007F2E39" w:rsidP="007F2E39">
      <w:pPr>
        <w:spacing w:line="360" w:lineRule="auto"/>
        <w:jc w:val="center"/>
        <w:rPr>
          <w:rFonts w:ascii="Arial" w:hAnsi="Arial" w:cs="Arial"/>
          <w:b/>
          <w:color w:val="000000"/>
          <w:sz w:val="40"/>
          <w:szCs w:val="44"/>
        </w:rPr>
      </w:pPr>
      <w:r w:rsidRPr="007F2E39">
        <w:rPr>
          <w:rFonts w:ascii="Arial" w:hAnsi="Arial" w:cs="Arial"/>
          <w:b/>
          <w:color w:val="000000"/>
          <w:sz w:val="40"/>
          <w:szCs w:val="44"/>
        </w:rPr>
        <w:t>KIỂM ĐỊNH, HIỆU CHUẨN, ĐO/ THỬ NGHIỆM</w:t>
      </w:r>
    </w:p>
    <w:p w:rsidR="00896427" w:rsidRDefault="00896427" w:rsidP="007F2E39">
      <w:pPr>
        <w:spacing w:line="360" w:lineRule="auto"/>
        <w:jc w:val="center"/>
        <w:rPr>
          <w:rFonts w:ascii="Arial" w:hAnsi="Arial" w:cs="Arial"/>
          <w:b/>
          <w:color w:val="000000"/>
          <w:sz w:val="40"/>
          <w:szCs w:val="44"/>
        </w:rPr>
      </w:pPr>
      <w:r w:rsidRPr="007F2E39">
        <w:rPr>
          <w:rFonts w:ascii="Arial" w:hAnsi="Arial" w:cs="Arial"/>
          <w:b/>
          <w:color w:val="000000"/>
          <w:sz w:val="40"/>
          <w:szCs w:val="44"/>
        </w:rPr>
        <w:t>QUAN TRẮC ĐỐI CHỨNG (RA)</w:t>
      </w:r>
    </w:p>
    <w:p w:rsidR="001A3755" w:rsidRDefault="001A3755" w:rsidP="007F2E39">
      <w:pPr>
        <w:spacing w:line="360" w:lineRule="auto"/>
        <w:jc w:val="center"/>
        <w:rPr>
          <w:rFonts w:ascii="Arial" w:hAnsi="Arial" w:cs="Arial"/>
          <w:b/>
          <w:color w:val="000000"/>
          <w:sz w:val="30"/>
        </w:rPr>
      </w:pPr>
    </w:p>
    <w:p w:rsidR="008E6B8F" w:rsidRPr="007F2E39" w:rsidRDefault="008E6B8F" w:rsidP="007F2E39">
      <w:pPr>
        <w:spacing w:line="360" w:lineRule="auto"/>
        <w:jc w:val="center"/>
        <w:rPr>
          <w:rFonts w:ascii="Arial" w:hAnsi="Arial" w:cs="Arial"/>
          <w:b/>
          <w:color w:val="000000"/>
          <w:sz w:val="30"/>
        </w:rPr>
      </w:pPr>
    </w:p>
    <w:tbl>
      <w:tblPr>
        <w:tblW w:w="9356" w:type="dxa"/>
        <w:tblInd w:w="108" w:type="dxa"/>
        <w:tblLook w:val="01E0" w:firstRow="1" w:lastRow="1" w:firstColumn="1" w:lastColumn="1" w:noHBand="0" w:noVBand="0"/>
      </w:tblPr>
      <w:tblGrid>
        <w:gridCol w:w="9356"/>
      </w:tblGrid>
      <w:tr w:rsidR="00A10CE5" w:rsidRPr="00854081" w:rsidTr="00A221B4">
        <w:trPr>
          <w:trHeight w:val="295"/>
        </w:trPr>
        <w:tc>
          <w:tcPr>
            <w:tcW w:w="9356" w:type="dxa"/>
            <w:vAlign w:val="bottom"/>
          </w:tcPr>
          <w:p w:rsidR="00A10CE5" w:rsidRPr="003F7FA0" w:rsidRDefault="00A10CE5" w:rsidP="00DE27A8">
            <w:pPr>
              <w:autoSpaceDE w:val="0"/>
              <w:autoSpaceDN w:val="0"/>
              <w:adjustRightInd w:val="0"/>
              <w:spacing w:line="360" w:lineRule="atLeast"/>
              <w:jc w:val="both"/>
              <w:rPr>
                <w:rFonts w:ascii="Arial" w:eastAsia="Calibri" w:hAnsi="Arial" w:cs="Arial"/>
                <w:color w:val="000000"/>
                <w:sz w:val="28"/>
                <w:szCs w:val="28"/>
                <w:lang w:eastAsia="en-US"/>
              </w:rPr>
            </w:pPr>
            <w:r w:rsidRPr="003F7FA0">
              <w:rPr>
                <w:rFonts w:ascii="Arial" w:eastAsia="Calibri" w:hAnsi="Arial" w:cs="Arial"/>
                <w:b/>
                <w:color w:val="000000"/>
                <w:sz w:val="28"/>
                <w:szCs w:val="28"/>
                <w:lang w:eastAsia="en-US"/>
              </w:rPr>
              <w:t>Trụ sở chính:</w:t>
            </w:r>
            <w:r w:rsidRPr="003F7FA0">
              <w:rPr>
                <w:rFonts w:ascii="Arial" w:eastAsia="Calibri" w:hAnsi="Arial" w:cs="Arial"/>
                <w:color w:val="000000"/>
                <w:sz w:val="28"/>
                <w:szCs w:val="28"/>
                <w:lang w:eastAsia="en-US"/>
              </w:rPr>
              <w:t xml:space="preserve"> </w:t>
            </w:r>
          </w:p>
          <w:p w:rsidR="00A10CE5" w:rsidRPr="00854081" w:rsidRDefault="00AB3350" w:rsidP="00DE27A8">
            <w:pPr>
              <w:autoSpaceDE w:val="0"/>
              <w:autoSpaceDN w:val="0"/>
              <w:adjustRightInd w:val="0"/>
              <w:spacing w:line="360" w:lineRule="atLeast"/>
              <w:jc w:val="both"/>
              <w:rPr>
                <w:rFonts w:ascii="Arial" w:eastAsia="Calibri" w:hAnsi="Arial" w:cs="Arial"/>
                <w:color w:val="FF0000"/>
                <w:sz w:val="28"/>
                <w:szCs w:val="28"/>
                <w:lang w:eastAsia="en-US"/>
              </w:rPr>
            </w:pPr>
            <w:r w:rsidRPr="00854081">
              <w:rPr>
                <w:rFonts w:ascii="Arial" w:hAnsi="Arial" w:cs="Arial"/>
                <w:bCs/>
                <w:sz w:val="28"/>
                <w:szCs w:val="28"/>
              </w:rPr>
              <w:t xml:space="preserve">Tầng 14 </w:t>
            </w:r>
            <w:r w:rsidR="00854081">
              <w:rPr>
                <w:rFonts w:ascii="Arial" w:hAnsi="Arial" w:cs="Arial"/>
                <w:bCs/>
                <w:sz w:val="28"/>
                <w:szCs w:val="28"/>
                <w:lang w:val="vi-VN"/>
              </w:rPr>
              <w:t>T</w:t>
            </w:r>
            <w:r w:rsidRPr="00854081">
              <w:rPr>
                <w:rFonts w:ascii="Arial" w:hAnsi="Arial" w:cs="Arial"/>
                <w:bCs/>
                <w:sz w:val="28"/>
                <w:szCs w:val="28"/>
              </w:rPr>
              <w:t>òa nhà Zen Tower, số 12 Đường Khuất Duy Tiến,</w:t>
            </w:r>
            <w:r w:rsidR="00854081">
              <w:rPr>
                <w:rFonts w:ascii="Arial" w:hAnsi="Arial" w:cs="Arial"/>
                <w:bCs/>
                <w:sz w:val="28"/>
                <w:szCs w:val="28"/>
                <w:lang w:val="vi-VN"/>
              </w:rPr>
              <w:t xml:space="preserve"> </w:t>
            </w:r>
            <w:r w:rsidRPr="00854081">
              <w:rPr>
                <w:rFonts w:ascii="Arial" w:hAnsi="Arial" w:cs="Arial"/>
                <w:bCs/>
                <w:sz w:val="28"/>
                <w:szCs w:val="28"/>
              </w:rPr>
              <w:t>Phường Thanh Xuân Trung, Quận Thanh Xuân, TP. Hà Nội</w:t>
            </w:r>
          </w:p>
        </w:tc>
      </w:tr>
      <w:tr w:rsidR="00A10CE5" w:rsidRPr="00B82D0C" w:rsidTr="00A221B4">
        <w:trPr>
          <w:trHeight w:val="94"/>
        </w:trPr>
        <w:tc>
          <w:tcPr>
            <w:tcW w:w="9356" w:type="dxa"/>
            <w:vAlign w:val="bottom"/>
          </w:tcPr>
          <w:p w:rsidR="00A10CE5" w:rsidRPr="00B82D0C" w:rsidRDefault="00A10CE5" w:rsidP="00DE27A8">
            <w:pPr>
              <w:autoSpaceDE w:val="0"/>
              <w:autoSpaceDN w:val="0"/>
              <w:adjustRightInd w:val="0"/>
              <w:spacing w:line="360" w:lineRule="atLeast"/>
              <w:jc w:val="both"/>
              <w:rPr>
                <w:rFonts w:ascii="Arial" w:hAnsi="Arial" w:cs="Arial"/>
                <w:b/>
                <w:bCs/>
                <w:spacing w:val="-6"/>
                <w:sz w:val="28"/>
                <w:szCs w:val="28"/>
                <w:lang w:val="vi-VN"/>
              </w:rPr>
            </w:pPr>
            <w:r w:rsidRPr="00B82D0C">
              <w:rPr>
                <w:rFonts w:ascii="Arial" w:hAnsi="Arial" w:cs="Arial"/>
                <w:b/>
                <w:bCs/>
                <w:spacing w:val="-6"/>
                <w:sz w:val="28"/>
                <w:szCs w:val="28"/>
                <w:lang w:val="vi-VN"/>
              </w:rPr>
              <w:t>VP</w:t>
            </w:r>
            <w:r w:rsidR="00B877AC" w:rsidRPr="00B82D0C">
              <w:rPr>
                <w:rFonts w:ascii="Arial" w:hAnsi="Arial" w:cs="Arial"/>
                <w:b/>
                <w:bCs/>
                <w:spacing w:val="-6"/>
                <w:sz w:val="28"/>
                <w:szCs w:val="28"/>
                <w:lang w:val="vi-VN"/>
              </w:rPr>
              <w:t>GD</w:t>
            </w:r>
            <w:r w:rsidRPr="00B82D0C">
              <w:rPr>
                <w:rFonts w:ascii="Arial" w:hAnsi="Arial" w:cs="Arial"/>
                <w:b/>
                <w:bCs/>
                <w:spacing w:val="-6"/>
                <w:sz w:val="28"/>
                <w:szCs w:val="28"/>
                <w:lang w:val="vi-VN"/>
              </w:rPr>
              <w:t xml:space="preserve"> miền Bắc: </w:t>
            </w:r>
          </w:p>
          <w:p w:rsidR="00A10CE5" w:rsidRPr="00B82D0C" w:rsidRDefault="00280C28" w:rsidP="00DE27A8">
            <w:pPr>
              <w:autoSpaceDE w:val="0"/>
              <w:autoSpaceDN w:val="0"/>
              <w:adjustRightInd w:val="0"/>
              <w:spacing w:line="360" w:lineRule="atLeast"/>
              <w:jc w:val="both"/>
              <w:rPr>
                <w:rFonts w:ascii="Arial" w:hAnsi="Arial" w:cs="Arial"/>
                <w:spacing w:val="-6"/>
                <w:sz w:val="28"/>
                <w:szCs w:val="28"/>
                <w:lang w:val="vi-VN"/>
              </w:rPr>
            </w:pPr>
            <w:r w:rsidRPr="00B82D0C">
              <w:rPr>
                <w:rFonts w:ascii="Arial" w:hAnsi="Arial" w:cs="Arial"/>
                <w:spacing w:val="-6"/>
                <w:sz w:val="28"/>
                <w:szCs w:val="28"/>
                <w:lang w:val="vi-VN"/>
              </w:rPr>
              <w:t>Số 17 A13 Khu Đầm Trấu, P. Bạch Đằng, Q. Hai Bà Trưng, Hà Nội</w:t>
            </w:r>
          </w:p>
        </w:tc>
      </w:tr>
      <w:tr w:rsidR="00A10CE5" w:rsidRPr="00854081" w:rsidTr="00A221B4">
        <w:trPr>
          <w:trHeight w:val="184"/>
        </w:trPr>
        <w:tc>
          <w:tcPr>
            <w:tcW w:w="9356" w:type="dxa"/>
            <w:vAlign w:val="bottom"/>
          </w:tcPr>
          <w:p w:rsidR="00A10CE5" w:rsidRPr="00854081" w:rsidRDefault="00A10CE5" w:rsidP="00DE27A8">
            <w:pPr>
              <w:autoSpaceDE w:val="0"/>
              <w:autoSpaceDN w:val="0"/>
              <w:adjustRightInd w:val="0"/>
              <w:spacing w:line="360" w:lineRule="atLeast"/>
              <w:jc w:val="both"/>
              <w:rPr>
                <w:rFonts w:ascii="Arial" w:eastAsia="Calibri" w:hAnsi="Arial" w:cs="Arial"/>
                <w:sz w:val="28"/>
                <w:szCs w:val="28"/>
                <w:lang w:eastAsia="en-US"/>
              </w:rPr>
            </w:pPr>
            <w:r w:rsidRPr="00854081">
              <w:rPr>
                <w:rFonts w:ascii="Arial" w:eastAsia="Calibri" w:hAnsi="Arial" w:cs="Arial"/>
                <w:b/>
                <w:sz w:val="28"/>
                <w:szCs w:val="28"/>
                <w:lang w:eastAsia="en-US"/>
              </w:rPr>
              <w:t>VP</w:t>
            </w:r>
            <w:r w:rsidR="00B877AC" w:rsidRPr="00854081">
              <w:rPr>
                <w:rFonts w:ascii="Arial" w:eastAsia="Calibri" w:hAnsi="Arial" w:cs="Arial"/>
                <w:b/>
                <w:sz w:val="28"/>
                <w:szCs w:val="28"/>
                <w:lang w:val="vi-VN" w:eastAsia="en-US"/>
              </w:rPr>
              <w:t>G</w:t>
            </w:r>
            <w:r w:rsidRPr="00854081">
              <w:rPr>
                <w:rFonts w:ascii="Arial" w:eastAsia="Calibri" w:hAnsi="Arial" w:cs="Arial"/>
                <w:b/>
                <w:sz w:val="28"/>
                <w:szCs w:val="28"/>
                <w:lang w:eastAsia="en-US"/>
              </w:rPr>
              <w:t>D miền Nam:</w:t>
            </w:r>
            <w:r w:rsidRPr="00854081">
              <w:rPr>
                <w:rFonts w:ascii="Arial" w:eastAsia="Calibri" w:hAnsi="Arial" w:cs="Arial"/>
                <w:sz w:val="28"/>
                <w:szCs w:val="28"/>
                <w:lang w:eastAsia="en-US"/>
              </w:rPr>
              <w:t xml:space="preserve"> </w:t>
            </w:r>
          </w:p>
          <w:p w:rsidR="00B837AC" w:rsidRPr="007B3D3D" w:rsidRDefault="00A53DCC" w:rsidP="00DE27A8">
            <w:pPr>
              <w:autoSpaceDE w:val="0"/>
              <w:autoSpaceDN w:val="0"/>
              <w:adjustRightInd w:val="0"/>
              <w:spacing w:line="360" w:lineRule="atLeast"/>
              <w:jc w:val="both"/>
              <w:rPr>
                <w:rFonts w:ascii="Arial" w:eastAsia="Calibri" w:hAnsi="Arial" w:cs="Arial"/>
                <w:b/>
                <w:spacing w:val="-10"/>
                <w:sz w:val="28"/>
                <w:szCs w:val="28"/>
                <w:lang w:eastAsia="en-US"/>
              </w:rPr>
            </w:pPr>
            <w:r w:rsidRPr="007B3D3D">
              <w:rPr>
                <w:rFonts w:ascii="Arial" w:hAnsi="Arial" w:cs="Arial"/>
                <w:spacing w:val="-10"/>
                <w:sz w:val="28"/>
                <w:szCs w:val="28"/>
                <w:lang w:val="vi-VN"/>
              </w:rPr>
              <w:t xml:space="preserve">Số </w:t>
            </w:r>
            <w:r w:rsidR="00A600D3" w:rsidRPr="007B3D3D">
              <w:rPr>
                <w:rFonts w:ascii="Arial" w:hAnsi="Arial" w:cs="Arial"/>
                <w:spacing w:val="-10"/>
                <w:sz w:val="28"/>
                <w:szCs w:val="28"/>
                <w:lang w:val="vi-VN"/>
              </w:rPr>
              <w:t>127/2</w:t>
            </w:r>
            <w:r w:rsidRPr="007B3D3D">
              <w:rPr>
                <w:rFonts w:ascii="Arial" w:hAnsi="Arial" w:cs="Arial"/>
                <w:spacing w:val="-10"/>
                <w:sz w:val="28"/>
                <w:szCs w:val="28"/>
                <w:lang w:val="vi-VN"/>
              </w:rPr>
              <w:t xml:space="preserve"> Đường </w:t>
            </w:r>
            <w:r w:rsidR="00A600D3" w:rsidRPr="007B3D3D">
              <w:rPr>
                <w:rFonts w:ascii="Arial" w:hAnsi="Arial" w:cs="Arial"/>
                <w:spacing w:val="-10"/>
                <w:sz w:val="28"/>
                <w:szCs w:val="28"/>
                <w:lang w:val="vi-VN"/>
              </w:rPr>
              <w:t>Hoàng Hoa Thám</w:t>
            </w:r>
            <w:r w:rsidRPr="007B3D3D">
              <w:rPr>
                <w:rFonts w:ascii="Arial" w:hAnsi="Arial" w:cs="Arial"/>
                <w:spacing w:val="-10"/>
                <w:sz w:val="28"/>
                <w:szCs w:val="28"/>
                <w:lang w:val="vi-VN"/>
              </w:rPr>
              <w:t>, P</w:t>
            </w:r>
            <w:r w:rsidR="00262EE0" w:rsidRPr="007B3D3D">
              <w:rPr>
                <w:rFonts w:ascii="Arial" w:hAnsi="Arial" w:cs="Arial"/>
                <w:spacing w:val="-10"/>
                <w:sz w:val="28"/>
                <w:szCs w:val="28"/>
                <w:lang w:val="vi-VN"/>
              </w:rPr>
              <w:t>.</w:t>
            </w:r>
            <w:r w:rsidRPr="007B3D3D">
              <w:rPr>
                <w:rFonts w:ascii="Arial" w:hAnsi="Arial" w:cs="Arial"/>
                <w:spacing w:val="-10"/>
                <w:sz w:val="28"/>
                <w:szCs w:val="28"/>
                <w:lang w:val="vi-VN"/>
              </w:rPr>
              <w:t xml:space="preserve"> 1</w:t>
            </w:r>
            <w:r w:rsidR="00262EE0" w:rsidRPr="007B3D3D">
              <w:rPr>
                <w:rFonts w:ascii="Arial" w:hAnsi="Arial" w:cs="Arial"/>
                <w:spacing w:val="-10"/>
                <w:sz w:val="28"/>
                <w:szCs w:val="28"/>
                <w:lang w:val="vi-VN"/>
              </w:rPr>
              <w:t>3</w:t>
            </w:r>
            <w:r w:rsidRPr="007B3D3D">
              <w:rPr>
                <w:rFonts w:ascii="Arial" w:hAnsi="Arial" w:cs="Arial"/>
                <w:spacing w:val="-10"/>
                <w:sz w:val="28"/>
                <w:szCs w:val="28"/>
                <w:lang w:val="vi-VN"/>
              </w:rPr>
              <w:t xml:space="preserve">, Q. </w:t>
            </w:r>
            <w:r w:rsidR="00262EE0" w:rsidRPr="007B3D3D">
              <w:rPr>
                <w:rFonts w:ascii="Arial" w:hAnsi="Arial" w:cs="Arial"/>
                <w:spacing w:val="-10"/>
                <w:sz w:val="28"/>
                <w:szCs w:val="28"/>
                <w:lang w:val="vi-VN"/>
              </w:rPr>
              <w:t>Tân Bình</w:t>
            </w:r>
            <w:r w:rsidRPr="007B3D3D">
              <w:rPr>
                <w:rFonts w:ascii="Arial" w:hAnsi="Arial" w:cs="Arial"/>
                <w:spacing w:val="-10"/>
                <w:sz w:val="28"/>
                <w:szCs w:val="28"/>
                <w:lang w:val="vi-VN"/>
              </w:rPr>
              <w:t>, TP Hồ Chí Minh</w:t>
            </w:r>
          </w:p>
          <w:p w:rsidR="00A10CE5" w:rsidRPr="00854081" w:rsidRDefault="00A10CE5" w:rsidP="00DE27A8">
            <w:pPr>
              <w:autoSpaceDE w:val="0"/>
              <w:autoSpaceDN w:val="0"/>
              <w:adjustRightInd w:val="0"/>
              <w:spacing w:line="360" w:lineRule="atLeast"/>
              <w:jc w:val="both"/>
              <w:rPr>
                <w:rFonts w:ascii="Arial" w:eastAsia="Calibri" w:hAnsi="Arial" w:cs="Arial"/>
                <w:sz w:val="28"/>
                <w:szCs w:val="28"/>
                <w:lang w:eastAsia="en-US"/>
              </w:rPr>
            </w:pPr>
            <w:r w:rsidRPr="00854081">
              <w:rPr>
                <w:rFonts w:ascii="Arial" w:eastAsia="Calibri" w:hAnsi="Arial" w:cs="Arial"/>
                <w:b/>
                <w:sz w:val="28"/>
                <w:szCs w:val="28"/>
                <w:lang w:eastAsia="en-US"/>
              </w:rPr>
              <w:t>Hotline:</w:t>
            </w:r>
            <w:r w:rsidRPr="00854081">
              <w:rPr>
                <w:rFonts w:ascii="Arial" w:eastAsia="Calibri" w:hAnsi="Arial" w:cs="Arial"/>
                <w:sz w:val="28"/>
                <w:szCs w:val="28"/>
                <w:lang w:eastAsia="en-US"/>
              </w:rPr>
              <w:t xml:space="preserve"> </w:t>
            </w:r>
            <w:r w:rsidR="001D6028" w:rsidRPr="00854081">
              <w:rPr>
                <w:rFonts w:ascii="Arial" w:eastAsia="Calibri" w:hAnsi="Arial" w:cs="Arial"/>
                <w:sz w:val="28"/>
                <w:szCs w:val="28"/>
                <w:lang w:val="vi-VN" w:eastAsia="en-US"/>
              </w:rPr>
              <w:t xml:space="preserve">    </w:t>
            </w:r>
            <w:r w:rsidRPr="00854081">
              <w:rPr>
                <w:rFonts w:ascii="Arial" w:eastAsia="Calibri" w:hAnsi="Arial" w:cs="Arial"/>
                <w:sz w:val="28"/>
                <w:szCs w:val="28"/>
                <w:lang w:eastAsia="en-US"/>
              </w:rPr>
              <w:t>0</w:t>
            </w:r>
            <w:r w:rsidR="00A36C62">
              <w:rPr>
                <w:rFonts w:ascii="Arial" w:eastAsia="Calibri" w:hAnsi="Arial" w:cs="Arial"/>
                <w:sz w:val="28"/>
                <w:szCs w:val="28"/>
                <w:lang w:val="vi-VN" w:eastAsia="en-US"/>
              </w:rPr>
              <w:t>813.98.98.38</w:t>
            </w:r>
            <w:r w:rsidRPr="00854081">
              <w:rPr>
                <w:rFonts w:ascii="Arial" w:eastAsia="Calibri" w:hAnsi="Arial" w:cs="Arial"/>
                <w:sz w:val="28"/>
                <w:szCs w:val="28"/>
                <w:lang w:eastAsia="en-US"/>
              </w:rPr>
              <w:t xml:space="preserve">              </w:t>
            </w:r>
            <w:r w:rsidR="00D2231F">
              <w:rPr>
                <w:rFonts w:ascii="Arial" w:eastAsia="Calibri" w:hAnsi="Arial" w:cs="Arial"/>
                <w:sz w:val="28"/>
                <w:szCs w:val="28"/>
                <w:lang w:eastAsia="en-US"/>
              </w:rPr>
              <w:t>Cơ quan</w:t>
            </w:r>
            <w:r w:rsidR="00D2231F">
              <w:rPr>
                <w:rFonts w:ascii="Arial" w:eastAsia="Calibri" w:hAnsi="Arial" w:cs="Arial"/>
                <w:sz w:val="28"/>
                <w:szCs w:val="28"/>
                <w:lang w:val="vi-VN" w:eastAsia="en-US"/>
              </w:rPr>
              <w:t>: 02433.533.555</w:t>
            </w:r>
          </w:p>
          <w:p w:rsidR="00A10CE5" w:rsidRPr="003F7FA0" w:rsidRDefault="00A10CE5" w:rsidP="00DE27A8">
            <w:pPr>
              <w:autoSpaceDE w:val="0"/>
              <w:autoSpaceDN w:val="0"/>
              <w:adjustRightInd w:val="0"/>
              <w:spacing w:line="360" w:lineRule="atLeast"/>
              <w:jc w:val="both"/>
              <w:rPr>
                <w:rFonts w:ascii="Arial" w:eastAsia="Calibri" w:hAnsi="Arial" w:cs="Arial"/>
                <w:sz w:val="28"/>
                <w:szCs w:val="28"/>
                <w:lang w:val="vi-VN" w:eastAsia="en-US"/>
              </w:rPr>
            </w:pPr>
            <w:r w:rsidRPr="00854081">
              <w:rPr>
                <w:rFonts w:ascii="Arial" w:eastAsia="Calibri" w:hAnsi="Arial" w:cs="Arial"/>
                <w:b/>
                <w:sz w:val="28"/>
                <w:szCs w:val="28"/>
                <w:lang w:eastAsia="en-US"/>
              </w:rPr>
              <w:t>Email:</w:t>
            </w:r>
            <w:r w:rsidRPr="00854081">
              <w:rPr>
                <w:rFonts w:ascii="Arial" w:eastAsia="Calibri" w:hAnsi="Arial" w:cs="Arial"/>
                <w:sz w:val="28"/>
                <w:szCs w:val="28"/>
                <w:lang w:eastAsia="en-US"/>
              </w:rPr>
              <w:t xml:space="preserve"> </w:t>
            </w:r>
            <w:r w:rsidR="001D6028" w:rsidRPr="00854081">
              <w:rPr>
                <w:rFonts w:ascii="Arial" w:eastAsia="Calibri" w:hAnsi="Arial" w:cs="Arial"/>
                <w:sz w:val="28"/>
                <w:szCs w:val="28"/>
                <w:lang w:val="vi-VN" w:eastAsia="en-US"/>
              </w:rPr>
              <w:t xml:space="preserve">       </w:t>
            </w:r>
            <w:r w:rsidR="00112698">
              <w:rPr>
                <w:rFonts w:ascii="Arial" w:eastAsia="Calibri" w:hAnsi="Arial" w:cs="Arial"/>
                <w:sz w:val="28"/>
                <w:szCs w:val="28"/>
                <w:lang w:eastAsia="en-US"/>
              </w:rPr>
              <w:t>kiemdinh</w:t>
            </w:r>
            <w:r w:rsidRPr="00854081">
              <w:rPr>
                <w:rFonts w:ascii="Arial" w:eastAsia="Calibri" w:hAnsi="Arial" w:cs="Arial"/>
                <w:sz w:val="28"/>
                <w:szCs w:val="28"/>
                <w:lang w:eastAsia="en-US"/>
              </w:rPr>
              <w:t>@</w:t>
            </w:r>
            <w:r w:rsidR="00D56454">
              <w:rPr>
                <w:rFonts w:ascii="Arial" w:eastAsia="Calibri" w:hAnsi="Arial" w:cs="Arial"/>
                <w:sz w:val="28"/>
                <w:szCs w:val="28"/>
                <w:lang w:val="vi-VN" w:eastAsia="en-US"/>
              </w:rPr>
              <w:t>etv.org.vn</w:t>
            </w:r>
          </w:p>
          <w:p w:rsidR="001D6028" w:rsidRPr="00854081" w:rsidRDefault="001D6028" w:rsidP="00DE27A8">
            <w:pPr>
              <w:autoSpaceDE w:val="0"/>
              <w:autoSpaceDN w:val="0"/>
              <w:adjustRightInd w:val="0"/>
              <w:spacing w:line="360" w:lineRule="atLeast"/>
              <w:jc w:val="both"/>
              <w:rPr>
                <w:rFonts w:ascii="Arial" w:eastAsia="Calibri" w:hAnsi="Arial" w:cs="Arial"/>
                <w:sz w:val="28"/>
                <w:szCs w:val="28"/>
                <w:lang w:val="vi-VN" w:eastAsia="en-US"/>
              </w:rPr>
            </w:pPr>
            <w:r w:rsidRPr="00854081">
              <w:rPr>
                <w:rFonts w:ascii="Arial" w:eastAsia="Calibri" w:hAnsi="Arial" w:cs="Arial"/>
                <w:b/>
                <w:sz w:val="28"/>
                <w:szCs w:val="28"/>
                <w:lang w:eastAsia="en-US"/>
              </w:rPr>
              <w:t>Website:</w:t>
            </w:r>
            <w:r w:rsidRPr="00854081">
              <w:rPr>
                <w:rFonts w:ascii="Arial" w:eastAsia="Calibri" w:hAnsi="Arial" w:cs="Arial"/>
                <w:sz w:val="28"/>
                <w:szCs w:val="28"/>
                <w:lang w:val="vi-VN" w:eastAsia="en-US"/>
              </w:rPr>
              <w:t xml:space="preserve">    </w:t>
            </w:r>
            <w:r w:rsidR="00D56454">
              <w:rPr>
                <w:rFonts w:ascii="Arial" w:eastAsia="Calibri" w:hAnsi="Arial" w:cs="Arial"/>
                <w:sz w:val="28"/>
                <w:szCs w:val="28"/>
                <w:lang w:val="vi-VN" w:eastAsia="en-US"/>
              </w:rPr>
              <w:t>etv.org.vn</w:t>
            </w:r>
          </w:p>
        </w:tc>
      </w:tr>
    </w:tbl>
    <w:p w:rsidR="001A3755" w:rsidRDefault="001A3755" w:rsidP="001A3755">
      <w:pPr>
        <w:jc w:val="center"/>
        <w:rPr>
          <w:rFonts w:ascii="Arial" w:hAnsi="Arial" w:cs="Arial"/>
          <w:b/>
          <w:color w:val="000000"/>
          <w:sz w:val="28"/>
          <w:szCs w:val="28"/>
          <w:lang w:val="vi-VN"/>
        </w:rPr>
      </w:pPr>
    </w:p>
    <w:p w:rsidR="001A3755" w:rsidRDefault="001A3755" w:rsidP="001A3755">
      <w:pPr>
        <w:jc w:val="center"/>
        <w:rPr>
          <w:rFonts w:ascii="Arial" w:hAnsi="Arial" w:cs="Arial"/>
          <w:b/>
          <w:color w:val="000000"/>
          <w:sz w:val="28"/>
          <w:szCs w:val="28"/>
          <w:lang w:val="vi-VN"/>
        </w:rPr>
      </w:pPr>
    </w:p>
    <w:p w:rsidR="00BF2943" w:rsidRPr="000E1BF0" w:rsidRDefault="007F2E39" w:rsidP="001A3755">
      <w:pPr>
        <w:jc w:val="center"/>
        <w:rPr>
          <w:rFonts w:ascii="Arial" w:hAnsi="Arial" w:cs="Arial"/>
          <w:b/>
          <w:color w:val="000000"/>
          <w:sz w:val="28"/>
          <w:szCs w:val="28"/>
          <w:lang w:val="vi-VN"/>
        </w:rPr>
        <w:sectPr w:rsidR="00BF2943" w:rsidRPr="000E1BF0" w:rsidSect="00E53370">
          <w:pgSz w:w="11907" w:h="16840" w:code="9"/>
          <w:pgMar w:top="868" w:right="1134" w:bottom="1134" w:left="1418" w:header="720" w:footer="720" w:gutter="0"/>
          <w:pgNumType w:start="1"/>
          <w:cols w:space="720"/>
          <w:docGrid w:linePitch="360"/>
        </w:sectPr>
      </w:pPr>
      <w:r w:rsidRPr="007F2E39">
        <w:rPr>
          <w:rFonts w:ascii="Arial" w:hAnsi="Arial" w:cs="Arial"/>
          <w:b/>
          <w:color w:val="000000"/>
          <w:sz w:val="28"/>
          <w:szCs w:val="28"/>
          <w:lang w:val="vi-VN"/>
        </w:rPr>
        <w:t xml:space="preserve">Hà Nội, </w:t>
      </w:r>
      <w:r w:rsidR="00B82D0C">
        <w:rPr>
          <w:rFonts w:ascii="Arial" w:hAnsi="Arial" w:cs="Arial"/>
          <w:b/>
          <w:color w:val="000000"/>
          <w:sz w:val="28"/>
          <w:szCs w:val="28"/>
          <w:lang w:val="vi-VN"/>
        </w:rPr>
        <w:t>03</w:t>
      </w:r>
      <w:r w:rsidRPr="007F2E39">
        <w:rPr>
          <w:rFonts w:ascii="Arial" w:hAnsi="Arial" w:cs="Arial"/>
          <w:b/>
          <w:color w:val="000000"/>
          <w:sz w:val="28"/>
          <w:szCs w:val="28"/>
          <w:lang w:val="vi-VN"/>
        </w:rPr>
        <w:t>/20</w:t>
      </w:r>
      <w:r w:rsidR="00B82D0C">
        <w:rPr>
          <w:rFonts w:ascii="Arial" w:hAnsi="Arial" w:cs="Arial"/>
          <w:b/>
          <w:color w:val="000000"/>
          <w:sz w:val="28"/>
          <w:szCs w:val="28"/>
          <w:lang w:val="vi-VN"/>
        </w:rPr>
        <w:t>2</w:t>
      </w:r>
      <w:r w:rsidR="009D6DE9">
        <w:rPr>
          <w:rFonts w:ascii="Arial" w:hAnsi="Arial" w:cs="Arial"/>
          <w:b/>
          <w:color w:val="000000"/>
          <w:sz w:val="28"/>
          <w:szCs w:val="28"/>
          <w:lang w:val="vi-VN"/>
        </w:rPr>
        <w:t>0</w:t>
      </w:r>
    </w:p>
    <w:p w:rsidR="008356B9" w:rsidRPr="00E53370" w:rsidRDefault="008356B9">
      <w:pPr>
        <w:shd w:val="clear" w:color="auto" w:fill="FFFFFF"/>
        <w:jc w:val="center"/>
        <w:outlineLvl w:val="2"/>
        <w:rPr>
          <w:rFonts w:ascii="Arial" w:hAnsi="Arial" w:cs="Arial"/>
          <w:b/>
          <w:bCs/>
          <w:color w:val="000000"/>
          <w:sz w:val="52"/>
          <w:szCs w:val="52"/>
          <w:vertAlign w:val="subscript"/>
          <w:lang w:val="fr-FR"/>
        </w:rPr>
      </w:pPr>
      <w:r w:rsidRPr="00E53370">
        <w:rPr>
          <w:rFonts w:ascii="Arial" w:hAnsi="Arial" w:cs="Arial"/>
          <w:b/>
          <w:bCs/>
          <w:color w:val="000000"/>
          <w:sz w:val="52"/>
          <w:szCs w:val="52"/>
          <w:vertAlign w:val="subscript"/>
          <w:lang w:val="fr-FR"/>
        </w:rPr>
        <w:lastRenderedPageBreak/>
        <w:t>TH</w:t>
      </w:r>
      <w:r w:rsidRPr="00E53370">
        <w:rPr>
          <w:rFonts w:ascii="Arial" w:eastAsia="Calibri" w:hAnsi="Arial" w:cs="Arial"/>
          <w:b/>
          <w:bCs/>
          <w:color w:val="000000"/>
          <w:sz w:val="52"/>
          <w:szCs w:val="52"/>
          <w:vertAlign w:val="subscript"/>
          <w:lang w:val="fr-FR"/>
        </w:rPr>
        <w:t>Ư</w:t>
      </w:r>
      <w:r w:rsidRPr="00E53370">
        <w:rPr>
          <w:rFonts w:ascii="Arial" w:hAnsi="Arial" w:cs="Arial"/>
          <w:b/>
          <w:bCs/>
          <w:color w:val="000000"/>
          <w:sz w:val="52"/>
          <w:szCs w:val="52"/>
          <w:vertAlign w:val="subscript"/>
          <w:lang w:val="fr-FR"/>
        </w:rPr>
        <w:t xml:space="preserve"> </w:t>
      </w:r>
      <w:r w:rsidRPr="00E53370">
        <w:rPr>
          <w:rFonts w:ascii="Arial" w:eastAsia="Calibri" w:hAnsi="Arial" w:cs="Arial"/>
          <w:b/>
          <w:bCs/>
          <w:color w:val="000000"/>
          <w:sz w:val="52"/>
          <w:szCs w:val="52"/>
          <w:vertAlign w:val="subscript"/>
          <w:lang w:val="fr-FR"/>
        </w:rPr>
        <w:t>NGỎ</w:t>
      </w:r>
    </w:p>
    <w:p w:rsidR="008356B9" w:rsidRPr="00E243B9" w:rsidRDefault="008356B9" w:rsidP="00E243B9">
      <w:pPr>
        <w:shd w:val="clear" w:color="auto" w:fill="FFFFFF"/>
        <w:jc w:val="center"/>
        <w:rPr>
          <w:rFonts w:ascii="Arial" w:eastAsia="Calibri" w:hAnsi="Arial" w:cs="Arial"/>
          <w:b/>
          <w:i/>
          <w:noProof/>
          <w:color w:val="000000"/>
          <w:lang w:val="vi-VN" w:eastAsia="vi-VN"/>
        </w:rPr>
      </w:pPr>
      <w:r w:rsidRPr="00E243B9">
        <w:rPr>
          <w:rFonts w:ascii="Arial" w:eastAsia="Calibri" w:hAnsi="Arial" w:cs="Arial"/>
          <w:b/>
          <w:i/>
          <w:noProof/>
          <w:color w:val="000000"/>
          <w:lang w:val="vi-VN" w:eastAsia="vi-VN"/>
        </w:rPr>
        <w:t>(V/v</w:t>
      </w:r>
      <w:r w:rsidR="007E4641" w:rsidRPr="00E243B9">
        <w:rPr>
          <w:rFonts w:ascii="Arial" w:eastAsia="Calibri" w:hAnsi="Arial" w:cs="Arial"/>
          <w:b/>
          <w:i/>
          <w:noProof/>
          <w:color w:val="000000"/>
          <w:lang w:eastAsia="vi-VN"/>
        </w:rPr>
        <w:t xml:space="preserve"> </w:t>
      </w:r>
      <w:r w:rsidR="001E4E64" w:rsidRPr="00E243B9">
        <w:rPr>
          <w:rFonts w:ascii="Arial" w:eastAsia="Calibri" w:hAnsi="Arial" w:cs="Arial"/>
          <w:b/>
          <w:i/>
          <w:noProof/>
          <w:color w:val="000000"/>
          <w:lang w:eastAsia="vi-VN"/>
        </w:rPr>
        <w:t xml:space="preserve">cung cấp </w:t>
      </w:r>
      <w:r w:rsidRPr="00E243B9">
        <w:rPr>
          <w:rFonts w:ascii="Arial" w:eastAsia="Calibri" w:hAnsi="Arial" w:cs="Arial"/>
          <w:b/>
          <w:i/>
          <w:noProof/>
          <w:color w:val="000000"/>
          <w:lang w:val="fr-FR" w:eastAsia="vi-VN"/>
        </w:rPr>
        <w:t>dịch vụ</w:t>
      </w:r>
      <w:r w:rsidR="001E4E64" w:rsidRPr="00E243B9">
        <w:rPr>
          <w:rFonts w:ascii="Arial" w:eastAsia="Calibri" w:hAnsi="Arial" w:cs="Arial"/>
          <w:b/>
          <w:i/>
          <w:noProof/>
          <w:color w:val="000000"/>
          <w:lang w:val="fr-FR" w:eastAsia="vi-VN"/>
        </w:rPr>
        <w:t xml:space="preserve"> </w:t>
      </w:r>
      <w:r w:rsidR="00E160A8">
        <w:rPr>
          <w:rFonts w:ascii="Arial" w:eastAsia="Calibri" w:hAnsi="Arial" w:cs="Arial"/>
          <w:b/>
          <w:i/>
          <w:noProof/>
          <w:color w:val="000000"/>
          <w:lang w:val="fr-FR" w:eastAsia="vi-VN"/>
        </w:rPr>
        <w:t xml:space="preserve">kiểm định </w:t>
      </w:r>
      <w:r w:rsidR="00E160A8">
        <w:rPr>
          <w:rFonts w:ascii="Arial" w:eastAsia="Calibri" w:hAnsi="Arial" w:cs="Arial"/>
          <w:b/>
          <w:i/>
          <w:noProof/>
          <w:color w:val="000000"/>
          <w:lang w:val="vi-VN" w:eastAsia="vi-VN"/>
        </w:rPr>
        <w:t>- công nghệ - môi trường</w:t>
      </w:r>
      <w:r w:rsidRPr="00E243B9">
        <w:rPr>
          <w:rFonts w:ascii="Arial" w:eastAsia="Calibri" w:hAnsi="Arial" w:cs="Arial"/>
          <w:b/>
          <w:i/>
          <w:noProof/>
          <w:color w:val="000000"/>
          <w:lang w:val="vi-VN" w:eastAsia="vi-VN"/>
        </w:rPr>
        <w:t>)</w:t>
      </w:r>
    </w:p>
    <w:p w:rsidR="00135CEC" w:rsidRPr="00E243B9" w:rsidRDefault="00135CEC" w:rsidP="00E243B9">
      <w:pPr>
        <w:shd w:val="clear" w:color="auto" w:fill="FFFFFF"/>
        <w:ind w:firstLine="720"/>
        <w:jc w:val="both"/>
        <w:rPr>
          <w:rFonts w:ascii="Arial" w:eastAsia="Calibri" w:hAnsi="Arial" w:cs="Arial"/>
          <w:noProof/>
          <w:color w:val="000000"/>
          <w:lang w:val="vi-VN" w:eastAsia="vi-VN"/>
        </w:rPr>
      </w:pPr>
    </w:p>
    <w:p w:rsidR="004E58B6" w:rsidRPr="00E243B9" w:rsidRDefault="008356B9" w:rsidP="003024C7">
      <w:pPr>
        <w:shd w:val="clear" w:color="auto" w:fill="FFFFFF"/>
        <w:spacing w:before="60"/>
        <w:ind w:firstLine="720"/>
        <w:jc w:val="both"/>
        <w:rPr>
          <w:rFonts w:ascii="Arial" w:eastAsia="Calibri" w:hAnsi="Arial" w:cs="Arial"/>
          <w:b/>
          <w:i/>
          <w:noProof/>
          <w:color w:val="000000"/>
          <w:lang w:val="vi-VN" w:eastAsia="vi-VN"/>
        </w:rPr>
      </w:pPr>
      <w:r w:rsidRPr="00E243B9">
        <w:rPr>
          <w:rFonts w:ascii="Arial" w:eastAsia="Calibri" w:hAnsi="Arial" w:cs="Arial"/>
          <w:b/>
          <w:i/>
          <w:noProof/>
          <w:color w:val="000000"/>
          <w:lang w:val="vi-VN" w:eastAsia="vi-VN"/>
        </w:rPr>
        <w:t xml:space="preserve">Kính </w:t>
      </w:r>
      <w:r w:rsidR="00135CEC" w:rsidRPr="00E243B9">
        <w:rPr>
          <w:rFonts w:ascii="Arial" w:eastAsia="Calibri" w:hAnsi="Arial" w:cs="Arial"/>
          <w:b/>
          <w:i/>
          <w:noProof/>
          <w:color w:val="000000"/>
          <w:lang w:val="vi-VN" w:eastAsia="vi-VN"/>
        </w:rPr>
        <w:t>gửi</w:t>
      </w:r>
      <w:r w:rsidRPr="00E243B9">
        <w:rPr>
          <w:rFonts w:ascii="Arial" w:eastAsia="Calibri" w:hAnsi="Arial" w:cs="Arial"/>
          <w:b/>
          <w:i/>
          <w:noProof/>
          <w:color w:val="000000"/>
          <w:lang w:val="vi-VN" w:eastAsia="vi-VN"/>
        </w:rPr>
        <w:t xml:space="preserve"> Quý Khách hàng,</w:t>
      </w:r>
    </w:p>
    <w:p w:rsidR="004E58B6" w:rsidRPr="00E243B9" w:rsidRDefault="00F12D9E" w:rsidP="003024C7">
      <w:pPr>
        <w:shd w:val="clear" w:color="auto" w:fill="FFFFFF"/>
        <w:spacing w:before="60"/>
        <w:ind w:firstLine="720"/>
        <w:jc w:val="both"/>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Viện Kiểm định Công nghệ và Môi trường (sau đây gọi tắt là </w:t>
      </w:r>
      <w:r w:rsidR="005C3EC5" w:rsidRPr="00516AE0">
        <w:rPr>
          <w:rFonts w:ascii="Arial" w:eastAsia="Calibri" w:hAnsi="Arial" w:cs="Arial"/>
          <w:b/>
          <w:noProof/>
          <w:color w:val="000000"/>
          <w:lang w:val="vi-VN" w:eastAsia="vi-VN"/>
        </w:rPr>
        <w:t>ETV</w:t>
      </w:r>
      <w:r w:rsidRPr="00E243B9">
        <w:rPr>
          <w:rFonts w:ascii="Arial" w:eastAsia="Calibri" w:hAnsi="Arial" w:cs="Arial"/>
          <w:noProof/>
          <w:color w:val="000000"/>
          <w:lang w:val="vi-VN" w:eastAsia="vi-VN"/>
        </w:rPr>
        <w:t xml:space="preserve">) là tổ chức khoa học và công nghệ trực thuộc Liên hiệp các Hội khoa học và kỹ thuật Việt Nam hoạt động theo Luật </w:t>
      </w:r>
      <w:r w:rsidR="005C3EC5" w:rsidRPr="00E243B9">
        <w:rPr>
          <w:rFonts w:ascii="Arial" w:eastAsia="Calibri" w:hAnsi="Arial" w:cs="Arial"/>
          <w:noProof/>
          <w:color w:val="000000"/>
          <w:lang w:val="vi-VN" w:eastAsia="vi-VN"/>
        </w:rPr>
        <w:t>K</w:t>
      </w:r>
      <w:r w:rsidRPr="00E243B9">
        <w:rPr>
          <w:rFonts w:ascii="Arial" w:eastAsia="Calibri" w:hAnsi="Arial" w:cs="Arial"/>
          <w:noProof/>
          <w:color w:val="000000"/>
          <w:lang w:val="vi-VN" w:eastAsia="vi-VN"/>
        </w:rPr>
        <w:t xml:space="preserve">hoa học và </w:t>
      </w:r>
      <w:r w:rsidR="005C3EC5" w:rsidRPr="00E243B9">
        <w:rPr>
          <w:rFonts w:ascii="Arial" w:eastAsia="Calibri" w:hAnsi="Arial" w:cs="Arial"/>
          <w:noProof/>
          <w:color w:val="000000"/>
          <w:lang w:val="vi-VN" w:eastAsia="vi-VN"/>
        </w:rPr>
        <w:t>C</w:t>
      </w:r>
      <w:r w:rsidRPr="00E243B9">
        <w:rPr>
          <w:rFonts w:ascii="Arial" w:eastAsia="Calibri" w:hAnsi="Arial" w:cs="Arial"/>
          <w:noProof/>
          <w:color w:val="000000"/>
          <w:lang w:val="vi-VN" w:eastAsia="vi-VN"/>
        </w:rPr>
        <w:t xml:space="preserve">ông nghệ </w:t>
      </w:r>
      <w:r w:rsidR="004E58B6" w:rsidRPr="00E243B9">
        <w:rPr>
          <w:rFonts w:ascii="Arial" w:eastAsia="Calibri" w:hAnsi="Arial" w:cs="Arial"/>
          <w:noProof/>
          <w:color w:val="000000"/>
          <w:lang w:val="vi-VN" w:eastAsia="vi-VN"/>
        </w:rPr>
        <w:t xml:space="preserve">có trụ sở chính tại </w:t>
      </w:r>
      <w:r w:rsidR="00203EDE" w:rsidRPr="00E243B9">
        <w:rPr>
          <w:rFonts w:ascii="Arial" w:eastAsia="Calibri" w:hAnsi="Arial" w:cs="Arial"/>
          <w:noProof/>
          <w:color w:val="000000"/>
          <w:lang w:val="vi-VN" w:eastAsia="vi-VN"/>
        </w:rPr>
        <w:t>Tầng 14 Tòa nhà Zen Tower, số 12 Đường Khuất Duy Tiến, Phường Thanh Xuân Trung, Quận Thanh Xuân, TP. Hà Nội</w:t>
      </w:r>
      <w:r w:rsidR="00A57EAD" w:rsidRPr="00E243B9">
        <w:rPr>
          <w:rFonts w:ascii="Arial" w:eastAsia="Calibri" w:hAnsi="Arial" w:cs="Arial"/>
          <w:noProof/>
          <w:color w:val="000000"/>
          <w:lang w:val="vi-VN" w:eastAsia="vi-VN"/>
        </w:rPr>
        <w:t xml:space="preserve">; </w:t>
      </w:r>
      <w:r w:rsidR="004E58B6" w:rsidRPr="00E243B9">
        <w:rPr>
          <w:rFonts w:ascii="Arial" w:eastAsia="Calibri" w:hAnsi="Arial" w:cs="Arial"/>
          <w:noProof/>
          <w:color w:val="000000"/>
          <w:lang w:val="vi-VN" w:eastAsia="vi-VN"/>
        </w:rPr>
        <w:t>0</w:t>
      </w:r>
      <w:r w:rsidR="0078234B" w:rsidRPr="00E243B9">
        <w:rPr>
          <w:rFonts w:ascii="Arial" w:eastAsia="Calibri" w:hAnsi="Arial" w:cs="Arial"/>
          <w:noProof/>
          <w:color w:val="000000"/>
          <w:lang w:val="vi-VN" w:eastAsia="vi-VN"/>
        </w:rPr>
        <w:t>1</w:t>
      </w:r>
      <w:r w:rsidR="004E58B6" w:rsidRPr="00E243B9">
        <w:rPr>
          <w:rFonts w:ascii="Arial" w:eastAsia="Calibri" w:hAnsi="Arial" w:cs="Arial"/>
          <w:noProof/>
          <w:color w:val="000000"/>
          <w:lang w:val="vi-VN" w:eastAsia="vi-VN"/>
        </w:rPr>
        <w:t xml:space="preserve"> </w:t>
      </w:r>
      <w:r w:rsidR="00951EE0">
        <w:rPr>
          <w:rFonts w:ascii="Arial" w:eastAsia="Calibri" w:hAnsi="Arial" w:cs="Arial"/>
          <w:noProof/>
          <w:color w:val="000000"/>
          <w:lang w:val="vi-VN" w:eastAsia="vi-VN"/>
        </w:rPr>
        <w:t>VPGD</w:t>
      </w:r>
      <w:r w:rsidR="004E58B6" w:rsidRPr="00E243B9">
        <w:rPr>
          <w:rFonts w:ascii="Arial" w:eastAsia="Calibri" w:hAnsi="Arial" w:cs="Arial"/>
          <w:noProof/>
          <w:color w:val="000000"/>
          <w:lang w:val="vi-VN" w:eastAsia="vi-VN"/>
        </w:rPr>
        <w:t xml:space="preserve"> tại miền Bắc (</w:t>
      </w:r>
      <w:r w:rsidR="00112B73" w:rsidRPr="00B82D0C">
        <w:rPr>
          <w:rFonts w:ascii="Arial" w:eastAsia="Calibri" w:hAnsi="Arial" w:cs="Arial"/>
          <w:noProof/>
          <w:color w:val="000000"/>
          <w:lang w:val="vi-VN" w:eastAsia="vi-VN"/>
        </w:rPr>
        <w:t>Số 17 A13 Khu Đầm Trấu, P. Bạch Đằng, Q. Hai Bà Trưng, Hà Nội</w:t>
      </w:r>
      <w:r w:rsidR="004E58B6" w:rsidRPr="00E243B9">
        <w:rPr>
          <w:rFonts w:ascii="Arial" w:eastAsia="Calibri" w:hAnsi="Arial" w:cs="Arial"/>
          <w:noProof/>
          <w:color w:val="000000"/>
          <w:lang w:val="vi-VN" w:eastAsia="vi-VN"/>
        </w:rPr>
        <w:t xml:space="preserve">) và </w:t>
      </w:r>
      <w:r w:rsidR="00B24269" w:rsidRPr="00E243B9">
        <w:rPr>
          <w:rFonts w:ascii="Arial" w:eastAsia="Calibri" w:hAnsi="Arial" w:cs="Arial"/>
          <w:noProof/>
          <w:color w:val="000000"/>
          <w:lang w:val="vi-VN" w:eastAsia="vi-VN"/>
        </w:rPr>
        <w:t xml:space="preserve">01 </w:t>
      </w:r>
      <w:r w:rsidR="00951EE0">
        <w:rPr>
          <w:rFonts w:ascii="Arial" w:eastAsia="Calibri" w:hAnsi="Arial" w:cs="Arial"/>
          <w:noProof/>
          <w:color w:val="000000"/>
          <w:lang w:val="vi-VN" w:eastAsia="vi-VN"/>
        </w:rPr>
        <w:t>VPGD</w:t>
      </w:r>
      <w:r w:rsidR="00B24269" w:rsidRPr="00E243B9">
        <w:rPr>
          <w:rFonts w:ascii="Arial" w:eastAsia="Calibri" w:hAnsi="Arial" w:cs="Arial"/>
          <w:noProof/>
          <w:color w:val="000000"/>
          <w:lang w:val="vi-VN" w:eastAsia="vi-VN"/>
        </w:rPr>
        <w:t xml:space="preserve"> tại miền Nam (</w:t>
      </w:r>
      <w:r w:rsidR="00C93FE2" w:rsidRPr="00E53370">
        <w:rPr>
          <w:rFonts w:ascii="Arial" w:eastAsia="Calibri" w:hAnsi="Arial" w:cs="Arial"/>
          <w:noProof/>
          <w:color w:val="000000"/>
          <w:lang w:val="vi-VN" w:eastAsia="vi-VN"/>
        </w:rPr>
        <w:t>Số 127/2 Đường Hoàng Hoa Thám, P. 13, Q. Tân Bình, TP Hồ Chí Minh</w:t>
      </w:r>
      <w:r w:rsidR="005C3EC5" w:rsidRPr="00E243B9">
        <w:rPr>
          <w:rFonts w:ascii="Arial" w:eastAsia="Calibri" w:hAnsi="Arial" w:cs="Arial"/>
          <w:noProof/>
          <w:color w:val="000000"/>
          <w:lang w:val="vi-VN" w:eastAsia="vi-VN"/>
        </w:rPr>
        <w:t>)</w:t>
      </w:r>
      <w:r w:rsidR="004E58B6" w:rsidRPr="00E243B9">
        <w:rPr>
          <w:rFonts w:ascii="Arial" w:eastAsia="Calibri" w:hAnsi="Arial" w:cs="Arial"/>
          <w:noProof/>
          <w:color w:val="000000"/>
          <w:lang w:val="vi-VN" w:eastAsia="vi-VN"/>
        </w:rPr>
        <w:t xml:space="preserve">. </w:t>
      </w:r>
      <w:r w:rsidR="00D823E3" w:rsidRPr="00E243B9">
        <w:rPr>
          <w:rFonts w:ascii="Arial" w:eastAsia="Calibri" w:hAnsi="Arial" w:cs="Arial"/>
          <w:noProof/>
          <w:color w:val="000000"/>
          <w:lang w:val="vi-VN" w:eastAsia="vi-VN"/>
        </w:rPr>
        <w:t>Chuyên cung cấp dịch vụ</w:t>
      </w:r>
      <w:r w:rsidR="00912C5F" w:rsidRPr="00E243B9">
        <w:rPr>
          <w:rFonts w:ascii="Arial" w:eastAsia="Calibri" w:hAnsi="Arial" w:cs="Arial"/>
          <w:noProof/>
          <w:color w:val="000000"/>
          <w:lang w:val="vi-VN" w:eastAsia="vi-VN"/>
        </w:rPr>
        <w:t>:</w:t>
      </w:r>
    </w:p>
    <w:p w:rsidR="000577A8" w:rsidRPr="00E243B9" w:rsidRDefault="000577A8"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Kiểm định, hiệu chuẩn, thử nghiệm phương tiện đo, chuẩn đo lường; </w:t>
      </w:r>
    </w:p>
    <w:p w:rsidR="000577A8" w:rsidRPr="00E243B9" w:rsidRDefault="000577A8"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Thử nghiệm, giám định số lượng, chất lượng sản phẩm, hàng hóa; </w:t>
      </w:r>
    </w:p>
    <w:p w:rsidR="000577A8" w:rsidRPr="00E243B9" w:rsidRDefault="000577A8"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Chứng nhận sản phẩm phù hợp tiêu chuẩn; </w:t>
      </w:r>
    </w:p>
    <w:p w:rsidR="000577A8" w:rsidRPr="00E243B9" w:rsidRDefault="000577A8"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Quan trắc môi trường, phân tích mẫu, đo kiểm môi trường lao động; </w:t>
      </w:r>
    </w:p>
    <w:p w:rsidR="001B73EB" w:rsidRPr="00E243B9" w:rsidRDefault="00F919B6" w:rsidP="00A221B4">
      <w:pPr>
        <w:numPr>
          <w:ilvl w:val="1"/>
          <w:numId w:val="14"/>
        </w:numPr>
        <w:shd w:val="clear" w:color="auto" w:fill="FFFFFF"/>
        <w:spacing w:before="60"/>
        <w:ind w:left="851" w:hanging="284"/>
        <w:rPr>
          <w:rFonts w:ascii="Arial" w:eastAsia="Calibri" w:hAnsi="Arial" w:cs="Arial"/>
          <w:noProof/>
          <w:color w:val="000000"/>
          <w:lang w:val="vi-VN" w:eastAsia="vi-VN"/>
        </w:rPr>
      </w:pPr>
      <w:r>
        <w:rPr>
          <w:rFonts w:ascii="Arial" w:eastAsia="Calibri" w:hAnsi="Arial" w:cs="Arial"/>
          <w:noProof/>
          <w:color w:val="000000"/>
          <w:lang w:val="vi-VN" w:eastAsia="vi-VN"/>
        </w:rPr>
        <w:t xml:space="preserve">Đánh giá chất lượng hệ thống quan trắc tự động </w:t>
      </w:r>
      <w:r w:rsidR="001B73EB" w:rsidRPr="00E243B9">
        <w:rPr>
          <w:rFonts w:ascii="Arial" w:eastAsia="Calibri" w:hAnsi="Arial" w:cs="Arial"/>
          <w:noProof/>
          <w:color w:val="000000"/>
          <w:lang w:val="vi-VN" w:eastAsia="vi-VN"/>
        </w:rPr>
        <w:t>(Quan trắc đối chứng - RA)</w:t>
      </w:r>
      <w:r w:rsidR="00FC77E0" w:rsidRPr="00E243B9">
        <w:rPr>
          <w:rFonts w:ascii="Arial" w:eastAsia="Calibri" w:hAnsi="Arial" w:cs="Arial"/>
          <w:noProof/>
          <w:color w:val="000000"/>
          <w:lang w:val="vi-VN" w:eastAsia="vi-VN"/>
        </w:rPr>
        <w:t>;</w:t>
      </w:r>
    </w:p>
    <w:p w:rsidR="000577A8" w:rsidRPr="00E243B9" w:rsidRDefault="000577A8"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Chuyển giao, đánh giá, giám định công nghệ; </w:t>
      </w:r>
    </w:p>
    <w:p w:rsidR="000577A8" w:rsidRPr="00E243B9" w:rsidRDefault="000577A8"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Bảo trì, bảo dưỡng và sửa chữa phương tiện đo và hệ thống quan trắc</w:t>
      </w:r>
      <w:r w:rsidR="00F97C5C">
        <w:rPr>
          <w:rFonts w:ascii="Arial" w:eastAsia="Calibri" w:hAnsi="Arial" w:cs="Arial"/>
          <w:noProof/>
          <w:color w:val="000000"/>
          <w:lang w:eastAsia="vi-VN"/>
        </w:rPr>
        <w:t xml:space="preserve"> </w:t>
      </w:r>
      <w:r w:rsidRPr="00E243B9">
        <w:rPr>
          <w:rFonts w:ascii="Arial" w:eastAsia="Calibri" w:hAnsi="Arial" w:cs="Arial"/>
          <w:noProof/>
          <w:color w:val="000000"/>
          <w:lang w:val="vi-VN" w:eastAsia="vi-VN"/>
        </w:rPr>
        <w:t xml:space="preserve">tự động; </w:t>
      </w:r>
    </w:p>
    <w:p w:rsidR="00D827A9" w:rsidRPr="00E243B9" w:rsidRDefault="00D827A9"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Cung cấp hoá chất, dung dịch chuẩn, khí chuẩn phục vụ đo lường;</w:t>
      </w:r>
    </w:p>
    <w:p w:rsidR="004E58B6" w:rsidRPr="00E243B9" w:rsidRDefault="004E58B6" w:rsidP="00A221B4">
      <w:pPr>
        <w:numPr>
          <w:ilvl w:val="1"/>
          <w:numId w:val="14"/>
        </w:numPr>
        <w:shd w:val="clear" w:color="auto" w:fill="FFFFFF"/>
        <w:spacing w:before="60"/>
        <w:ind w:left="851" w:hanging="284"/>
        <w:jc w:val="both"/>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Tư vấn giám sát, lắp đặt, thi công công trình bảo vệ môi trường khí thải, </w:t>
      </w:r>
      <w:r w:rsidR="00F97C5C">
        <w:rPr>
          <w:rFonts w:ascii="Arial" w:eastAsia="Calibri" w:hAnsi="Arial" w:cs="Arial"/>
          <w:noProof/>
          <w:color w:val="000000"/>
          <w:lang w:eastAsia="vi-VN"/>
        </w:rPr>
        <w:t xml:space="preserve">nước </w:t>
      </w:r>
      <w:r w:rsidRPr="00E243B9">
        <w:rPr>
          <w:rFonts w:ascii="Arial" w:eastAsia="Calibri" w:hAnsi="Arial" w:cs="Arial"/>
          <w:noProof/>
          <w:color w:val="000000"/>
          <w:lang w:val="vi-VN" w:eastAsia="vi-VN"/>
        </w:rPr>
        <w:t>thải, chất thải nguy hại; Tư vấn lập báo cáo đánh giá tác động môi trường, báo cáo môi trường.</w:t>
      </w:r>
    </w:p>
    <w:p w:rsidR="004E58B6" w:rsidRPr="00A221B4" w:rsidRDefault="00045B4E" w:rsidP="003024C7">
      <w:pPr>
        <w:shd w:val="clear" w:color="auto" w:fill="FFFFFF"/>
        <w:spacing w:before="60"/>
        <w:ind w:firstLine="720"/>
        <w:jc w:val="both"/>
        <w:rPr>
          <w:rFonts w:ascii="Arial" w:eastAsia="Calibri" w:hAnsi="Arial" w:cs="Arial"/>
          <w:noProof/>
          <w:color w:val="000000"/>
          <w:lang w:eastAsia="vi-VN"/>
        </w:rPr>
      </w:pPr>
      <w:r w:rsidRPr="00E243B9">
        <w:rPr>
          <w:rFonts w:ascii="Arial" w:eastAsia="Calibri" w:hAnsi="Arial" w:cs="Arial"/>
          <w:noProof/>
          <w:color w:val="000000"/>
          <w:lang w:val="vi-VN" w:eastAsia="vi-VN"/>
        </w:rPr>
        <w:t xml:space="preserve">Với đội ngũ kiểm định viên chuyên nghiệp và nhiều kinh nghiệm, </w:t>
      </w:r>
      <w:r w:rsidR="000E1BF0" w:rsidRPr="00E243B9">
        <w:rPr>
          <w:rFonts w:ascii="Arial" w:eastAsia="Calibri" w:hAnsi="Arial" w:cs="Arial"/>
          <w:b/>
          <w:noProof/>
          <w:color w:val="000000"/>
          <w:lang w:val="vi-VN" w:eastAsia="vi-VN"/>
        </w:rPr>
        <w:t>ETV</w:t>
      </w:r>
      <w:r w:rsidR="00407311" w:rsidRPr="00E243B9">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 xml:space="preserve">luôn tự hào về năng lực của mình </w:t>
      </w:r>
      <w:r w:rsidR="00205AFC">
        <w:rPr>
          <w:rFonts w:ascii="Arial" w:eastAsia="Calibri" w:hAnsi="Arial" w:cs="Arial"/>
          <w:noProof/>
          <w:color w:val="000000"/>
          <w:lang w:eastAsia="vi-VN"/>
        </w:rPr>
        <w:t>nhằm</w:t>
      </w:r>
      <w:r w:rsidR="00205AFC" w:rsidRPr="00E243B9">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cung cấp cho khách hàng dịch vụ tốt với</w:t>
      </w:r>
      <w:r w:rsidR="00BC26D3" w:rsidRPr="00E243B9">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 xml:space="preserve">chi phí </w:t>
      </w:r>
      <w:r w:rsidR="00205AFC">
        <w:rPr>
          <w:rFonts w:ascii="Arial" w:eastAsia="Calibri" w:hAnsi="Arial" w:cs="Arial"/>
          <w:noProof/>
          <w:color w:val="000000"/>
          <w:lang w:eastAsia="vi-VN"/>
        </w:rPr>
        <w:t>hợp lý</w:t>
      </w:r>
      <w:r w:rsidRPr="00E243B9">
        <w:rPr>
          <w:rFonts w:ascii="Arial" w:eastAsia="Calibri" w:hAnsi="Arial" w:cs="Arial"/>
          <w:noProof/>
          <w:color w:val="000000"/>
          <w:lang w:val="vi-VN" w:eastAsia="vi-VN"/>
        </w:rPr>
        <w:t xml:space="preserve">. Để đáp ứng được những công trình đòi hỏi kỹ thuật cao, </w:t>
      </w:r>
      <w:r w:rsidR="000E1BF0" w:rsidRPr="00E243B9">
        <w:rPr>
          <w:rFonts w:ascii="Arial" w:eastAsia="Calibri" w:hAnsi="Arial" w:cs="Arial"/>
          <w:b/>
          <w:noProof/>
          <w:color w:val="000000"/>
          <w:lang w:val="vi-VN" w:eastAsia="vi-VN"/>
        </w:rPr>
        <w:t>ETV</w:t>
      </w:r>
      <w:r w:rsidRPr="00E243B9">
        <w:rPr>
          <w:rFonts w:ascii="Arial" w:eastAsia="Calibri" w:hAnsi="Arial" w:cs="Arial"/>
          <w:noProof/>
          <w:color w:val="000000"/>
          <w:lang w:val="vi-VN" w:eastAsia="vi-VN"/>
        </w:rPr>
        <w:t xml:space="preserve"> luôn</w:t>
      </w:r>
      <w:r w:rsidR="00BC26D3" w:rsidRPr="00E243B9">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chú trọng đầu tư máy móc thiết bị hiện đại, liên tục nâng cao năng lực chuyên môn,</w:t>
      </w:r>
      <w:r w:rsidR="00BC26D3" w:rsidRPr="00E243B9">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năng lực quản lý và áp dụng</w:t>
      </w:r>
      <w:r w:rsidR="00A71A41" w:rsidRPr="00E243B9">
        <w:rPr>
          <w:rFonts w:ascii="Arial" w:eastAsia="Calibri" w:hAnsi="Arial" w:cs="Arial"/>
          <w:noProof/>
          <w:color w:val="000000"/>
          <w:lang w:val="vi-VN" w:eastAsia="vi-VN"/>
        </w:rPr>
        <w:t xml:space="preserve"> phù hợp theo</w:t>
      </w:r>
      <w:r w:rsidRPr="00E243B9">
        <w:rPr>
          <w:rFonts w:ascii="Arial" w:eastAsia="Calibri" w:hAnsi="Arial" w:cs="Arial"/>
          <w:noProof/>
          <w:color w:val="000000"/>
          <w:lang w:val="vi-VN" w:eastAsia="vi-VN"/>
        </w:rPr>
        <w:t xml:space="preserve"> Hệ thống quản lý chất lượng ISO 9001-20</w:t>
      </w:r>
      <w:r w:rsidR="00B16ACA" w:rsidRPr="00E243B9">
        <w:rPr>
          <w:rFonts w:ascii="Arial" w:eastAsia="Calibri" w:hAnsi="Arial" w:cs="Arial"/>
          <w:noProof/>
          <w:color w:val="000000"/>
          <w:lang w:val="vi-VN" w:eastAsia="vi-VN"/>
        </w:rPr>
        <w:t>15</w:t>
      </w:r>
      <w:r w:rsidR="00A71A41" w:rsidRPr="00E243B9">
        <w:rPr>
          <w:rFonts w:ascii="Arial" w:eastAsia="Calibri" w:hAnsi="Arial" w:cs="Arial"/>
          <w:noProof/>
          <w:color w:val="000000"/>
          <w:lang w:val="vi-VN" w:eastAsia="vi-VN"/>
        </w:rPr>
        <w:t xml:space="preserve"> và ISO</w:t>
      </w:r>
      <w:r w:rsidR="00B96C30" w:rsidRPr="00E243B9">
        <w:rPr>
          <w:rFonts w:ascii="Arial" w:eastAsia="Calibri" w:hAnsi="Arial" w:cs="Arial"/>
          <w:noProof/>
          <w:color w:val="000000"/>
          <w:lang w:val="vi-VN" w:eastAsia="vi-VN"/>
        </w:rPr>
        <w:t>/IEC</w:t>
      </w:r>
      <w:r w:rsidR="00A71A41" w:rsidRPr="00E243B9">
        <w:rPr>
          <w:rFonts w:ascii="Arial" w:eastAsia="Calibri" w:hAnsi="Arial" w:cs="Arial"/>
          <w:noProof/>
          <w:color w:val="000000"/>
          <w:lang w:val="vi-VN" w:eastAsia="vi-VN"/>
        </w:rPr>
        <w:t xml:space="preserve"> 17025:2017</w:t>
      </w:r>
      <w:r w:rsidRPr="00E243B9">
        <w:rPr>
          <w:rFonts w:ascii="Arial" w:eastAsia="Calibri" w:hAnsi="Arial" w:cs="Arial"/>
          <w:noProof/>
          <w:color w:val="000000"/>
          <w:lang w:val="vi-VN" w:eastAsia="vi-VN"/>
        </w:rPr>
        <w:t xml:space="preserve">. Bên cạnh đó, </w:t>
      </w:r>
      <w:r w:rsidR="000E1BF0" w:rsidRPr="00E243B9">
        <w:rPr>
          <w:rFonts w:ascii="Arial" w:eastAsia="Calibri" w:hAnsi="Arial" w:cs="Arial"/>
          <w:b/>
          <w:noProof/>
          <w:color w:val="000000"/>
          <w:lang w:val="vi-VN" w:eastAsia="vi-VN"/>
        </w:rPr>
        <w:t>ETV</w:t>
      </w:r>
      <w:r w:rsidRPr="00E243B9">
        <w:rPr>
          <w:rFonts w:ascii="Arial" w:eastAsia="Calibri" w:hAnsi="Arial" w:cs="Arial"/>
          <w:noProof/>
          <w:color w:val="000000"/>
          <w:lang w:val="vi-VN" w:eastAsia="vi-VN"/>
        </w:rPr>
        <w:t xml:space="preserve"> đã xây dựng được văn hóa làm việc với môi trường</w:t>
      </w:r>
      <w:r w:rsidR="00D47581" w:rsidRPr="00E243B9">
        <w:rPr>
          <w:rFonts w:ascii="Arial" w:eastAsia="Calibri" w:hAnsi="Arial" w:cs="Arial"/>
          <w:noProof/>
          <w:color w:val="000000"/>
          <w:lang w:eastAsia="vi-VN"/>
        </w:rPr>
        <w:t xml:space="preserve"> </w:t>
      </w:r>
      <w:r w:rsidRPr="00E243B9">
        <w:rPr>
          <w:rFonts w:ascii="Arial" w:eastAsia="Calibri" w:hAnsi="Arial" w:cs="Arial"/>
          <w:noProof/>
          <w:color w:val="000000"/>
          <w:lang w:val="vi-VN" w:eastAsia="vi-VN"/>
        </w:rPr>
        <w:t>thuận lợi nhằm phát huy tối đa sự độc lập và sáng tạo của từng nhân viên hướng đến</w:t>
      </w:r>
      <w:r w:rsidR="00D47581" w:rsidRPr="00E243B9">
        <w:rPr>
          <w:rFonts w:ascii="Arial" w:eastAsia="Calibri" w:hAnsi="Arial" w:cs="Arial"/>
          <w:noProof/>
          <w:color w:val="000000"/>
          <w:lang w:eastAsia="vi-VN"/>
        </w:rPr>
        <w:t xml:space="preserve"> </w:t>
      </w:r>
      <w:r w:rsidRPr="00E243B9">
        <w:rPr>
          <w:rFonts w:ascii="Arial" w:eastAsia="Calibri" w:hAnsi="Arial" w:cs="Arial"/>
          <w:noProof/>
          <w:color w:val="000000"/>
          <w:lang w:val="vi-VN" w:eastAsia="vi-VN"/>
        </w:rPr>
        <w:t xml:space="preserve">mục tiêu xây dựng </w:t>
      </w:r>
      <w:r w:rsidR="000E1BF0" w:rsidRPr="00E243B9">
        <w:rPr>
          <w:rFonts w:ascii="Arial" w:eastAsia="Calibri" w:hAnsi="Arial" w:cs="Arial"/>
          <w:b/>
          <w:noProof/>
          <w:color w:val="000000"/>
          <w:lang w:val="vi-VN" w:eastAsia="vi-VN"/>
        </w:rPr>
        <w:t>ETV</w:t>
      </w:r>
      <w:r w:rsidRPr="00E243B9">
        <w:rPr>
          <w:rFonts w:ascii="Arial" w:eastAsia="Calibri" w:hAnsi="Arial" w:cs="Arial"/>
          <w:b/>
          <w:noProof/>
          <w:color w:val="000000"/>
          <w:lang w:val="vi-VN" w:eastAsia="vi-VN"/>
        </w:rPr>
        <w:t xml:space="preserve"> </w:t>
      </w:r>
      <w:r w:rsidRPr="00E243B9">
        <w:rPr>
          <w:rFonts w:ascii="Arial" w:eastAsia="Calibri" w:hAnsi="Arial" w:cs="Arial"/>
          <w:noProof/>
          <w:color w:val="000000"/>
          <w:lang w:val="vi-VN" w:eastAsia="vi-VN"/>
        </w:rPr>
        <w:t>lớn mạnh và phát triển bền vững</w:t>
      </w:r>
      <w:r w:rsidR="00205AFC">
        <w:rPr>
          <w:rFonts w:ascii="Arial" w:eastAsia="Calibri" w:hAnsi="Arial" w:cs="Arial"/>
          <w:noProof/>
          <w:color w:val="000000"/>
          <w:lang w:eastAsia="vi-VN"/>
        </w:rPr>
        <w:t>.</w:t>
      </w:r>
    </w:p>
    <w:p w:rsidR="00AD792E" w:rsidRPr="00E243B9" w:rsidRDefault="00CA4E3F" w:rsidP="003024C7">
      <w:pPr>
        <w:spacing w:before="60"/>
        <w:ind w:firstLine="720"/>
        <w:jc w:val="both"/>
        <w:rPr>
          <w:rFonts w:ascii="Arial" w:eastAsia="Calibri" w:hAnsi="Arial" w:cs="Arial"/>
          <w:noProof/>
          <w:color w:val="000000"/>
          <w:lang w:val="vi-VN" w:eastAsia="vi-VN"/>
        </w:rPr>
      </w:pPr>
      <w:r>
        <w:rPr>
          <w:rFonts w:ascii="Arial" w:eastAsia="Calibri" w:hAnsi="Arial" w:cs="Arial"/>
          <w:noProof/>
          <w:color w:val="000000"/>
          <w:lang w:eastAsia="vi-VN"/>
        </w:rPr>
        <w:t xml:space="preserve">Với sứ mệnh mà </w:t>
      </w:r>
      <w:r w:rsidRPr="00A221B4">
        <w:rPr>
          <w:rFonts w:ascii="Arial" w:eastAsia="Calibri" w:hAnsi="Arial" w:cs="Arial"/>
          <w:b/>
          <w:noProof/>
          <w:color w:val="000000"/>
          <w:lang w:eastAsia="vi-VN"/>
        </w:rPr>
        <w:t>ETV</w:t>
      </w:r>
      <w:r>
        <w:rPr>
          <w:rFonts w:ascii="Arial" w:eastAsia="Calibri" w:hAnsi="Arial" w:cs="Arial"/>
          <w:noProof/>
          <w:color w:val="000000"/>
          <w:lang w:eastAsia="vi-VN"/>
        </w:rPr>
        <w:t xml:space="preserve"> đặt ra là t</w:t>
      </w:r>
      <w:r w:rsidR="00045B4E" w:rsidRPr="00E243B9">
        <w:rPr>
          <w:rFonts w:ascii="Arial" w:eastAsia="Calibri" w:hAnsi="Arial" w:cs="Arial"/>
          <w:noProof/>
          <w:color w:val="000000"/>
          <w:lang w:val="vi-VN" w:eastAsia="vi-VN"/>
        </w:rPr>
        <w:t xml:space="preserve">rở thành nhà cung cấp dịch vụ </w:t>
      </w:r>
      <w:r w:rsidR="009D13BD" w:rsidRPr="00E243B9">
        <w:rPr>
          <w:rFonts w:ascii="Arial" w:eastAsia="Calibri" w:hAnsi="Arial" w:cs="Arial"/>
          <w:noProof/>
          <w:color w:val="000000"/>
          <w:lang w:val="vi-VN" w:eastAsia="vi-VN"/>
        </w:rPr>
        <w:t xml:space="preserve">quan trắc môi trường, quan trắc đối chứng </w:t>
      </w:r>
      <w:r w:rsidR="009D13BD" w:rsidRPr="00E243B9">
        <w:rPr>
          <w:rFonts w:ascii="Arial" w:eastAsia="Calibri" w:hAnsi="Arial" w:cs="Arial"/>
          <w:b/>
          <w:noProof/>
          <w:color w:val="000000"/>
          <w:lang w:val="vi-VN" w:eastAsia="vi-VN"/>
        </w:rPr>
        <w:t>(RA)</w:t>
      </w:r>
      <w:r w:rsidR="009D13BD" w:rsidRPr="00E243B9">
        <w:rPr>
          <w:rFonts w:ascii="Arial" w:eastAsia="Calibri" w:hAnsi="Arial" w:cs="Arial"/>
          <w:noProof/>
          <w:color w:val="000000"/>
          <w:lang w:val="vi-VN" w:eastAsia="vi-VN"/>
        </w:rPr>
        <w:t xml:space="preserve">, </w:t>
      </w:r>
      <w:r w:rsidR="00045B4E" w:rsidRPr="00E243B9">
        <w:rPr>
          <w:rFonts w:ascii="Arial" w:eastAsia="Calibri" w:hAnsi="Arial" w:cs="Arial"/>
          <w:noProof/>
          <w:color w:val="000000"/>
          <w:lang w:val="vi-VN" w:eastAsia="vi-VN"/>
        </w:rPr>
        <w:t>kiểm định</w:t>
      </w:r>
      <w:r w:rsidR="009D13BD" w:rsidRPr="00E243B9">
        <w:rPr>
          <w:rFonts w:ascii="Arial" w:eastAsia="Calibri" w:hAnsi="Arial" w:cs="Arial"/>
          <w:noProof/>
          <w:color w:val="000000"/>
          <w:lang w:val="vi-VN" w:eastAsia="vi-VN"/>
        </w:rPr>
        <w:t>, hiệu chuẩn, thử nghiệm</w:t>
      </w:r>
      <w:r w:rsidR="00045B4E" w:rsidRPr="00E243B9">
        <w:rPr>
          <w:rFonts w:ascii="Arial" w:eastAsia="Calibri" w:hAnsi="Arial" w:cs="Arial"/>
          <w:noProof/>
          <w:color w:val="000000"/>
          <w:lang w:val="vi-VN" w:eastAsia="vi-VN"/>
        </w:rPr>
        <w:t xml:space="preserve"> hàng đầu Việt Nam.</w:t>
      </w:r>
      <w:r w:rsidR="00AD792E" w:rsidRPr="00E243B9">
        <w:rPr>
          <w:rFonts w:ascii="Arial" w:eastAsia="Calibri" w:hAnsi="Arial" w:cs="Arial"/>
          <w:noProof/>
          <w:color w:val="000000"/>
          <w:lang w:val="vi-VN" w:eastAsia="vi-VN"/>
        </w:rPr>
        <w:t xml:space="preserve"> </w:t>
      </w:r>
      <w:r w:rsidR="00045B4E" w:rsidRPr="00E243B9">
        <w:rPr>
          <w:rFonts w:ascii="Arial" w:eastAsia="Calibri" w:hAnsi="Arial" w:cs="Arial"/>
          <w:noProof/>
          <w:color w:val="000000"/>
          <w:lang w:val="vi-VN" w:eastAsia="vi-VN"/>
        </w:rPr>
        <w:t xml:space="preserve">Chúng tôi cam kết luôn xây dựng và phát triển </w:t>
      </w:r>
      <w:r w:rsidR="00D054E2" w:rsidRPr="00A221B4">
        <w:rPr>
          <w:rFonts w:ascii="Arial" w:eastAsia="Calibri" w:hAnsi="Arial" w:cs="Arial"/>
          <w:b/>
          <w:noProof/>
          <w:color w:val="000000"/>
          <w:lang w:val="vi-VN" w:eastAsia="vi-VN"/>
        </w:rPr>
        <w:t>ETV</w:t>
      </w:r>
      <w:r w:rsidR="00AD792E" w:rsidRPr="00E243B9">
        <w:rPr>
          <w:rFonts w:ascii="Arial" w:eastAsia="Calibri" w:hAnsi="Arial" w:cs="Arial"/>
          <w:noProof/>
          <w:color w:val="000000"/>
          <w:lang w:val="vi-VN" w:eastAsia="vi-VN"/>
        </w:rPr>
        <w:t xml:space="preserve"> </w:t>
      </w:r>
      <w:r w:rsidR="00205AFC">
        <w:rPr>
          <w:rFonts w:ascii="Arial" w:eastAsia="Calibri" w:hAnsi="Arial" w:cs="Arial"/>
          <w:noProof/>
          <w:color w:val="000000"/>
          <w:lang w:eastAsia="vi-VN"/>
        </w:rPr>
        <w:t>với tiêu chí “Mang đến sự hài lòng về chất lượng dịch vụ là mục tiêu hàng đầu của chúng tôi”</w:t>
      </w:r>
      <w:r w:rsidR="00045B4E" w:rsidRPr="00E243B9">
        <w:rPr>
          <w:rFonts w:ascii="Arial" w:eastAsia="Calibri" w:hAnsi="Arial" w:cs="Arial"/>
          <w:noProof/>
          <w:color w:val="000000"/>
          <w:lang w:val="vi-VN" w:eastAsia="vi-VN"/>
        </w:rPr>
        <w:t>.</w:t>
      </w:r>
      <w:r w:rsidR="00AD792E" w:rsidRPr="00E243B9">
        <w:rPr>
          <w:rFonts w:ascii="Arial" w:eastAsia="Calibri" w:hAnsi="Arial" w:cs="Arial"/>
          <w:noProof/>
          <w:color w:val="000000"/>
          <w:lang w:val="vi-VN" w:eastAsia="vi-VN"/>
        </w:rPr>
        <w:t xml:space="preserve"> </w:t>
      </w:r>
      <w:r w:rsidR="00045B4E" w:rsidRPr="00E243B9">
        <w:rPr>
          <w:rFonts w:ascii="Arial" w:eastAsia="Calibri" w:hAnsi="Arial" w:cs="Arial"/>
          <w:noProof/>
          <w:color w:val="000000"/>
          <w:lang w:val="vi-VN" w:eastAsia="vi-VN"/>
        </w:rPr>
        <w:t xml:space="preserve">Cám ơn quý vị đã quan tâm đến </w:t>
      </w:r>
      <w:r w:rsidR="00D054E2" w:rsidRPr="00A221B4">
        <w:rPr>
          <w:rFonts w:ascii="Arial" w:eastAsia="Calibri" w:hAnsi="Arial" w:cs="Arial"/>
          <w:b/>
          <w:noProof/>
          <w:color w:val="000000"/>
          <w:lang w:val="vi-VN" w:eastAsia="vi-VN"/>
        </w:rPr>
        <w:t>ETV</w:t>
      </w:r>
      <w:r w:rsidR="00045B4E" w:rsidRPr="00E243B9">
        <w:rPr>
          <w:rFonts w:ascii="Arial" w:eastAsia="Calibri" w:hAnsi="Arial" w:cs="Arial"/>
          <w:noProof/>
          <w:color w:val="000000"/>
          <w:lang w:val="vi-VN" w:eastAsia="vi-VN"/>
        </w:rPr>
        <w:t xml:space="preserve">. </w:t>
      </w:r>
      <w:r w:rsidR="00AD792E" w:rsidRPr="00E243B9">
        <w:rPr>
          <w:rFonts w:ascii="Arial" w:eastAsia="Calibri" w:hAnsi="Arial" w:cs="Arial"/>
          <w:noProof/>
          <w:color w:val="000000"/>
          <w:lang w:val="vi-VN" w:eastAsia="vi-VN"/>
        </w:rPr>
        <w:t xml:space="preserve">Để cung cấp các thông tin cần thiết cho Quý khách hàng, chúng tôi trân trọng gửi tới Quý khách hàng Hồ sơ năng lực của </w:t>
      </w:r>
      <w:r w:rsidR="00D054E2" w:rsidRPr="00A221B4">
        <w:rPr>
          <w:rFonts w:ascii="Arial" w:eastAsia="Calibri" w:hAnsi="Arial" w:cs="Arial"/>
          <w:b/>
          <w:noProof/>
          <w:color w:val="000000"/>
          <w:lang w:val="vi-VN" w:eastAsia="vi-VN"/>
        </w:rPr>
        <w:t>ETV</w:t>
      </w:r>
      <w:r w:rsidR="00AD792E" w:rsidRPr="00E243B9">
        <w:rPr>
          <w:rFonts w:ascii="Arial" w:eastAsia="Calibri" w:hAnsi="Arial" w:cs="Arial"/>
          <w:noProof/>
          <w:color w:val="000000"/>
          <w:lang w:val="vi-VN" w:eastAsia="vi-VN"/>
        </w:rPr>
        <w:t>.</w:t>
      </w:r>
    </w:p>
    <w:p w:rsidR="00E243B9" w:rsidRPr="00E243B9" w:rsidRDefault="00516409" w:rsidP="003024C7">
      <w:pPr>
        <w:spacing w:before="60"/>
        <w:ind w:firstLine="720"/>
        <w:jc w:val="both"/>
        <w:rPr>
          <w:rFonts w:ascii="Arial" w:eastAsia="Calibri" w:hAnsi="Arial" w:cs="Arial"/>
          <w:noProof/>
          <w:color w:val="000000"/>
          <w:lang w:val="vi-VN" w:eastAsia="vi-VN"/>
        </w:rPr>
      </w:pPr>
      <w:r>
        <w:rPr>
          <w:noProof/>
        </w:rPr>
        <w:drawing>
          <wp:anchor distT="0" distB="0" distL="114300" distR="114300" simplePos="0" relativeHeight="251655680" behindDoc="0" locked="0" layoutInCell="1" allowOverlap="1">
            <wp:simplePos x="0" y="0"/>
            <wp:positionH relativeFrom="column">
              <wp:posOffset>2757805</wp:posOffset>
            </wp:positionH>
            <wp:positionV relativeFrom="paragraph">
              <wp:posOffset>328930</wp:posOffset>
            </wp:positionV>
            <wp:extent cx="3246755" cy="1730375"/>
            <wp:effectExtent l="0" t="0" r="0" b="0"/>
            <wp:wrapNone/>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3246755"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AD792E" w:rsidRPr="00E243B9">
        <w:rPr>
          <w:rFonts w:ascii="Arial" w:eastAsia="Calibri" w:hAnsi="Arial" w:cs="Arial"/>
          <w:noProof/>
          <w:color w:val="000000"/>
          <w:lang w:val="vi-VN" w:eastAsia="vi-VN"/>
        </w:rPr>
        <w:t>Chúng tôi rất mong nhận được sự quan tâm, ủng hộ và hợp tác của Quý khách trong thời gian tới!</w:t>
      </w:r>
    </w:p>
    <w:p w:rsidR="009657B9" w:rsidRPr="003D5537" w:rsidRDefault="00E243B9" w:rsidP="003D5537">
      <w:pPr>
        <w:spacing w:before="120"/>
        <w:ind w:firstLine="720"/>
        <w:jc w:val="right"/>
        <w:rPr>
          <w:rFonts w:ascii="Arial" w:hAnsi="Arial" w:cs="Arial"/>
          <w:b/>
          <w:i/>
          <w:color w:val="000000"/>
          <w:spacing w:val="-4"/>
          <w:lang w:val="de-DE" w:eastAsia="vi-VN"/>
        </w:rPr>
      </w:pPr>
      <w:r w:rsidRPr="00DE27A8">
        <w:rPr>
          <w:rFonts w:ascii="Arial" w:hAnsi="Arial" w:cs="Arial"/>
          <w:b/>
          <w:i/>
          <w:color w:val="000000"/>
          <w:spacing w:val="-4"/>
          <w:lang w:val="de-DE" w:eastAsia="vi-VN"/>
        </w:rPr>
        <w:t>Hân hạnh được phục vụ Quý khách hàng!</w:t>
      </w:r>
    </w:p>
    <w:p w:rsidR="009657B9" w:rsidRPr="00AD4C52" w:rsidRDefault="009657B9" w:rsidP="009657B9">
      <w:pPr>
        <w:rPr>
          <w:rFonts w:ascii="Arial" w:hAnsi="Arial" w:cs="Arial"/>
          <w:sz w:val="2"/>
          <w:lang w:val="de-DE" w:eastAsia="vi-VN"/>
        </w:rPr>
      </w:pPr>
    </w:p>
    <w:tbl>
      <w:tblPr>
        <w:tblW w:w="0" w:type="auto"/>
        <w:tblLook w:val="04A0" w:firstRow="1" w:lastRow="0" w:firstColumn="1" w:lastColumn="0" w:noHBand="0" w:noVBand="1"/>
      </w:tblPr>
      <w:tblGrid>
        <w:gridCol w:w="4676"/>
        <w:gridCol w:w="4679"/>
      </w:tblGrid>
      <w:tr w:rsidR="00E243B9" w:rsidRPr="00A064FE" w:rsidTr="00A064FE">
        <w:trPr>
          <w:trHeight w:val="843"/>
        </w:trPr>
        <w:tc>
          <w:tcPr>
            <w:tcW w:w="4682" w:type="dxa"/>
            <w:shd w:val="clear" w:color="auto" w:fill="auto"/>
          </w:tcPr>
          <w:p w:rsidR="00E243B9" w:rsidRPr="00A064FE" w:rsidRDefault="00E243B9" w:rsidP="003F7FA0">
            <w:pPr>
              <w:jc w:val="both"/>
              <w:rPr>
                <w:rFonts w:ascii="Arial" w:eastAsia="Calibri" w:hAnsi="Arial" w:cs="Arial"/>
                <w:noProof/>
                <w:color w:val="000000"/>
                <w:lang w:val="vi-VN" w:eastAsia="vi-VN"/>
              </w:rPr>
            </w:pPr>
          </w:p>
        </w:tc>
        <w:tc>
          <w:tcPr>
            <w:tcW w:w="4683" w:type="dxa"/>
            <w:shd w:val="clear" w:color="auto" w:fill="auto"/>
          </w:tcPr>
          <w:p w:rsidR="00E243B9" w:rsidRDefault="00540940" w:rsidP="003F7FA0">
            <w:pPr>
              <w:jc w:val="center"/>
              <w:rPr>
                <w:rFonts w:ascii="Arial" w:hAnsi="Arial" w:cs="Arial"/>
                <w:b/>
                <w:color w:val="000000"/>
                <w:spacing w:val="-4"/>
                <w:lang w:val="vi-VN" w:eastAsia="vi-VN"/>
              </w:rPr>
            </w:pPr>
            <w:r w:rsidRPr="00A064FE">
              <w:rPr>
                <w:rFonts w:ascii="Arial" w:hAnsi="Arial" w:cs="Arial"/>
                <w:b/>
                <w:color w:val="000000"/>
                <w:spacing w:val="-4"/>
                <w:lang w:val="vi-VN" w:eastAsia="vi-VN"/>
              </w:rPr>
              <w:t>VIỆN TRƯỞNG</w:t>
            </w:r>
          </w:p>
          <w:p w:rsidR="00D56454" w:rsidRDefault="00D56454" w:rsidP="003F7FA0">
            <w:pPr>
              <w:jc w:val="center"/>
              <w:rPr>
                <w:rFonts w:ascii="Arial" w:hAnsi="Arial" w:cs="Arial"/>
                <w:b/>
                <w:noProof/>
                <w:color w:val="000000"/>
                <w:spacing w:val="-4"/>
                <w:lang w:val="vi-VN" w:eastAsia="vi-VN"/>
              </w:rPr>
            </w:pPr>
          </w:p>
          <w:p w:rsidR="00803166" w:rsidRDefault="00803166" w:rsidP="003F7FA0">
            <w:pPr>
              <w:jc w:val="center"/>
              <w:rPr>
                <w:rFonts w:ascii="Arial" w:eastAsia="Calibri" w:hAnsi="Arial" w:cs="Arial"/>
                <w:b/>
                <w:noProof/>
                <w:color w:val="000000"/>
                <w:lang w:val="vi-VN" w:eastAsia="vi-VN"/>
              </w:rPr>
            </w:pPr>
          </w:p>
          <w:p w:rsidR="00803166" w:rsidRDefault="00803166" w:rsidP="00803166">
            <w:pPr>
              <w:jc w:val="center"/>
              <w:rPr>
                <w:rFonts w:ascii="Arial" w:eastAsia="Calibri" w:hAnsi="Arial" w:cs="Arial"/>
                <w:b/>
                <w:noProof/>
                <w:color w:val="000000"/>
                <w:lang w:val="vi-VN" w:eastAsia="vi-VN"/>
              </w:rPr>
            </w:pPr>
          </w:p>
          <w:p w:rsidR="00CB4094" w:rsidRPr="003F7FA0" w:rsidRDefault="00CB4094" w:rsidP="00803166">
            <w:pPr>
              <w:jc w:val="center"/>
              <w:rPr>
                <w:rFonts w:ascii="Arial" w:eastAsia="Calibri" w:hAnsi="Arial" w:cs="Arial"/>
                <w:b/>
                <w:noProof/>
                <w:color w:val="000000"/>
                <w:sz w:val="14"/>
                <w:szCs w:val="14"/>
                <w:lang w:val="vi-VN" w:eastAsia="vi-VN"/>
              </w:rPr>
            </w:pPr>
          </w:p>
          <w:p w:rsidR="00803166" w:rsidRPr="00A064FE" w:rsidRDefault="00803166" w:rsidP="003F7FA0">
            <w:pPr>
              <w:jc w:val="center"/>
              <w:rPr>
                <w:rFonts w:ascii="Arial" w:eastAsia="Calibri" w:hAnsi="Arial" w:cs="Arial"/>
                <w:b/>
                <w:noProof/>
                <w:color w:val="000000"/>
                <w:lang w:val="vi-VN" w:eastAsia="vi-VN"/>
              </w:rPr>
            </w:pPr>
          </w:p>
        </w:tc>
      </w:tr>
      <w:tr w:rsidR="00E243B9" w:rsidRPr="00A064FE" w:rsidTr="003F7FA0">
        <w:trPr>
          <w:trHeight w:val="218"/>
        </w:trPr>
        <w:tc>
          <w:tcPr>
            <w:tcW w:w="4682" w:type="dxa"/>
            <w:shd w:val="clear" w:color="auto" w:fill="auto"/>
          </w:tcPr>
          <w:p w:rsidR="00E243B9" w:rsidRPr="00A064FE" w:rsidRDefault="00E243B9" w:rsidP="003F7FA0">
            <w:pPr>
              <w:jc w:val="both"/>
              <w:rPr>
                <w:rFonts w:ascii="Arial" w:eastAsia="Calibri" w:hAnsi="Arial" w:cs="Arial"/>
                <w:noProof/>
                <w:color w:val="000000"/>
                <w:lang w:val="vi-VN" w:eastAsia="vi-VN"/>
              </w:rPr>
            </w:pPr>
          </w:p>
        </w:tc>
        <w:tc>
          <w:tcPr>
            <w:tcW w:w="4683" w:type="dxa"/>
            <w:shd w:val="clear" w:color="auto" w:fill="auto"/>
          </w:tcPr>
          <w:p w:rsidR="00E243B9" w:rsidRPr="00A064FE" w:rsidRDefault="00E243B9" w:rsidP="003F7FA0">
            <w:pPr>
              <w:jc w:val="center"/>
              <w:rPr>
                <w:rFonts w:ascii="Arial" w:eastAsia="Calibri" w:hAnsi="Arial" w:cs="Arial"/>
                <w:b/>
                <w:noProof/>
                <w:color w:val="000000"/>
                <w:lang w:val="vi-VN" w:eastAsia="vi-VN"/>
              </w:rPr>
            </w:pPr>
            <w:r w:rsidRPr="00A064FE">
              <w:rPr>
                <w:rFonts w:ascii="Arial" w:hAnsi="Arial" w:cs="Arial"/>
                <w:b/>
                <w:color w:val="000000"/>
                <w:spacing w:val="-4"/>
                <w:lang w:val="vi-VN" w:eastAsia="vi-VN"/>
              </w:rPr>
              <w:t>TS. Nguyễn Hoàng Giang</w:t>
            </w:r>
          </w:p>
        </w:tc>
      </w:tr>
    </w:tbl>
    <w:p w:rsidR="00EB2C00" w:rsidRDefault="00EB2C00" w:rsidP="00E20C6D">
      <w:pPr>
        <w:spacing w:before="120" w:line="288" w:lineRule="auto"/>
        <w:rPr>
          <w:rFonts w:ascii="Arial" w:hAnsi="Arial" w:cs="Arial"/>
          <w:b/>
          <w:bCs/>
          <w:color w:val="000000"/>
          <w:sz w:val="26"/>
          <w:szCs w:val="26"/>
          <w:lang w:val="vi-VN"/>
        </w:rPr>
      </w:pPr>
    </w:p>
    <w:p w:rsidR="002C073B" w:rsidRPr="007B3D3D" w:rsidRDefault="002C073B" w:rsidP="007B3D3D">
      <w:pPr>
        <w:rPr>
          <w:rFonts w:ascii="Arial" w:hAnsi="Arial" w:cs="Arial"/>
          <w:sz w:val="26"/>
          <w:szCs w:val="26"/>
          <w:lang w:val="vi-VN"/>
        </w:rPr>
      </w:pPr>
    </w:p>
    <w:p w:rsidR="002C073B" w:rsidRPr="007B3D3D" w:rsidRDefault="002C073B" w:rsidP="007B3D3D">
      <w:pPr>
        <w:rPr>
          <w:rFonts w:ascii="Arial" w:hAnsi="Arial" w:cs="Arial"/>
          <w:sz w:val="26"/>
          <w:szCs w:val="26"/>
          <w:lang w:val="vi-VN"/>
        </w:rPr>
        <w:sectPr w:rsidR="002C073B" w:rsidRPr="007B3D3D" w:rsidSect="00676B3E">
          <w:headerReference w:type="default" r:id="rId10"/>
          <w:footerReference w:type="default" r:id="rId11"/>
          <w:pgSz w:w="11907" w:h="16840" w:code="9"/>
          <w:pgMar w:top="798" w:right="1134" w:bottom="445" w:left="1418" w:header="720" w:footer="253" w:gutter="0"/>
          <w:pgNumType w:start="1"/>
          <w:cols w:space="720"/>
          <w:docGrid w:linePitch="360"/>
        </w:sectPr>
      </w:pPr>
    </w:p>
    <w:p w:rsidR="00182384" w:rsidRPr="00E414C6" w:rsidRDefault="00145749" w:rsidP="003F7FA0">
      <w:pPr>
        <w:spacing w:before="80"/>
        <w:rPr>
          <w:rFonts w:ascii="Arial" w:hAnsi="Arial" w:cs="Arial"/>
          <w:b/>
          <w:bCs/>
          <w:color w:val="000000"/>
          <w:sz w:val="26"/>
          <w:szCs w:val="26"/>
          <w:lang w:val="vi-VN"/>
        </w:rPr>
      </w:pPr>
      <w:r w:rsidRPr="00DE27A8">
        <w:rPr>
          <w:rFonts w:ascii="Arial" w:hAnsi="Arial" w:cs="Arial"/>
          <w:b/>
          <w:bCs/>
          <w:color w:val="000000"/>
          <w:sz w:val="26"/>
          <w:szCs w:val="26"/>
          <w:lang w:val="vi-VN"/>
        </w:rPr>
        <w:lastRenderedPageBreak/>
        <w:t>1</w:t>
      </w:r>
      <w:r w:rsidR="00F93358" w:rsidRPr="00DE27A8">
        <w:rPr>
          <w:rFonts w:ascii="Arial" w:hAnsi="Arial" w:cs="Arial"/>
          <w:b/>
          <w:bCs/>
          <w:color w:val="000000"/>
          <w:sz w:val="26"/>
          <w:szCs w:val="26"/>
          <w:lang w:val="vi-VN"/>
        </w:rPr>
        <w:t xml:space="preserve">. </w:t>
      </w:r>
      <w:r w:rsidR="00182384" w:rsidRPr="00DE27A8">
        <w:rPr>
          <w:rFonts w:ascii="Arial" w:hAnsi="Arial" w:cs="Arial"/>
          <w:b/>
          <w:bCs/>
          <w:color w:val="000000"/>
          <w:sz w:val="26"/>
          <w:szCs w:val="26"/>
          <w:lang w:val="vi-VN"/>
        </w:rPr>
        <w:t xml:space="preserve">GIỚI THIỆU </w:t>
      </w:r>
      <w:r w:rsidR="005A26F3" w:rsidRPr="00DE27A8">
        <w:rPr>
          <w:rFonts w:ascii="Arial" w:hAnsi="Arial" w:cs="Arial"/>
          <w:b/>
          <w:bCs/>
          <w:color w:val="000000"/>
          <w:sz w:val="26"/>
          <w:szCs w:val="26"/>
        </w:rPr>
        <w:t xml:space="preserve">VỀ </w:t>
      </w:r>
      <w:r w:rsidR="00D054E2">
        <w:rPr>
          <w:rFonts w:ascii="Arial" w:hAnsi="Arial" w:cs="Arial"/>
          <w:b/>
          <w:bCs/>
          <w:color w:val="000000"/>
          <w:sz w:val="26"/>
          <w:szCs w:val="26"/>
        </w:rPr>
        <w:t xml:space="preserve">VIỆN </w:t>
      </w:r>
      <w:r w:rsidR="00E414C6">
        <w:rPr>
          <w:rFonts w:ascii="Arial" w:hAnsi="Arial" w:cs="Arial"/>
          <w:b/>
          <w:bCs/>
          <w:color w:val="000000"/>
          <w:sz w:val="26"/>
          <w:szCs w:val="26"/>
        </w:rPr>
        <w:t>KIỂM</w:t>
      </w:r>
      <w:r w:rsidR="00E414C6">
        <w:rPr>
          <w:rFonts w:ascii="Arial" w:hAnsi="Arial" w:cs="Arial"/>
          <w:b/>
          <w:bCs/>
          <w:color w:val="000000"/>
          <w:sz w:val="26"/>
          <w:szCs w:val="26"/>
          <w:lang w:val="vi-VN"/>
        </w:rPr>
        <w:t xml:space="preserve"> ĐỊNH CÔNG NGHỆ VÀ MÔI </w:t>
      </w:r>
      <w:r w:rsidR="0070769C">
        <w:rPr>
          <w:rFonts w:ascii="Arial" w:hAnsi="Arial" w:cs="Arial"/>
          <w:b/>
          <w:bCs/>
          <w:color w:val="000000"/>
          <w:sz w:val="26"/>
          <w:szCs w:val="26"/>
          <w:lang w:val="vi-VN"/>
        </w:rPr>
        <w:t>TRƯỜNG</w:t>
      </w:r>
    </w:p>
    <w:p w:rsidR="005B5557" w:rsidRDefault="00B82D0C" w:rsidP="003F7FA0">
      <w:pPr>
        <w:spacing w:before="80"/>
        <w:jc w:val="both"/>
        <w:rPr>
          <w:rFonts w:ascii="Arial" w:hAnsi="Arial" w:cs="Arial"/>
          <w:spacing w:val="-8"/>
          <w:sz w:val="26"/>
          <w:szCs w:val="26"/>
        </w:rPr>
      </w:pPr>
      <w:r w:rsidRPr="00FD692F">
        <w:rPr>
          <w:rFonts w:ascii="Arial" w:eastAsia="Calibri" w:hAnsi="Arial" w:cs="Arial"/>
          <w:b/>
          <w:noProof/>
          <w:color w:val="FF0000"/>
          <w:sz w:val="28"/>
          <w:szCs w:val="28"/>
          <w:lang w:eastAsia="en-US"/>
        </w:rPr>
        <w:drawing>
          <wp:inline distT="0" distB="0" distL="0" distR="0">
            <wp:extent cx="5933440" cy="1928495"/>
            <wp:effectExtent l="0" t="0" r="0" b="0"/>
            <wp:docPr id="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933440" cy="1928495"/>
                    </a:xfrm>
                    <a:prstGeom prst="rect">
                      <a:avLst/>
                    </a:prstGeom>
                    <a:noFill/>
                    <a:ln>
                      <a:noFill/>
                    </a:ln>
                  </pic:spPr>
                </pic:pic>
              </a:graphicData>
            </a:graphic>
          </wp:inline>
        </w:drawing>
      </w:r>
    </w:p>
    <w:p w:rsidR="002459C7" w:rsidRPr="00DE27A8" w:rsidRDefault="000E1BF0" w:rsidP="003F7FA0">
      <w:pPr>
        <w:spacing w:before="80" w:after="120"/>
        <w:ind w:firstLine="720"/>
        <w:jc w:val="both"/>
        <w:rPr>
          <w:rFonts w:ascii="Arial" w:hAnsi="Arial" w:cs="Arial"/>
          <w:spacing w:val="-8"/>
          <w:sz w:val="26"/>
          <w:szCs w:val="26"/>
        </w:rPr>
      </w:pPr>
      <w:r>
        <w:rPr>
          <w:rFonts w:ascii="Arial" w:hAnsi="Arial" w:cs="Arial"/>
          <w:spacing w:val="-8"/>
          <w:sz w:val="26"/>
          <w:szCs w:val="26"/>
        </w:rPr>
        <w:t>Viện Kiểm định Công nghệ và Môi trường</w:t>
      </w:r>
      <w:r w:rsidR="002459C7" w:rsidRPr="00DE27A8">
        <w:rPr>
          <w:rFonts w:ascii="Arial" w:hAnsi="Arial" w:cs="Arial"/>
          <w:spacing w:val="-8"/>
          <w:sz w:val="26"/>
          <w:szCs w:val="26"/>
        </w:rPr>
        <w:t xml:space="preserve"> (</w:t>
      </w:r>
      <w:r w:rsidR="002459C7" w:rsidRPr="00A221B4">
        <w:rPr>
          <w:rFonts w:ascii="Arial" w:hAnsi="Arial" w:cs="Arial"/>
          <w:i/>
          <w:spacing w:val="-8"/>
          <w:sz w:val="26"/>
          <w:szCs w:val="26"/>
        </w:rPr>
        <w:t>sau đây gọi tắt</w:t>
      </w:r>
      <w:r w:rsidR="00205AFC">
        <w:rPr>
          <w:rFonts w:ascii="Arial" w:hAnsi="Arial" w:cs="Arial"/>
          <w:b/>
          <w:i/>
          <w:spacing w:val="-8"/>
          <w:sz w:val="26"/>
          <w:szCs w:val="26"/>
        </w:rPr>
        <w:t xml:space="preserve"> </w:t>
      </w:r>
      <w:r w:rsidR="00205AFC" w:rsidRPr="00A221B4">
        <w:rPr>
          <w:rFonts w:ascii="Arial" w:hAnsi="Arial" w:cs="Arial"/>
          <w:i/>
          <w:spacing w:val="-8"/>
          <w:sz w:val="26"/>
          <w:szCs w:val="26"/>
        </w:rPr>
        <w:t>là</w:t>
      </w:r>
      <w:r w:rsidR="002459C7" w:rsidRPr="00DE27A8">
        <w:rPr>
          <w:rFonts w:ascii="Arial" w:hAnsi="Arial" w:cs="Arial"/>
          <w:b/>
          <w:i/>
          <w:spacing w:val="-8"/>
          <w:sz w:val="26"/>
          <w:szCs w:val="26"/>
        </w:rPr>
        <w:t xml:space="preserve"> </w:t>
      </w:r>
      <w:r>
        <w:rPr>
          <w:rFonts w:ascii="Arial" w:hAnsi="Arial" w:cs="Arial"/>
          <w:b/>
          <w:i/>
          <w:spacing w:val="-8"/>
          <w:sz w:val="26"/>
          <w:szCs w:val="26"/>
        </w:rPr>
        <w:t>ETV</w:t>
      </w:r>
      <w:r w:rsidR="002459C7" w:rsidRPr="00DE27A8">
        <w:rPr>
          <w:rFonts w:ascii="Arial" w:hAnsi="Arial" w:cs="Arial"/>
          <w:spacing w:val="-8"/>
          <w:sz w:val="26"/>
          <w:szCs w:val="26"/>
        </w:rPr>
        <w:t>) là đơn vị được hình thành và phát tri</w:t>
      </w:r>
      <w:r w:rsidR="00205AFC">
        <w:rPr>
          <w:rFonts w:ascii="Arial" w:hAnsi="Arial" w:cs="Arial"/>
          <w:spacing w:val="-8"/>
          <w:sz w:val="26"/>
          <w:szCs w:val="26"/>
        </w:rPr>
        <w:t>ể</w:t>
      </w:r>
      <w:r w:rsidR="002459C7" w:rsidRPr="00DE27A8">
        <w:rPr>
          <w:rFonts w:ascii="Arial" w:hAnsi="Arial" w:cs="Arial"/>
          <w:spacing w:val="-8"/>
          <w:sz w:val="26"/>
          <w:szCs w:val="26"/>
        </w:rPr>
        <w:t>n theo Luật Khoa học</w:t>
      </w:r>
      <w:r w:rsidR="00333C59">
        <w:rPr>
          <w:rFonts w:ascii="Arial" w:hAnsi="Arial" w:cs="Arial"/>
          <w:spacing w:val="-8"/>
          <w:sz w:val="26"/>
          <w:szCs w:val="26"/>
          <w:lang w:val="vi-VN"/>
        </w:rPr>
        <w:t xml:space="preserve"> và</w:t>
      </w:r>
      <w:r w:rsidR="002459C7" w:rsidRPr="00DE27A8">
        <w:rPr>
          <w:rFonts w:ascii="Arial" w:hAnsi="Arial" w:cs="Arial"/>
          <w:spacing w:val="-8"/>
          <w:sz w:val="26"/>
          <w:szCs w:val="26"/>
        </w:rPr>
        <w:t xml:space="preserve"> Công nghệ</w:t>
      </w:r>
      <w:r w:rsidR="00333C59">
        <w:rPr>
          <w:rFonts w:ascii="Arial" w:hAnsi="Arial" w:cs="Arial"/>
          <w:spacing w:val="-8"/>
          <w:sz w:val="26"/>
          <w:szCs w:val="26"/>
          <w:lang w:val="vi-VN"/>
        </w:rPr>
        <w:t>.</w:t>
      </w:r>
    </w:p>
    <w:p w:rsidR="002F2DDB" w:rsidRPr="009B183C" w:rsidRDefault="002F2DDB" w:rsidP="003F7FA0">
      <w:pPr>
        <w:spacing w:before="80" w:after="120"/>
        <w:ind w:firstLine="720"/>
        <w:jc w:val="both"/>
        <w:rPr>
          <w:rFonts w:ascii="Arial" w:hAnsi="Arial" w:cs="Arial"/>
          <w:sz w:val="26"/>
          <w:szCs w:val="26"/>
        </w:rPr>
      </w:pPr>
      <w:r w:rsidRPr="009B183C">
        <w:rPr>
          <w:rFonts w:ascii="Arial" w:hAnsi="Arial" w:cs="Arial"/>
          <w:b/>
          <w:sz w:val="26"/>
          <w:szCs w:val="26"/>
        </w:rPr>
        <w:t>Tên giao dịch</w:t>
      </w:r>
      <w:r w:rsidR="00DD7F74" w:rsidRPr="009B183C">
        <w:rPr>
          <w:rFonts w:ascii="Arial" w:hAnsi="Arial" w:cs="Arial"/>
          <w:b/>
          <w:sz w:val="26"/>
          <w:szCs w:val="26"/>
        </w:rPr>
        <w:tab/>
      </w:r>
      <w:r w:rsidRPr="009B183C">
        <w:rPr>
          <w:rFonts w:ascii="Arial" w:hAnsi="Arial" w:cs="Arial"/>
          <w:b/>
          <w:sz w:val="26"/>
          <w:szCs w:val="26"/>
        </w:rPr>
        <w:t>:</w:t>
      </w:r>
      <w:r w:rsidRPr="009B183C">
        <w:rPr>
          <w:rFonts w:ascii="Arial" w:hAnsi="Arial" w:cs="Arial"/>
          <w:sz w:val="26"/>
          <w:szCs w:val="26"/>
        </w:rPr>
        <w:t xml:space="preserve"> </w:t>
      </w:r>
      <w:r w:rsidR="000E1BF0" w:rsidRPr="009B183C">
        <w:rPr>
          <w:rFonts w:ascii="Arial" w:hAnsi="Arial" w:cs="Arial"/>
          <w:sz w:val="26"/>
          <w:szCs w:val="26"/>
        </w:rPr>
        <w:t xml:space="preserve">Viện Kiểm định Công nghệ và Môi trường </w:t>
      </w:r>
    </w:p>
    <w:p w:rsidR="00E77B57" w:rsidRPr="00E53370" w:rsidRDefault="00E77B57" w:rsidP="003F7FA0">
      <w:pPr>
        <w:spacing w:before="80" w:after="120"/>
        <w:ind w:firstLine="720"/>
        <w:jc w:val="both"/>
        <w:rPr>
          <w:rFonts w:ascii="Arial" w:hAnsi="Arial" w:cs="Arial"/>
          <w:sz w:val="26"/>
          <w:szCs w:val="26"/>
        </w:rPr>
      </w:pPr>
      <w:r w:rsidRPr="00E53370">
        <w:rPr>
          <w:rFonts w:ascii="Arial" w:hAnsi="Arial" w:cs="Arial"/>
          <w:b/>
          <w:bCs/>
          <w:sz w:val="26"/>
          <w:szCs w:val="26"/>
        </w:rPr>
        <w:t>Tên tiếng anh</w:t>
      </w:r>
      <w:r w:rsidR="00DD7F74" w:rsidRPr="009B183C">
        <w:rPr>
          <w:rFonts w:ascii="Arial" w:hAnsi="Arial" w:cs="Arial"/>
          <w:b/>
          <w:bCs/>
          <w:sz w:val="26"/>
          <w:szCs w:val="26"/>
        </w:rPr>
        <w:tab/>
      </w:r>
      <w:r w:rsidRPr="00E53370">
        <w:rPr>
          <w:rFonts w:ascii="Arial" w:hAnsi="Arial" w:cs="Arial"/>
          <w:b/>
          <w:bCs/>
          <w:sz w:val="26"/>
          <w:szCs w:val="26"/>
          <w:lang w:val="vi-VN"/>
        </w:rPr>
        <w:t>:</w:t>
      </w:r>
      <w:r w:rsidR="00DD7F74" w:rsidRPr="009B183C">
        <w:rPr>
          <w:rFonts w:ascii="Arial" w:hAnsi="Arial" w:cs="Arial"/>
          <w:sz w:val="26"/>
          <w:szCs w:val="26"/>
          <w:lang w:val="vi-VN"/>
        </w:rPr>
        <w:t xml:space="preserve"> </w:t>
      </w:r>
      <w:r w:rsidR="0060266F" w:rsidRPr="009B183C">
        <w:rPr>
          <w:rFonts w:ascii="Arial" w:hAnsi="Arial" w:cs="Arial"/>
          <w:sz w:val="26"/>
          <w:szCs w:val="26"/>
        </w:rPr>
        <w:t>Institute</w:t>
      </w:r>
      <w:r w:rsidR="0060266F" w:rsidRPr="009B183C">
        <w:rPr>
          <w:rFonts w:ascii="Arial" w:hAnsi="Arial" w:cs="Arial"/>
          <w:sz w:val="26"/>
          <w:szCs w:val="26"/>
          <w:lang w:val="vi-VN"/>
        </w:rPr>
        <w:t xml:space="preserve"> of </w:t>
      </w:r>
      <w:r w:rsidR="0060266F" w:rsidRPr="00E53370">
        <w:rPr>
          <w:rFonts w:ascii="Arial" w:hAnsi="Arial" w:cs="Arial"/>
          <w:b/>
          <w:bCs/>
          <w:sz w:val="26"/>
          <w:szCs w:val="26"/>
          <w:u w:val="single"/>
        </w:rPr>
        <w:t>E</w:t>
      </w:r>
      <w:r w:rsidR="0060266F" w:rsidRPr="00E53370">
        <w:rPr>
          <w:rFonts w:ascii="Arial" w:hAnsi="Arial" w:cs="Arial"/>
          <w:sz w:val="26"/>
          <w:szCs w:val="26"/>
        </w:rPr>
        <w:t xml:space="preserve">nvironment </w:t>
      </w:r>
      <w:r w:rsidR="0060266F" w:rsidRPr="00E53370">
        <w:rPr>
          <w:rFonts w:ascii="Arial" w:hAnsi="Arial" w:cs="Arial"/>
          <w:b/>
          <w:bCs/>
          <w:sz w:val="26"/>
          <w:szCs w:val="26"/>
          <w:u w:val="single"/>
        </w:rPr>
        <w:t>T</w:t>
      </w:r>
      <w:r w:rsidR="0060266F" w:rsidRPr="00E53370">
        <w:rPr>
          <w:rFonts w:ascii="Arial" w:hAnsi="Arial" w:cs="Arial"/>
          <w:sz w:val="26"/>
          <w:szCs w:val="26"/>
        </w:rPr>
        <w:t>echnology</w:t>
      </w:r>
      <w:r w:rsidR="0060266F" w:rsidRPr="009B183C">
        <w:rPr>
          <w:rFonts w:ascii="Arial" w:hAnsi="Arial" w:cs="Arial"/>
          <w:sz w:val="26"/>
          <w:szCs w:val="26"/>
        </w:rPr>
        <w:t xml:space="preserve"> </w:t>
      </w:r>
      <w:r w:rsidR="0060266F" w:rsidRPr="00E53370">
        <w:rPr>
          <w:rFonts w:ascii="Arial" w:hAnsi="Arial" w:cs="Arial"/>
          <w:b/>
          <w:bCs/>
          <w:sz w:val="26"/>
          <w:szCs w:val="26"/>
          <w:u w:val="single"/>
        </w:rPr>
        <w:t>V</w:t>
      </w:r>
      <w:r w:rsidR="0060266F" w:rsidRPr="00E53370">
        <w:rPr>
          <w:rFonts w:ascii="Arial" w:hAnsi="Arial" w:cs="Arial"/>
          <w:sz w:val="26"/>
          <w:szCs w:val="26"/>
        </w:rPr>
        <w:t>erification</w:t>
      </w:r>
    </w:p>
    <w:p w:rsidR="002F2DDB" w:rsidRPr="009B183C" w:rsidRDefault="002F2DDB" w:rsidP="003F7FA0">
      <w:pPr>
        <w:spacing w:before="80" w:after="120"/>
        <w:ind w:firstLine="720"/>
        <w:jc w:val="both"/>
        <w:rPr>
          <w:rFonts w:ascii="Arial" w:hAnsi="Arial" w:cs="Arial"/>
          <w:sz w:val="26"/>
          <w:szCs w:val="26"/>
        </w:rPr>
      </w:pPr>
      <w:r w:rsidRPr="009B183C">
        <w:rPr>
          <w:rFonts w:ascii="Arial" w:hAnsi="Arial" w:cs="Arial"/>
          <w:b/>
          <w:sz w:val="26"/>
          <w:szCs w:val="26"/>
        </w:rPr>
        <w:t>Tên viết tắt</w:t>
      </w:r>
      <w:r w:rsidR="00DD7F74" w:rsidRPr="009B183C">
        <w:rPr>
          <w:rFonts w:ascii="Arial" w:hAnsi="Arial" w:cs="Arial"/>
          <w:b/>
          <w:sz w:val="26"/>
          <w:szCs w:val="26"/>
        </w:rPr>
        <w:tab/>
      </w:r>
      <w:r w:rsidR="00DD7F74" w:rsidRPr="009B183C">
        <w:rPr>
          <w:rFonts w:ascii="Arial" w:hAnsi="Arial" w:cs="Arial"/>
          <w:b/>
          <w:sz w:val="26"/>
          <w:szCs w:val="26"/>
        </w:rPr>
        <w:tab/>
      </w:r>
      <w:r w:rsidRPr="009B183C">
        <w:rPr>
          <w:rFonts w:ascii="Arial" w:hAnsi="Arial" w:cs="Arial"/>
          <w:b/>
          <w:sz w:val="26"/>
          <w:szCs w:val="26"/>
        </w:rPr>
        <w:t>:</w:t>
      </w:r>
      <w:r w:rsidRPr="009B183C">
        <w:rPr>
          <w:rFonts w:ascii="Arial" w:hAnsi="Arial" w:cs="Arial"/>
          <w:sz w:val="26"/>
          <w:szCs w:val="26"/>
        </w:rPr>
        <w:t xml:space="preserve"> </w:t>
      </w:r>
      <w:r w:rsidR="000E1BF0" w:rsidRPr="009B183C">
        <w:rPr>
          <w:rFonts w:ascii="Arial" w:hAnsi="Arial" w:cs="Arial"/>
          <w:sz w:val="26"/>
          <w:szCs w:val="26"/>
        </w:rPr>
        <w:t>ETV</w:t>
      </w:r>
    </w:p>
    <w:p w:rsidR="00D01443" w:rsidRPr="009B183C" w:rsidRDefault="003D7D1C" w:rsidP="003F7FA0">
      <w:pPr>
        <w:spacing w:before="80" w:after="120"/>
        <w:ind w:firstLine="720"/>
        <w:jc w:val="both"/>
        <w:rPr>
          <w:rFonts w:ascii="Arial" w:hAnsi="Arial" w:cs="Arial"/>
          <w:sz w:val="26"/>
          <w:szCs w:val="26"/>
        </w:rPr>
      </w:pPr>
      <w:r w:rsidRPr="009B183C">
        <w:rPr>
          <w:rFonts w:ascii="Arial" w:hAnsi="Arial" w:cs="Arial"/>
          <w:b/>
          <w:sz w:val="26"/>
          <w:szCs w:val="26"/>
        </w:rPr>
        <w:t>Người đại diện</w:t>
      </w:r>
      <w:r w:rsidR="00DD7F74" w:rsidRPr="009B183C">
        <w:rPr>
          <w:rFonts w:ascii="Arial" w:hAnsi="Arial" w:cs="Arial"/>
          <w:b/>
          <w:sz w:val="26"/>
          <w:szCs w:val="26"/>
        </w:rPr>
        <w:tab/>
      </w:r>
      <w:r w:rsidRPr="009B183C">
        <w:rPr>
          <w:rFonts w:ascii="Arial" w:hAnsi="Arial" w:cs="Arial"/>
          <w:b/>
          <w:sz w:val="26"/>
          <w:szCs w:val="26"/>
        </w:rPr>
        <w:t>:</w:t>
      </w:r>
      <w:r w:rsidRPr="009B183C">
        <w:rPr>
          <w:rFonts w:ascii="Arial" w:hAnsi="Arial" w:cs="Arial"/>
          <w:sz w:val="26"/>
          <w:szCs w:val="26"/>
        </w:rPr>
        <w:t xml:space="preserve"> </w:t>
      </w:r>
      <w:r w:rsidR="000E1BF0" w:rsidRPr="009B183C">
        <w:rPr>
          <w:rFonts w:ascii="Arial" w:hAnsi="Arial" w:cs="Arial"/>
          <w:sz w:val="26"/>
          <w:szCs w:val="26"/>
        </w:rPr>
        <w:t>TS</w:t>
      </w:r>
      <w:r w:rsidR="000E1BF0" w:rsidRPr="009B183C">
        <w:rPr>
          <w:rFonts w:ascii="Arial" w:hAnsi="Arial" w:cs="Arial"/>
          <w:sz w:val="26"/>
          <w:szCs w:val="26"/>
          <w:lang w:val="vi-VN"/>
        </w:rPr>
        <w:t>. Nguyễn Hoàng Giang</w:t>
      </w:r>
      <w:r w:rsidRPr="009B183C">
        <w:rPr>
          <w:rFonts w:ascii="Arial" w:hAnsi="Arial" w:cs="Arial"/>
          <w:sz w:val="26"/>
          <w:szCs w:val="26"/>
        </w:rPr>
        <w:t xml:space="preserve"> </w:t>
      </w:r>
      <w:r w:rsidR="00906B6D" w:rsidRPr="009B183C">
        <w:rPr>
          <w:rFonts w:ascii="Arial" w:hAnsi="Arial" w:cs="Arial"/>
          <w:sz w:val="26"/>
          <w:szCs w:val="26"/>
          <w:lang w:val="vi-VN"/>
        </w:rPr>
        <w:t>-</w:t>
      </w:r>
      <w:r w:rsidR="00906B6D" w:rsidRPr="009B183C">
        <w:rPr>
          <w:rFonts w:ascii="Arial" w:hAnsi="Arial" w:cs="Arial"/>
          <w:sz w:val="26"/>
          <w:szCs w:val="26"/>
        </w:rPr>
        <w:t xml:space="preserve"> </w:t>
      </w:r>
      <w:r w:rsidR="000E1BF0" w:rsidRPr="009B183C">
        <w:rPr>
          <w:rFonts w:ascii="Arial" w:hAnsi="Arial" w:cs="Arial"/>
          <w:sz w:val="26"/>
          <w:szCs w:val="26"/>
        </w:rPr>
        <w:t>Viện trưởng</w:t>
      </w:r>
    </w:p>
    <w:p w:rsidR="006E2B47" w:rsidRPr="00E53370" w:rsidRDefault="006E2B47" w:rsidP="00E53370">
      <w:pPr>
        <w:spacing w:before="80" w:after="120"/>
        <w:ind w:firstLine="720"/>
        <w:jc w:val="both"/>
        <w:rPr>
          <w:rFonts w:ascii="Arial" w:eastAsia="Calibri" w:hAnsi="Arial" w:cs="Arial"/>
          <w:color w:val="000000"/>
          <w:sz w:val="26"/>
          <w:szCs w:val="26"/>
          <w:lang w:eastAsia="en-US"/>
        </w:rPr>
      </w:pPr>
      <w:r w:rsidRPr="00E53370">
        <w:rPr>
          <w:rFonts w:ascii="Arial" w:eastAsia="Calibri" w:hAnsi="Arial" w:cs="Arial"/>
          <w:b/>
          <w:color w:val="000000"/>
          <w:sz w:val="26"/>
          <w:szCs w:val="26"/>
          <w:lang w:eastAsia="en-US"/>
        </w:rPr>
        <w:t>Trụ sở chính</w:t>
      </w:r>
      <w:r w:rsidR="00DD7F74" w:rsidRPr="00E53370">
        <w:rPr>
          <w:rFonts w:ascii="Arial" w:eastAsia="Calibri" w:hAnsi="Arial" w:cs="Arial"/>
          <w:b/>
          <w:color w:val="000000"/>
          <w:sz w:val="26"/>
          <w:szCs w:val="26"/>
          <w:lang w:eastAsia="en-US"/>
        </w:rPr>
        <w:tab/>
      </w:r>
      <w:r w:rsidRPr="00E53370">
        <w:rPr>
          <w:rFonts w:ascii="Arial" w:eastAsia="Calibri" w:hAnsi="Arial" w:cs="Arial"/>
          <w:b/>
          <w:color w:val="000000"/>
          <w:sz w:val="26"/>
          <w:szCs w:val="26"/>
          <w:lang w:eastAsia="en-US"/>
        </w:rPr>
        <w:t>:</w:t>
      </w:r>
      <w:r w:rsidRPr="00E53370">
        <w:rPr>
          <w:rFonts w:ascii="Arial" w:eastAsia="Calibri" w:hAnsi="Arial" w:cs="Arial"/>
          <w:color w:val="000000"/>
          <w:sz w:val="26"/>
          <w:szCs w:val="26"/>
          <w:lang w:eastAsia="en-US"/>
        </w:rPr>
        <w:t xml:space="preserve"> </w:t>
      </w:r>
      <w:r w:rsidRPr="00E53370">
        <w:rPr>
          <w:rFonts w:ascii="Arial" w:hAnsi="Arial" w:cs="Arial"/>
          <w:bCs/>
          <w:color w:val="000000"/>
          <w:spacing w:val="-8"/>
          <w:sz w:val="26"/>
          <w:szCs w:val="26"/>
        </w:rPr>
        <w:t xml:space="preserve">Tầng 14, </w:t>
      </w:r>
      <w:r w:rsidR="00566247" w:rsidRPr="00E53370">
        <w:rPr>
          <w:rFonts w:ascii="Arial" w:hAnsi="Arial" w:cs="Arial"/>
          <w:bCs/>
          <w:color w:val="000000"/>
          <w:spacing w:val="-8"/>
          <w:sz w:val="26"/>
          <w:szCs w:val="26"/>
        </w:rPr>
        <w:t>S</w:t>
      </w:r>
      <w:r w:rsidRPr="00E53370">
        <w:rPr>
          <w:rFonts w:ascii="Arial" w:hAnsi="Arial" w:cs="Arial"/>
          <w:bCs/>
          <w:color w:val="000000"/>
          <w:spacing w:val="-8"/>
          <w:sz w:val="26"/>
          <w:szCs w:val="26"/>
        </w:rPr>
        <w:t>ố 12 Khuất Duy Tiến,</w:t>
      </w:r>
      <w:r w:rsidRPr="00E53370">
        <w:rPr>
          <w:rFonts w:ascii="Arial" w:hAnsi="Arial" w:cs="Arial"/>
          <w:bCs/>
          <w:color w:val="000000"/>
          <w:spacing w:val="-8"/>
          <w:sz w:val="26"/>
          <w:szCs w:val="26"/>
          <w:lang w:val="vi-VN"/>
        </w:rPr>
        <w:t xml:space="preserve"> </w:t>
      </w:r>
      <w:r w:rsidRPr="00E53370">
        <w:rPr>
          <w:rFonts w:ascii="Arial" w:hAnsi="Arial" w:cs="Arial"/>
          <w:bCs/>
          <w:color w:val="000000"/>
          <w:spacing w:val="-8"/>
          <w:sz w:val="26"/>
          <w:szCs w:val="26"/>
        </w:rPr>
        <w:t>Thanh Xuân, Hà Nội</w:t>
      </w:r>
    </w:p>
    <w:p w:rsidR="006E2B47" w:rsidRPr="00E53370" w:rsidRDefault="006E2B47" w:rsidP="003F7FA0">
      <w:pPr>
        <w:autoSpaceDE w:val="0"/>
        <w:autoSpaceDN w:val="0"/>
        <w:adjustRightInd w:val="0"/>
        <w:spacing w:before="80" w:after="120"/>
        <w:ind w:left="709"/>
        <w:jc w:val="both"/>
        <w:rPr>
          <w:rFonts w:ascii="Arial" w:eastAsia="Calibri" w:hAnsi="Arial" w:cs="Arial"/>
          <w:sz w:val="26"/>
          <w:szCs w:val="26"/>
          <w:lang w:eastAsia="en-US"/>
        </w:rPr>
      </w:pPr>
      <w:r w:rsidRPr="00E53370">
        <w:rPr>
          <w:rFonts w:ascii="Arial" w:eastAsia="Calibri" w:hAnsi="Arial" w:cs="Arial"/>
          <w:b/>
          <w:sz w:val="26"/>
          <w:szCs w:val="26"/>
          <w:lang w:eastAsia="en-US"/>
        </w:rPr>
        <w:t>V</w:t>
      </w:r>
      <w:r w:rsidR="00A94594" w:rsidRPr="00E53370">
        <w:rPr>
          <w:rFonts w:ascii="Arial" w:eastAsia="Calibri" w:hAnsi="Arial" w:cs="Arial"/>
          <w:b/>
          <w:sz w:val="26"/>
          <w:szCs w:val="26"/>
          <w:lang w:eastAsia="en-US"/>
        </w:rPr>
        <w:t>P</w:t>
      </w:r>
      <w:r w:rsidR="00A94594" w:rsidRPr="00E53370">
        <w:rPr>
          <w:rFonts w:ascii="Arial" w:eastAsia="Calibri" w:hAnsi="Arial" w:cs="Arial"/>
          <w:b/>
          <w:sz w:val="26"/>
          <w:szCs w:val="26"/>
          <w:lang w:val="vi-VN" w:eastAsia="en-US"/>
        </w:rPr>
        <w:t xml:space="preserve"> đại diện</w:t>
      </w:r>
      <w:r w:rsidR="00DD7F74" w:rsidRPr="00E53370">
        <w:rPr>
          <w:rFonts w:ascii="Arial" w:eastAsia="Calibri" w:hAnsi="Arial" w:cs="Arial"/>
          <w:b/>
          <w:sz w:val="26"/>
          <w:szCs w:val="26"/>
          <w:lang w:val="vi-VN" w:eastAsia="en-US"/>
        </w:rPr>
        <w:tab/>
      </w:r>
      <w:r w:rsidR="009B183C">
        <w:rPr>
          <w:rFonts w:ascii="Arial" w:eastAsia="Calibri" w:hAnsi="Arial" w:cs="Arial"/>
          <w:b/>
          <w:sz w:val="26"/>
          <w:szCs w:val="26"/>
          <w:lang w:val="vi-VN" w:eastAsia="en-US"/>
        </w:rPr>
        <w:tab/>
      </w:r>
      <w:r w:rsidRPr="00E53370">
        <w:rPr>
          <w:rFonts w:ascii="Arial" w:eastAsia="Calibri" w:hAnsi="Arial" w:cs="Arial"/>
          <w:b/>
          <w:sz w:val="26"/>
          <w:szCs w:val="26"/>
          <w:lang w:eastAsia="en-US"/>
        </w:rPr>
        <w:t>:</w:t>
      </w:r>
      <w:r w:rsidRPr="00E53370">
        <w:rPr>
          <w:rFonts w:ascii="Arial" w:eastAsia="Calibri" w:hAnsi="Arial" w:cs="Arial"/>
          <w:sz w:val="26"/>
          <w:szCs w:val="26"/>
          <w:lang w:eastAsia="en-US"/>
        </w:rPr>
        <w:t xml:space="preserve"> </w:t>
      </w:r>
      <w:r w:rsidR="00280C28" w:rsidRPr="00E53370">
        <w:rPr>
          <w:rFonts w:ascii="Arial" w:hAnsi="Arial" w:cs="Arial"/>
          <w:bCs/>
          <w:color w:val="000000"/>
          <w:spacing w:val="-12"/>
          <w:sz w:val="26"/>
          <w:szCs w:val="26"/>
        </w:rPr>
        <w:t>Số 17 A13 Đầm Trấu, Bạch Đằng, Hai Bà Trưng, Hà Nội</w:t>
      </w:r>
    </w:p>
    <w:p w:rsidR="00971124" w:rsidRPr="00E53370" w:rsidRDefault="006E2B47" w:rsidP="007B3D3D">
      <w:pPr>
        <w:autoSpaceDE w:val="0"/>
        <w:autoSpaceDN w:val="0"/>
        <w:adjustRightInd w:val="0"/>
        <w:spacing w:before="80" w:after="120"/>
        <w:ind w:left="2880" w:right="-284" w:hanging="2171"/>
        <w:jc w:val="both"/>
        <w:rPr>
          <w:rFonts w:ascii="Arial" w:hAnsi="Arial" w:cs="Arial"/>
          <w:spacing w:val="-6"/>
          <w:sz w:val="26"/>
          <w:szCs w:val="26"/>
          <w:lang w:val="nl-NL"/>
        </w:rPr>
      </w:pPr>
      <w:r w:rsidRPr="00E53370">
        <w:rPr>
          <w:rFonts w:ascii="Arial" w:eastAsia="Calibri" w:hAnsi="Arial" w:cs="Arial"/>
          <w:b/>
          <w:sz w:val="26"/>
          <w:szCs w:val="26"/>
          <w:lang w:eastAsia="en-US"/>
        </w:rPr>
        <w:t>VP</w:t>
      </w:r>
      <w:r w:rsidR="00971124" w:rsidRPr="00E53370">
        <w:rPr>
          <w:rFonts w:ascii="Arial" w:eastAsia="Calibri" w:hAnsi="Arial" w:cs="Arial"/>
          <w:b/>
          <w:sz w:val="26"/>
          <w:szCs w:val="26"/>
          <w:lang w:eastAsia="en-US"/>
        </w:rPr>
        <w:t>MN</w:t>
      </w:r>
      <w:r w:rsidR="00DD7F74" w:rsidRPr="00E53370">
        <w:rPr>
          <w:rFonts w:ascii="Arial" w:eastAsia="Calibri" w:hAnsi="Arial" w:cs="Arial"/>
          <w:b/>
          <w:sz w:val="26"/>
          <w:szCs w:val="26"/>
          <w:lang w:eastAsia="en-US"/>
        </w:rPr>
        <w:tab/>
      </w:r>
      <w:r w:rsidRPr="00E53370">
        <w:rPr>
          <w:rFonts w:ascii="Arial" w:eastAsia="Calibri" w:hAnsi="Arial" w:cs="Arial"/>
          <w:b/>
          <w:sz w:val="26"/>
          <w:szCs w:val="26"/>
          <w:lang w:eastAsia="en-US"/>
        </w:rPr>
        <w:t>:</w:t>
      </w:r>
      <w:r w:rsidRPr="00E53370">
        <w:rPr>
          <w:rFonts w:ascii="Arial" w:eastAsia="Calibri" w:hAnsi="Arial" w:cs="Arial"/>
          <w:sz w:val="26"/>
          <w:szCs w:val="26"/>
          <w:lang w:eastAsia="en-US"/>
        </w:rPr>
        <w:t xml:space="preserve"> </w:t>
      </w:r>
      <w:r w:rsidR="00CA5AA0" w:rsidRPr="00E53370">
        <w:rPr>
          <w:rFonts w:ascii="Arial" w:hAnsi="Arial" w:cs="Arial"/>
          <w:bCs/>
          <w:color w:val="000000"/>
          <w:spacing w:val="-12"/>
          <w:sz w:val="26"/>
          <w:szCs w:val="26"/>
        </w:rPr>
        <w:t>Số 127/2 Hoàng Hoa Thám, P. 13, Q. Tân Bình,  HCM</w:t>
      </w:r>
    </w:p>
    <w:p w:rsidR="006E2B47" w:rsidRPr="00E53370" w:rsidRDefault="006E2B47" w:rsidP="003F7FA0">
      <w:pPr>
        <w:autoSpaceDE w:val="0"/>
        <w:autoSpaceDN w:val="0"/>
        <w:adjustRightInd w:val="0"/>
        <w:spacing w:before="80" w:after="120"/>
        <w:ind w:left="709"/>
        <w:jc w:val="both"/>
        <w:rPr>
          <w:rFonts w:ascii="Arial" w:eastAsia="Calibri" w:hAnsi="Arial" w:cs="Arial"/>
          <w:sz w:val="26"/>
          <w:szCs w:val="26"/>
          <w:lang w:eastAsia="en-US"/>
        </w:rPr>
      </w:pPr>
      <w:r w:rsidRPr="00E53370">
        <w:rPr>
          <w:rFonts w:ascii="Arial" w:eastAsia="Calibri" w:hAnsi="Arial" w:cs="Arial"/>
          <w:b/>
          <w:sz w:val="26"/>
          <w:szCs w:val="26"/>
          <w:lang w:eastAsia="en-US"/>
        </w:rPr>
        <w:t>Hotline</w:t>
      </w:r>
      <w:r w:rsidR="00DD7F74" w:rsidRPr="00E53370">
        <w:rPr>
          <w:rFonts w:ascii="Arial" w:eastAsia="Calibri" w:hAnsi="Arial" w:cs="Arial"/>
          <w:b/>
          <w:sz w:val="26"/>
          <w:szCs w:val="26"/>
          <w:lang w:eastAsia="en-US"/>
        </w:rPr>
        <w:tab/>
      </w:r>
      <w:r w:rsidR="00DD7F74" w:rsidRPr="00E53370">
        <w:rPr>
          <w:rFonts w:ascii="Arial" w:eastAsia="Calibri" w:hAnsi="Arial" w:cs="Arial"/>
          <w:b/>
          <w:sz w:val="26"/>
          <w:szCs w:val="26"/>
          <w:lang w:eastAsia="en-US"/>
        </w:rPr>
        <w:tab/>
      </w:r>
      <w:r w:rsidRPr="00E53370">
        <w:rPr>
          <w:rFonts w:ascii="Arial" w:eastAsia="Calibri" w:hAnsi="Arial" w:cs="Arial"/>
          <w:b/>
          <w:sz w:val="26"/>
          <w:szCs w:val="26"/>
          <w:lang w:eastAsia="en-US"/>
        </w:rPr>
        <w:t>:</w:t>
      </w:r>
      <w:r w:rsidRPr="00E53370">
        <w:rPr>
          <w:rFonts w:ascii="Arial" w:eastAsia="Calibri" w:hAnsi="Arial" w:cs="Arial"/>
          <w:sz w:val="26"/>
          <w:szCs w:val="26"/>
          <w:lang w:eastAsia="en-US"/>
        </w:rPr>
        <w:t xml:space="preserve"> </w:t>
      </w:r>
      <w:r w:rsidR="00A241AC" w:rsidRPr="00E53370">
        <w:rPr>
          <w:rFonts w:ascii="Arial" w:eastAsia="Calibri" w:hAnsi="Arial" w:cs="Arial"/>
          <w:sz w:val="26"/>
          <w:szCs w:val="26"/>
          <w:lang w:eastAsia="en-US"/>
        </w:rPr>
        <w:t>0</w:t>
      </w:r>
      <w:r w:rsidR="00A241AC" w:rsidRPr="00E53370">
        <w:rPr>
          <w:rFonts w:ascii="Arial" w:eastAsia="Calibri" w:hAnsi="Arial" w:cs="Arial"/>
          <w:sz w:val="26"/>
          <w:szCs w:val="26"/>
          <w:lang w:val="vi-VN" w:eastAsia="en-US"/>
        </w:rPr>
        <w:t>813.98.98.38</w:t>
      </w:r>
      <w:r w:rsidR="00A241AC" w:rsidRPr="00E53370">
        <w:rPr>
          <w:rFonts w:ascii="Arial" w:eastAsia="Calibri" w:hAnsi="Arial" w:cs="Arial"/>
          <w:sz w:val="26"/>
          <w:szCs w:val="26"/>
          <w:lang w:val="vi-VN" w:eastAsia="en-US"/>
        </w:rPr>
        <w:tab/>
        <w:t>Cơ quan: 02433.533.555</w:t>
      </w:r>
      <w:r w:rsidRPr="00E53370">
        <w:rPr>
          <w:rFonts w:ascii="Arial" w:eastAsia="Calibri" w:hAnsi="Arial" w:cs="Arial"/>
          <w:sz w:val="26"/>
          <w:szCs w:val="26"/>
          <w:lang w:eastAsia="en-US"/>
        </w:rPr>
        <w:t xml:space="preserve">            </w:t>
      </w:r>
    </w:p>
    <w:p w:rsidR="006E2B47" w:rsidRPr="00E53370" w:rsidRDefault="006E2B47" w:rsidP="003F7FA0">
      <w:pPr>
        <w:autoSpaceDE w:val="0"/>
        <w:autoSpaceDN w:val="0"/>
        <w:adjustRightInd w:val="0"/>
        <w:spacing w:before="80" w:after="120"/>
        <w:ind w:left="709"/>
        <w:jc w:val="both"/>
        <w:rPr>
          <w:rFonts w:ascii="Arial" w:eastAsia="Calibri" w:hAnsi="Arial" w:cs="Arial"/>
          <w:sz w:val="26"/>
          <w:szCs w:val="26"/>
          <w:lang w:eastAsia="en-US"/>
        </w:rPr>
      </w:pPr>
      <w:r w:rsidRPr="00E53370">
        <w:rPr>
          <w:rFonts w:ascii="Arial" w:eastAsia="Calibri" w:hAnsi="Arial" w:cs="Arial"/>
          <w:b/>
          <w:sz w:val="26"/>
          <w:szCs w:val="26"/>
          <w:lang w:eastAsia="en-US"/>
        </w:rPr>
        <w:t>Email</w:t>
      </w:r>
      <w:r w:rsidR="00DD7F74" w:rsidRPr="00E53370">
        <w:rPr>
          <w:rFonts w:ascii="Arial" w:eastAsia="Calibri" w:hAnsi="Arial" w:cs="Arial"/>
          <w:b/>
          <w:sz w:val="26"/>
          <w:szCs w:val="26"/>
          <w:lang w:eastAsia="en-US"/>
        </w:rPr>
        <w:tab/>
      </w:r>
      <w:r w:rsidR="00DD7F74" w:rsidRPr="00E53370">
        <w:rPr>
          <w:rFonts w:ascii="Arial" w:eastAsia="Calibri" w:hAnsi="Arial" w:cs="Arial"/>
          <w:b/>
          <w:sz w:val="26"/>
          <w:szCs w:val="26"/>
          <w:lang w:eastAsia="en-US"/>
        </w:rPr>
        <w:tab/>
      </w:r>
      <w:r w:rsidR="009B183C">
        <w:rPr>
          <w:rFonts w:ascii="Arial" w:eastAsia="Calibri" w:hAnsi="Arial" w:cs="Arial"/>
          <w:b/>
          <w:sz w:val="26"/>
          <w:szCs w:val="26"/>
          <w:lang w:eastAsia="en-US"/>
        </w:rPr>
        <w:tab/>
      </w:r>
      <w:r w:rsidRPr="00E53370">
        <w:rPr>
          <w:rFonts w:ascii="Arial" w:eastAsia="Calibri" w:hAnsi="Arial" w:cs="Arial"/>
          <w:b/>
          <w:sz w:val="26"/>
          <w:szCs w:val="26"/>
          <w:lang w:eastAsia="en-US"/>
        </w:rPr>
        <w:t>:</w:t>
      </w:r>
      <w:r w:rsidRPr="00E53370">
        <w:rPr>
          <w:rFonts w:ascii="Arial" w:eastAsia="Calibri" w:hAnsi="Arial" w:cs="Arial"/>
          <w:sz w:val="26"/>
          <w:szCs w:val="26"/>
          <w:lang w:eastAsia="en-US"/>
        </w:rPr>
        <w:t xml:space="preserve"> </w:t>
      </w:r>
      <w:r w:rsidR="007B59D9" w:rsidRPr="00E53370">
        <w:rPr>
          <w:rFonts w:ascii="Arial" w:eastAsia="Calibri" w:hAnsi="Arial" w:cs="Arial"/>
          <w:sz w:val="26"/>
          <w:szCs w:val="26"/>
          <w:lang w:eastAsia="en-US"/>
        </w:rPr>
        <w:t>kiemdinh</w:t>
      </w:r>
      <w:r w:rsidRPr="00E53370">
        <w:rPr>
          <w:rFonts w:ascii="Arial" w:eastAsia="Calibri" w:hAnsi="Arial" w:cs="Arial"/>
          <w:sz w:val="26"/>
          <w:szCs w:val="26"/>
          <w:lang w:eastAsia="en-US"/>
        </w:rPr>
        <w:t>@</w:t>
      </w:r>
      <w:r w:rsidR="00D56454" w:rsidRPr="00E53370">
        <w:rPr>
          <w:rFonts w:ascii="Arial" w:eastAsia="Calibri" w:hAnsi="Arial" w:cs="Arial"/>
          <w:sz w:val="26"/>
          <w:szCs w:val="26"/>
          <w:lang w:val="vi-VN" w:eastAsia="en-US"/>
        </w:rPr>
        <w:t>etv.org.vn</w:t>
      </w:r>
    </w:p>
    <w:p w:rsidR="00D01443" w:rsidRPr="00E53370" w:rsidRDefault="006E2B47">
      <w:pPr>
        <w:spacing w:before="80" w:after="120"/>
        <w:ind w:firstLine="720"/>
        <w:jc w:val="both"/>
        <w:rPr>
          <w:rFonts w:ascii="Arial" w:eastAsia="Calibri" w:hAnsi="Arial" w:cs="Arial"/>
          <w:sz w:val="26"/>
          <w:szCs w:val="26"/>
          <w:lang w:eastAsia="en-US"/>
        </w:rPr>
      </w:pPr>
      <w:r w:rsidRPr="00E53370">
        <w:rPr>
          <w:rFonts w:ascii="Arial" w:eastAsia="Calibri" w:hAnsi="Arial" w:cs="Arial"/>
          <w:b/>
          <w:sz w:val="26"/>
          <w:szCs w:val="26"/>
          <w:lang w:eastAsia="en-US"/>
        </w:rPr>
        <w:t>Website</w:t>
      </w:r>
      <w:r w:rsidR="00DD7F74" w:rsidRPr="00E53370">
        <w:rPr>
          <w:rFonts w:ascii="Arial" w:eastAsia="Calibri" w:hAnsi="Arial" w:cs="Arial"/>
          <w:b/>
          <w:sz w:val="26"/>
          <w:szCs w:val="26"/>
          <w:lang w:eastAsia="en-US"/>
        </w:rPr>
        <w:tab/>
      </w:r>
      <w:r w:rsidR="00DD7F74" w:rsidRPr="00E53370">
        <w:rPr>
          <w:rFonts w:ascii="Arial" w:eastAsia="Calibri" w:hAnsi="Arial" w:cs="Arial"/>
          <w:b/>
          <w:sz w:val="26"/>
          <w:szCs w:val="26"/>
          <w:lang w:eastAsia="en-US"/>
        </w:rPr>
        <w:tab/>
      </w:r>
      <w:r w:rsidRPr="00E53370">
        <w:rPr>
          <w:rFonts w:ascii="Arial" w:eastAsia="Calibri" w:hAnsi="Arial" w:cs="Arial"/>
          <w:b/>
          <w:sz w:val="26"/>
          <w:szCs w:val="26"/>
          <w:lang w:eastAsia="en-US"/>
        </w:rPr>
        <w:t>:</w:t>
      </w:r>
      <w:r w:rsidRPr="00E53370">
        <w:rPr>
          <w:rFonts w:ascii="Arial" w:eastAsia="Calibri" w:hAnsi="Arial" w:cs="Arial"/>
          <w:sz w:val="26"/>
          <w:szCs w:val="26"/>
          <w:lang w:val="vi-VN" w:eastAsia="en-US"/>
        </w:rPr>
        <w:t xml:space="preserve"> </w:t>
      </w:r>
      <w:r w:rsidR="00D56454" w:rsidRPr="00E53370">
        <w:rPr>
          <w:rFonts w:ascii="Arial" w:eastAsia="Calibri" w:hAnsi="Arial" w:cs="Arial"/>
          <w:sz w:val="26"/>
          <w:szCs w:val="26"/>
          <w:lang w:eastAsia="en-US"/>
        </w:rPr>
        <w:t>etv.org.vn</w:t>
      </w:r>
    </w:p>
    <w:p w:rsidR="00D01443" w:rsidRPr="00E53370" w:rsidRDefault="00D01443" w:rsidP="00D01443">
      <w:pPr>
        <w:autoSpaceDE w:val="0"/>
        <w:autoSpaceDN w:val="0"/>
        <w:adjustRightInd w:val="0"/>
        <w:spacing w:before="80" w:after="120"/>
        <w:ind w:left="709"/>
        <w:jc w:val="both"/>
        <w:rPr>
          <w:rFonts w:ascii="Arial" w:eastAsia="Calibri" w:hAnsi="Arial" w:cs="Arial"/>
          <w:b/>
          <w:sz w:val="26"/>
          <w:szCs w:val="26"/>
          <w:lang w:eastAsia="en-US"/>
        </w:rPr>
      </w:pPr>
      <w:r w:rsidRPr="00E53370">
        <w:rPr>
          <w:rFonts w:ascii="Arial" w:eastAsia="Calibri" w:hAnsi="Arial" w:cs="Arial"/>
          <w:b/>
          <w:sz w:val="26"/>
          <w:szCs w:val="26"/>
          <w:lang w:eastAsia="en-US"/>
        </w:rPr>
        <w:t>Mã số thuế</w:t>
      </w:r>
      <w:r w:rsidR="00DD7F74" w:rsidRPr="00E53370">
        <w:rPr>
          <w:rFonts w:ascii="Arial" w:eastAsia="Calibri" w:hAnsi="Arial" w:cs="Arial"/>
          <w:b/>
          <w:sz w:val="26"/>
          <w:szCs w:val="26"/>
          <w:lang w:eastAsia="en-US"/>
        </w:rPr>
        <w:tab/>
      </w:r>
      <w:r w:rsidR="009B183C">
        <w:rPr>
          <w:rFonts w:ascii="Arial" w:eastAsia="Calibri" w:hAnsi="Arial" w:cs="Arial"/>
          <w:b/>
          <w:sz w:val="26"/>
          <w:szCs w:val="26"/>
          <w:lang w:eastAsia="en-US"/>
        </w:rPr>
        <w:tab/>
      </w:r>
      <w:r w:rsidRPr="00E53370">
        <w:rPr>
          <w:rFonts w:ascii="Arial" w:eastAsia="Calibri" w:hAnsi="Arial" w:cs="Arial"/>
          <w:b/>
          <w:sz w:val="26"/>
          <w:szCs w:val="26"/>
          <w:lang w:eastAsia="en-US"/>
        </w:rPr>
        <w:t xml:space="preserve">: </w:t>
      </w:r>
      <w:r w:rsidRPr="00E53370">
        <w:rPr>
          <w:rFonts w:ascii="Arial" w:eastAsia="Calibri" w:hAnsi="Arial" w:cs="Arial"/>
          <w:bCs/>
          <w:sz w:val="26"/>
          <w:szCs w:val="26"/>
          <w:lang w:eastAsia="en-US"/>
        </w:rPr>
        <w:t>0108733891</w:t>
      </w:r>
    </w:p>
    <w:p w:rsidR="00D01443" w:rsidRPr="00E53370" w:rsidRDefault="00D01443">
      <w:pPr>
        <w:spacing w:before="80" w:after="120"/>
        <w:ind w:firstLine="720"/>
        <w:jc w:val="both"/>
        <w:rPr>
          <w:rFonts w:ascii="Arial" w:eastAsia="Calibri" w:hAnsi="Arial" w:cs="Arial"/>
          <w:b/>
          <w:sz w:val="26"/>
          <w:szCs w:val="26"/>
          <w:lang w:eastAsia="en-US"/>
        </w:rPr>
      </w:pPr>
      <w:r w:rsidRPr="00E53370">
        <w:rPr>
          <w:rFonts w:ascii="Arial" w:eastAsia="Calibri" w:hAnsi="Arial" w:cs="Arial"/>
          <w:b/>
          <w:sz w:val="26"/>
          <w:szCs w:val="26"/>
          <w:lang w:eastAsia="en-US"/>
        </w:rPr>
        <w:t>Số tài khoản</w:t>
      </w:r>
      <w:r w:rsidR="00DD7F74" w:rsidRPr="00E53370">
        <w:rPr>
          <w:rFonts w:ascii="Arial" w:eastAsia="Calibri" w:hAnsi="Arial" w:cs="Arial"/>
          <w:b/>
          <w:sz w:val="26"/>
          <w:szCs w:val="26"/>
          <w:lang w:eastAsia="en-US"/>
        </w:rPr>
        <w:tab/>
      </w:r>
      <w:r w:rsidRPr="00E53370">
        <w:rPr>
          <w:rFonts w:ascii="Arial" w:eastAsia="Calibri" w:hAnsi="Arial" w:cs="Arial"/>
          <w:b/>
          <w:spacing w:val="-8"/>
          <w:sz w:val="26"/>
          <w:szCs w:val="26"/>
          <w:lang w:eastAsia="en-US"/>
        </w:rPr>
        <w:t>:</w:t>
      </w:r>
      <w:r w:rsidR="00DD7F74" w:rsidRPr="00E53370">
        <w:rPr>
          <w:rFonts w:ascii="Arial" w:eastAsia="Calibri" w:hAnsi="Arial" w:cs="Arial"/>
          <w:b/>
          <w:spacing w:val="-8"/>
          <w:sz w:val="26"/>
          <w:szCs w:val="26"/>
          <w:lang w:val="vi-VN" w:eastAsia="en-US"/>
        </w:rPr>
        <w:t xml:space="preserve"> </w:t>
      </w:r>
      <w:r w:rsidRPr="00E53370">
        <w:rPr>
          <w:rFonts w:ascii="Arial" w:eastAsia="Calibri" w:hAnsi="Arial" w:cs="Arial"/>
          <w:bCs/>
          <w:spacing w:val="-8"/>
          <w:sz w:val="26"/>
          <w:szCs w:val="26"/>
          <w:lang w:eastAsia="en-US"/>
        </w:rPr>
        <w:t>191.342.0033.6019</w:t>
      </w:r>
      <w:r w:rsidRPr="00E53370">
        <w:rPr>
          <w:rFonts w:ascii="Arial" w:eastAsia="Calibri" w:hAnsi="Arial" w:cs="Arial"/>
          <w:b/>
          <w:spacing w:val="-8"/>
          <w:sz w:val="26"/>
          <w:szCs w:val="26"/>
          <w:lang w:val="vi-VN" w:eastAsia="en-US"/>
        </w:rPr>
        <w:t xml:space="preserve"> </w:t>
      </w:r>
      <w:r w:rsidRPr="00E53370">
        <w:rPr>
          <w:rFonts w:ascii="Arial" w:eastAsia="Calibri" w:hAnsi="Arial" w:cs="Arial"/>
          <w:bCs/>
          <w:spacing w:val="-8"/>
          <w:sz w:val="26"/>
          <w:szCs w:val="26"/>
          <w:lang w:val="vi-VN" w:eastAsia="en-US"/>
        </w:rPr>
        <w:t xml:space="preserve">tại </w:t>
      </w:r>
      <w:r w:rsidRPr="00E53370">
        <w:rPr>
          <w:rFonts w:ascii="Arial" w:eastAsia="Calibri" w:hAnsi="Arial" w:cs="Arial"/>
          <w:bCs/>
          <w:spacing w:val="-8"/>
          <w:sz w:val="26"/>
          <w:szCs w:val="26"/>
          <w:lang w:eastAsia="en-US"/>
        </w:rPr>
        <w:t>N</w:t>
      </w:r>
      <w:r w:rsidR="001D2892" w:rsidRPr="00E53370">
        <w:rPr>
          <w:rFonts w:ascii="Arial" w:eastAsia="Calibri" w:hAnsi="Arial" w:cs="Arial"/>
          <w:bCs/>
          <w:spacing w:val="-8"/>
          <w:sz w:val="26"/>
          <w:szCs w:val="26"/>
          <w:lang w:eastAsia="en-US"/>
        </w:rPr>
        <w:t>gân</w:t>
      </w:r>
      <w:r w:rsidR="001D2892" w:rsidRPr="00E53370">
        <w:rPr>
          <w:rFonts w:ascii="Arial" w:eastAsia="Calibri" w:hAnsi="Arial" w:cs="Arial"/>
          <w:bCs/>
          <w:spacing w:val="-8"/>
          <w:sz w:val="26"/>
          <w:szCs w:val="26"/>
          <w:lang w:val="vi-VN" w:eastAsia="en-US"/>
        </w:rPr>
        <w:t xml:space="preserve"> hàng</w:t>
      </w:r>
      <w:r w:rsidRPr="00E53370">
        <w:rPr>
          <w:rFonts w:ascii="Arial" w:eastAsia="Calibri" w:hAnsi="Arial" w:cs="Arial"/>
          <w:bCs/>
          <w:spacing w:val="-8"/>
          <w:sz w:val="26"/>
          <w:szCs w:val="26"/>
          <w:lang w:eastAsia="en-US"/>
        </w:rPr>
        <w:t xml:space="preserve"> Techcombank</w:t>
      </w:r>
    </w:p>
    <w:p w:rsidR="00696E80" w:rsidRPr="009B183C" w:rsidRDefault="00696E80" w:rsidP="003F7FA0">
      <w:pPr>
        <w:spacing w:before="80" w:after="120"/>
        <w:ind w:firstLine="720"/>
        <w:jc w:val="both"/>
        <w:rPr>
          <w:rFonts w:ascii="Arial" w:hAnsi="Arial" w:cs="Arial"/>
          <w:color w:val="000000"/>
          <w:sz w:val="26"/>
          <w:szCs w:val="26"/>
          <w:lang w:val="vi-VN"/>
        </w:rPr>
      </w:pPr>
      <w:r w:rsidRPr="009B183C">
        <w:rPr>
          <w:rFonts w:ascii="Arial" w:eastAsia="Calibri" w:hAnsi="Arial" w:cs="Arial"/>
          <w:b/>
          <w:sz w:val="26"/>
          <w:szCs w:val="26"/>
          <w:lang w:eastAsia="en-US"/>
        </w:rPr>
        <w:t xml:space="preserve">Giấy chứng nhận đăng ký </w:t>
      </w:r>
      <w:r w:rsidR="001B3DA2" w:rsidRPr="009B183C">
        <w:rPr>
          <w:rFonts w:ascii="Arial" w:eastAsia="Calibri" w:hAnsi="Arial" w:cs="Arial"/>
          <w:b/>
          <w:sz w:val="26"/>
          <w:szCs w:val="26"/>
          <w:lang w:eastAsia="en-US"/>
        </w:rPr>
        <w:t>hoạt</w:t>
      </w:r>
      <w:r w:rsidR="001B3DA2" w:rsidRPr="009B183C">
        <w:rPr>
          <w:rFonts w:ascii="Arial" w:eastAsia="Calibri" w:hAnsi="Arial" w:cs="Arial"/>
          <w:b/>
          <w:sz w:val="26"/>
          <w:szCs w:val="26"/>
          <w:lang w:val="vi-VN" w:eastAsia="en-US"/>
        </w:rPr>
        <w:t xml:space="preserve"> động khoa học và công nghệ</w:t>
      </w:r>
      <w:r w:rsidRPr="009B183C">
        <w:rPr>
          <w:rFonts w:ascii="Arial" w:eastAsia="Calibri" w:hAnsi="Arial" w:cs="Arial"/>
          <w:b/>
          <w:sz w:val="26"/>
          <w:szCs w:val="26"/>
          <w:lang w:eastAsia="en-US"/>
        </w:rPr>
        <w:t>:</w:t>
      </w:r>
      <w:r w:rsidR="00922867" w:rsidRPr="009B183C">
        <w:rPr>
          <w:rFonts w:ascii="Arial" w:hAnsi="Arial" w:cs="Arial"/>
          <w:color w:val="000000"/>
          <w:sz w:val="26"/>
          <w:szCs w:val="26"/>
        </w:rPr>
        <w:t xml:space="preserve"> </w:t>
      </w:r>
      <w:r w:rsidR="001B3DA2" w:rsidRPr="009B183C">
        <w:rPr>
          <w:rFonts w:ascii="Arial" w:hAnsi="Arial" w:cs="Arial"/>
          <w:color w:val="000000"/>
          <w:sz w:val="26"/>
          <w:szCs w:val="26"/>
          <w:lang w:val="vi-VN"/>
        </w:rPr>
        <w:t>A-2063</w:t>
      </w:r>
      <w:r w:rsidR="00AA176E" w:rsidRPr="009B183C">
        <w:rPr>
          <w:rFonts w:ascii="Arial" w:hAnsi="Arial" w:cs="Arial"/>
          <w:color w:val="000000"/>
          <w:sz w:val="26"/>
          <w:szCs w:val="26"/>
        </w:rPr>
        <w:t xml:space="preserve"> ngày </w:t>
      </w:r>
      <w:r w:rsidR="00205AFC" w:rsidRPr="009B183C">
        <w:rPr>
          <w:rFonts w:ascii="Arial" w:hAnsi="Arial" w:cs="Arial"/>
          <w:color w:val="000000"/>
          <w:sz w:val="26"/>
          <w:szCs w:val="26"/>
        </w:rPr>
        <w:t>0</w:t>
      </w:r>
      <w:r w:rsidR="001B3DA2" w:rsidRPr="009B183C">
        <w:rPr>
          <w:rFonts w:ascii="Arial" w:hAnsi="Arial" w:cs="Arial"/>
          <w:color w:val="000000"/>
          <w:sz w:val="26"/>
          <w:szCs w:val="26"/>
          <w:lang w:val="vi-VN"/>
        </w:rPr>
        <w:t>4</w:t>
      </w:r>
      <w:r w:rsidR="00AA176E" w:rsidRPr="009B183C">
        <w:rPr>
          <w:rFonts w:ascii="Arial" w:hAnsi="Arial" w:cs="Arial"/>
          <w:color w:val="000000"/>
          <w:sz w:val="26"/>
          <w:szCs w:val="26"/>
        </w:rPr>
        <w:t xml:space="preserve"> tháng </w:t>
      </w:r>
      <w:r w:rsidR="001B3DA2" w:rsidRPr="009B183C">
        <w:rPr>
          <w:rFonts w:ascii="Arial" w:hAnsi="Arial" w:cs="Arial"/>
          <w:color w:val="000000"/>
          <w:sz w:val="26"/>
          <w:szCs w:val="26"/>
          <w:lang w:val="vi-VN"/>
        </w:rPr>
        <w:t>5</w:t>
      </w:r>
      <w:r w:rsidR="00AA176E" w:rsidRPr="009B183C">
        <w:rPr>
          <w:rFonts w:ascii="Arial" w:hAnsi="Arial" w:cs="Arial"/>
          <w:color w:val="000000"/>
          <w:sz w:val="26"/>
          <w:szCs w:val="26"/>
        </w:rPr>
        <w:t xml:space="preserve"> năm 201</w:t>
      </w:r>
      <w:r w:rsidR="001B3DA2" w:rsidRPr="009B183C">
        <w:rPr>
          <w:rFonts w:ascii="Arial" w:hAnsi="Arial" w:cs="Arial"/>
          <w:color w:val="000000"/>
          <w:sz w:val="26"/>
          <w:szCs w:val="26"/>
          <w:lang w:val="vi-VN"/>
        </w:rPr>
        <w:t>9</w:t>
      </w:r>
      <w:r w:rsidR="00AA176E" w:rsidRPr="009B183C">
        <w:rPr>
          <w:rFonts w:ascii="Arial" w:hAnsi="Arial" w:cs="Arial"/>
          <w:color w:val="000000"/>
          <w:sz w:val="26"/>
          <w:szCs w:val="26"/>
        </w:rPr>
        <w:t xml:space="preserve"> </w:t>
      </w:r>
      <w:r w:rsidR="00383866" w:rsidRPr="009B183C">
        <w:rPr>
          <w:rFonts w:ascii="Arial" w:hAnsi="Arial" w:cs="Arial"/>
          <w:color w:val="000000"/>
          <w:sz w:val="26"/>
          <w:szCs w:val="26"/>
        </w:rPr>
        <w:t xml:space="preserve">do </w:t>
      </w:r>
      <w:r w:rsidR="001B3DA2" w:rsidRPr="009B183C">
        <w:rPr>
          <w:rFonts w:ascii="Arial" w:hAnsi="Arial" w:cs="Arial"/>
          <w:color w:val="000000"/>
          <w:sz w:val="26"/>
          <w:szCs w:val="26"/>
          <w:lang w:val="vi-VN"/>
        </w:rPr>
        <w:t xml:space="preserve">Bộ Khoa học và Công nghệ </w:t>
      </w:r>
      <w:r w:rsidR="00383866" w:rsidRPr="009B183C">
        <w:rPr>
          <w:rFonts w:ascii="Arial" w:hAnsi="Arial" w:cs="Arial"/>
          <w:color w:val="000000"/>
          <w:sz w:val="26"/>
          <w:szCs w:val="26"/>
        </w:rPr>
        <w:t>cấp</w:t>
      </w:r>
      <w:r w:rsidR="001B3DA2" w:rsidRPr="009B183C">
        <w:rPr>
          <w:rFonts w:ascii="Arial" w:hAnsi="Arial" w:cs="Arial"/>
          <w:color w:val="000000"/>
          <w:sz w:val="26"/>
          <w:szCs w:val="26"/>
          <w:lang w:val="vi-VN"/>
        </w:rPr>
        <w:t>.</w:t>
      </w:r>
    </w:p>
    <w:p w:rsidR="00696E80" w:rsidRPr="00DE27A8" w:rsidRDefault="00383866" w:rsidP="003F7FA0">
      <w:pPr>
        <w:spacing w:before="80" w:after="120"/>
        <w:ind w:firstLine="720"/>
        <w:jc w:val="both"/>
        <w:rPr>
          <w:rFonts w:ascii="Arial" w:eastAsia="Calibri" w:hAnsi="Arial" w:cs="Arial"/>
          <w:b/>
          <w:sz w:val="26"/>
          <w:szCs w:val="26"/>
          <w:lang w:eastAsia="en-US"/>
        </w:rPr>
      </w:pPr>
      <w:r w:rsidRPr="00DE27A8">
        <w:rPr>
          <w:rFonts w:ascii="Arial" w:eastAsia="Calibri" w:hAnsi="Arial" w:cs="Arial"/>
          <w:b/>
          <w:sz w:val="26"/>
          <w:szCs w:val="26"/>
          <w:lang w:eastAsia="en-US"/>
        </w:rPr>
        <w:t>Phương châm hoạt động</w:t>
      </w:r>
      <w:r w:rsidR="00AC4B06" w:rsidRPr="00DE27A8">
        <w:rPr>
          <w:rFonts w:ascii="Arial" w:eastAsia="Calibri" w:hAnsi="Arial" w:cs="Arial"/>
          <w:b/>
          <w:sz w:val="26"/>
          <w:szCs w:val="26"/>
          <w:lang w:eastAsia="en-US"/>
        </w:rPr>
        <w:t>:</w:t>
      </w:r>
    </w:p>
    <w:p w:rsidR="00AC4B06" w:rsidRPr="00DE27A8" w:rsidRDefault="00AC4B06" w:rsidP="003F7FA0">
      <w:pPr>
        <w:spacing w:before="80" w:after="120"/>
        <w:jc w:val="center"/>
        <w:rPr>
          <w:rFonts w:ascii="Arial" w:hAnsi="Arial" w:cs="Arial"/>
          <w:b/>
          <w:color w:val="FF0000"/>
          <w:sz w:val="26"/>
          <w:szCs w:val="26"/>
        </w:rPr>
      </w:pPr>
      <w:r w:rsidRPr="00DE27A8">
        <w:rPr>
          <w:rFonts w:ascii="Arial" w:hAnsi="Arial" w:cs="Arial"/>
          <w:b/>
          <w:color w:val="FF0000"/>
          <w:sz w:val="26"/>
          <w:szCs w:val="26"/>
        </w:rPr>
        <w:t xml:space="preserve">“CHÍNH XÁC </w:t>
      </w:r>
      <w:r w:rsidR="0063061B">
        <w:rPr>
          <w:rFonts w:ascii="Arial" w:hAnsi="Arial" w:cs="Arial"/>
          <w:b/>
          <w:color w:val="FF0000"/>
          <w:sz w:val="26"/>
          <w:szCs w:val="26"/>
          <w:lang w:val="vi-VN"/>
        </w:rPr>
        <w:t>-</w:t>
      </w:r>
      <w:r w:rsidRPr="00DE27A8">
        <w:rPr>
          <w:rFonts w:ascii="Arial" w:hAnsi="Arial" w:cs="Arial"/>
          <w:b/>
          <w:color w:val="FF0000"/>
          <w:sz w:val="26"/>
          <w:szCs w:val="26"/>
        </w:rPr>
        <w:t xml:space="preserve"> </w:t>
      </w:r>
      <w:r w:rsidR="0063061B">
        <w:rPr>
          <w:rFonts w:ascii="Arial" w:hAnsi="Arial" w:cs="Arial"/>
          <w:b/>
          <w:color w:val="FF0000"/>
          <w:sz w:val="26"/>
          <w:szCs w:val="26"/>
        </w:rPr>
        <w:t>KỊP</w:t>
      </w:r>
      <w:r w:rsidR="0063061B">
        <w:rPr>
          <w:rFonts w:ascii="Arial" w:hAnsi="Arial" w:cs="Arial"/>
          <w:b/>
          <w:color w:val="FF0000"/>
          <w:sz w:val="26"/>
          <w:szCs w:val="26"/>
          <w:lang w:val="vi-VN"/>
        </w:rPr>
        <w:t xml:space="preserve"> THỜI</w:t>
      </w:r>
      <w:r w:rsidRPr="00DE27A8">
        <w:rPr>
          <w:rFonts w:ascii="Arial" w:hAnsi="Arial" w:cs="Arial"/>
          <w:b/>
          <w:color w:val="FF0000"/>
          <w:sz w:val="26"/>
          <w:szCs w:val="26"/>
        </w:rPr>
        <w:t xml:space="preserve"> </w:t>
      </w:r>
      <w:r w:rsidR="004F5A24">
        <w:rPr>
          <w:rFonts w:ascii="Arial" w:hAnsi="Arial" w:cs="Arial"/>
          <w:b/>
          <w:color w:val="FF0000"/>
          <w:sz w:val="26"/>
          <w:szCs w:val="26"/>
        </w:rPr>
        <w:t>-</w:t>
      </w:r>
      <w:r w:rsidRPr="00DE27A8">
        <w:rPr>
          <w:rFonts w:ascii="Arial" w:hAnsi="Arial" w:cs="Arial"/>
          <w:b/>
          <w:color w:val="FF0000"/>
          <w:sz w:val="26"/>
          <w:szCs w:val="26"/>
        </w:rPr>
        <w:t xml:space="preserve"> </w:t>
      </w:r>
      <w:r w:rsidR="005627C1">
        <w:rPr>
          <w:rFonts w:ascii="Arial" w:hAnsi="Arial" w:cs="Arial"/>
          <w:b/>
          <w:color w:val="FF0000"/>
          <w:sz w:val="26"/>
          <w:szCs w:val="26"/>
        </w:rPr>
        <w:t>HIỆU QUẢ</w:t>
      </w:r>
      <w:r w:rsidRPr="00DE27A8">
        <w:rPr>
          <w:rFonts w:ascii="Arial" w:hAnsi="Arial" w:cs="Arial"/>
          <w:b/>
          <w:color w:val="FF0000"/>
          <w:sz w:val="26"/>
          <w:szCs w:val="26"/>
        </w:rPr>
        <w:t>”</w:t>
      </w:r>
    </w:p>
    <w:p w:rsidR="00AC4B06" w:rsidRPr="00DE27A8" w:rsidRDefault="006F7B2A" w:rsidP="003F7FA0">
      <w:pPr>
        <w:spacing w:before="80" w:after="120"/>
        <w:jc w:val="both"/>
        <w:rPr>
          <w:rFonts w:ascii="Arial" w:hAnsi="Arial" w:cs="Arial"/>
          <w:color w:val="000000"/>
          <w:sz w:val="26"/>
          <w:szCs w:val="26"/>
        </w:rPr>
      </w:pPr>
      <w:r>
        <w:rPr>
          <w:rFonts w:ascii="Arial" w:hAnsi="Arial" w:cs="Arial"/>
          <w:b/>
          <w:color w:val="000000"/>
          <w:sz w:val="26"/>
          <w:szCs w:val="26"/>
        </w:rPr>
        <w:tab/>
      </w:r>
      <w:r w:rsidR="00205AFC" w:rsidRPr="00A221B4">
        <w:rPr>
          <w:rFonts w:ascii="Arial" w:hAnsi="Arial" w:cs="Arial"/>
          <w:b/>
          <w:color w:val="000000"/>
          <w:sz w:val="26"/>
          <w:szCs w:val="26"/>
        </w:rPr>
        <w:t>ETV</w:t>
      </w:r>
      <w:r w:rsidR="00205AFC">
        <w:rPr>
          <w:rFonts w:ascii="Arial" w:hAnsi="Arial" w:cs="Arial"/>
          <w:color w:val="000000"/>
          <w:sz w:val="26"/>
          <w:szCs w:val="26"/>
        </w:rPr>
        <w:t xml:space="preserve"> mong muốn được cung cấp dịch vụ kiểm định với phương châm lấy sự “chính xác” của thiết bị làm hàng đầu, dịch vụ cung cấp “</w:t>
      </w:r>
      <w:r w:rsidR="001209A3">
        <w:rPr>
          <w:rFonts w:ascii="Arial" w:hAnsi="Arial" w:cs="Arial"/>
          <w:color w:val="000000"/>
          <w:sz w:val="26"/>
          <w:szCs w:val="26"/>
        </w:rPr>
        <w:t>kịp</w:t>
      </w:r>
      <w:r w:rsidR="001209A3">
        <w:rPr>
          <w:rFonts w:ascii="Arial" w:hAnsi="Arial" w:cs="Arial"/>
          <w:color w:val="000000"/>
          <w:sz w:val="26"/>
          <w:szCs w:val="26"/>
          <w:lang w:val="vi-VN"/>
        </w:rPr>
        <w:t xml:space="preserve"> thời</w:t>
      </w:r>
      <w:r w:rsidR="00205AFC">
        <w:rPr>
          <w:rFonts w:ascii="Arial" w:hAnsi="Arial" w:cs="Arial"/>
          <w:color w:val="000000"/>
          <w:sz w:val="26"/>
          <w:szCs w:val="26"/>
        </w:rPr>
        <w:t>” mà vẫn đáp ứng được đầy đủ các yêu cầu về “hiệu quả” trong công việ</w:t>
      </w:r>
      <w:r w:rsidR="004F5A24">
        <w:rPr>
          <w:rFonts w:ascii="Arial" w:hAnsi="Arial" w:cs="Arial"/>
          <w:color w:val="000000"/>
          <w:sz w:val="26"/>
          <w:szCs w:val="26"/>
        </w:rPr>
        <w:t>c của</w:t>
      </w:r>
      <w:r w:rsidR="00205AFC">
        <w:rPr>
          <w:rFonts w:ascii="Arial" w:hAnsi="Arial" w:cs="Arial"/>
          <w:color w:val="000000"/>
          <w:sz w:val="26"/>
          <w:szCs w:val="26"/>
        </w:rPr>
        <w:t xml:space="preserve"> Quý khách. </w:t>
      </w:r>
      <w:r w:rsidR="00205AFC" w:rsidRPr="00A221B4">
        <w:rPr>
          <w:rFonts w:ascii="Arial" w:hAnsi="Arial" w:cs="Arial"/>
          <w:b/>
          <w:color w:val="000000"/>
          <w:sz w:val="26"/>
          <w:szCs w:val="26"/>
        </w:rPr>
        <w:t>ETV</w:t>
      </w:r>
      <w:r w:rsidR="004F5A24">
        <w:rPr>
          <w:rFonts w:ascii="Arial" w:hAnsi="Arial" w:cs="Arial"/>
          <w:color w:val="000000"/>
          <w:sz w:val="26"/>
          <w:szCs w:val="26"/>
        </w:rPr>
        <w:t xml:space="preserve"> luôn luôn</w:t>
      </w:r>
      <w:r w:rsidR="00205AFC">
        <w:rPr>
          <w:rFonts w:ascii="Arial" w:hAnsi="Arial" w:cs="Arial"/>
          <w:color w:val="000000"/>
          <w:sz w:val="26"/>
          <w:szCs w:val="26"/>
        </w:rPr>
        <w:t xml:space="preserve"> hướng tới</w:t>
      </w:r>
      <w:r w:rsidR="00AC4B06" w:rsidRPr="00DE27A8">
        <w:rPr>
          <w:rFonts w:ascii="Arial" w:hAnsi="Arial" w:cs="Arial"/>
          <w:color w:val="000000"/>
          <w:sz w:val="26"/>
          <w:szCs w:val="26"/>
        </w:rPr>
        <w:t xml:space="preserve"> thỏa mãn yêu cầu của khách hàng và</w:t>
      </w:r>
      <w:r w:rsidR="00205AFC">
        <w:rPr>
          <w:rFonts w:ascii="Arial" w:hAnsi="Arial" w:cs="Arial"/>
          <w:color w:val="000000"/>
          <w:sz w:val="26"/>
          <w:szCs w:val="26"/>
        </w:rPr>
        <w:t xml:space="preserve"> tuân thủ đầy đủ</w:t>
      </w:r>
      <w:r w:rsidR="00AC4B06" w:rsidRPr="00DE27A8">
        <w:rPr>
          <w:rFonts w:ascii="Arial" w:hAnsi="Arial" w:cs="Arial"/>
          <w:color w:val="000000"/>
          <w:sz w:val="26"/>
          <w:szCs w:val="26"/>
        </w:rPr>
        <w:t xml:space="preserve"> quy định của pháp luật.</w:t>
      </w:r>
    </w:p>
    <w:p w:rsidR="007425D7" w:rsidRDefault="00E20C6D" w:rsidP="003F7FA0">
      <w:pPr>
        <w:spacing w:before="120"/>
        <w:jc w:val="both"/>
        <w:rPr>
          <w:rFonts w:ascii="Arial" w:hAnsi="Arial" w:cs="Arial"/>
          <w:b/>
          <w:color w:val="000000"/>
          <w:sz w:val="26"/>
          <w:szCs w:val="26"/>
          <w:lang w:val="vi-VN"/>
        </w:rPr>
      </w:pPr>
      <w:r w:rsidRPr="00DE27A8">
        <w:rPr>
          <w:rFonts w:ascii="Arial" w:hAnsi="Arial" w:cs="Arial"/>
          <w:b/>
          <w:color w:val="000000"/>
          <w:sz w:val="26"/>
          <w:szCs w:val="26"/>
          <w:lang w:val="vi-VN"/>
        </w:rPr>
        <w:br w:type="page"/>
      </w:r>
    </w:p>
    <w:p w:rsidR="007425D7" w:rsidRDefault="007425D7" w:rsidP="003F7FA0">
      <w:pPr>
        <w:spacing w:before="120"/>
        <w:jc w:val="both"/>
        <w:rPr>
          <w:rFonts w:ascii="Arial" w:hAnsi="Arial" w:cs="Arial"/>
          <w:b/>
          <w:color w:val="000000"/>
          <w:sz w:val="26"/>
          <w:szCs w:val="26"/>
          <w:lang w:val="vi-VN"/>
        </w:rPr>
      </w:pPr>
    </w:p>
    <w:p w:rsidR="00B45690" w:rsidRDefault="00B45690">
      <w:pPr>
        <w:rPr>
          <w:rFonts w:ascii="Arial" w:hAnsi="Arial" w:cs="Arial"/>
          <w:b/>
          <w:color w:val="000000"/>
          <w:sz w:val="26"/>
          <w:szCs w:val="26"/>
          <w:lang w:val="vi-VN"/>
        </w:rPr>
      </w:pPr>
      <w:r>
        <w:rPr>
          <w:rFonts w:ascii="Arial" w:hAnsi="Arial" w:cs="Arial"/>
          <w:b/>
          <w:color w:val="000000"/>
          <w:sz w:val="26"/>
          <w:szCs w:val="26"/>
          <w:lang w:val="vi-VN"/>
        </w:rPr>
        <w:t>Hồ sơ pháp lý:</w:t>
      </w:r>
    </w:p>
    <w:p w:rsidR="00B45690" w:rsidRPr="007B3D3D" w:rsidRDefault="00B45690" w:rsidP="007B3D3D">
      <w:pPr>
        <w:numPr>
          <w:ilvl w:val="0"/>
          <w:numId w:val="1"/>
        </w:numPr>
        <w:spacing w:before="120" w:after="120" w:line="312" w:lineRule="auto"/>
        <w:jc w:val="both"/>
        <w:rPr>
          <w:rFonts w:ascii="Arial" w:eastAsia="Calibri" w:hAnsi="Arial" w:cs="Arial"/>
          <w:sz w:val="26"/>
          <w:szCs w:val="26"/>
          <w:lang w:eastAsia="en-US"/>
        </w:rPr>
      </w:pPr>
      <w:r w:rsidRPr="007B3D3D">
        <w:rPr>
          <w:rFonts w:ascii="Arial" w:eastAsia="Calibri" w:hAnsi="Arial" w:cs="Arial"/>
          <w:sz w:val="26"/>
          <w:szCs w:val="26"/>
          <w:lang w:eastAsia="en-US"/>
        </w:rPr>
        <w:t>Quyết định số 398/QĐ-LLHVN ngày 22 tháng 4 năm 2019 về việc thành lập Viện Kiểm định Công nghệ và Môi trường;</w:t>
      </w:r>
    </w:p>
    <w:p w:rsidR="00B45690" w:rsidRPr="007B3D3D" w:rsidRDefault="00B45690" w:rsidP="007B3D3D">
      <w:pPr>
        <w:numPr>
          <w:ilvl w:val="0"/>
          <w:numId w:val="1"/>
        </w:numPr>
        <w:spacing w:before="120" w:after="120" w:line="312" w:lineRule="auto"/>
        <w:jc w:val="both"/>
        <w:rPr>
          <w:rFonts w:ascii="Arial" w:eastAsia="Calibri" w:hAnsi="Arial" w:cs="Arial"/>
          <w:sz w:val="26"/>
          <w:szCs w:val="26"/>
          <w:lang w:eastAsia="en-US"/>
        </w:rPr>
      </w:pPr>
      <w:r w:rsidRPr="007B3D3D">
        <w:rPr>
          <w:rFonts w:ascii="Arial" w:eastAsia="Calibri" w:hAnsi="Arial" w:cs="Arial"/>
          <w:sz w:val="26"/>
          <w:szCs w:val="26"/>
          <w:lang w:eastAsia="en-US"/>
        </w:rPr>
        <w:t>Giấy chứng nhận đăng ký hoạt động khoa học và công nghệ: A-2063 ngày 04 tháng 5 năm 2019 do Bộ Khoa học và Công nghệ cấp;</w:t>
      </w:r>
    </w:p>
    <w:p w:rsidR="00B45690" w:rsidRPr="007B3D3D" w:rsidRDefault="00B45690" w:rsidP="007B3D3D">
      <w:pPr>
        <w:numPr>
          <w:ilvl w:val="0"/>
          <w:numId w:val="1"/>
        </w:numPr>
        <w:spacing w:before="120" w:after="120" w:line="312" w:lineRule="auto"/>
        <w:jc w:val="both"/>
        <w:rPr>
          <w:rFonts w:ascii="Arial" w:eastAsia="Calibri" w:hAnsi="Arial" w:cs="Arial"/>
          <w:sz w:val="26"/>
          <w:szCs w:val="26"/>
          <w:lang w:eastAsia="en-US"/>
        </w:rPr>
      </w:pPr>
      <w:r w:rsidRPr="007B3D3D">
        <w:rPr>
          <w:rFonts w:ascii="Arial" w:eastAsia="Calibri" w:hAnsi="Arial" w:cs="Arial"/>
          <w:sz w:val="26"/>
          <w:szCs w:val="26"/>
          <w:lang w:eastAsia="en-US"/>
        </w:rPr>
        <w:t>Quyết định số 3997/TĐC-ĐL ngày 11 tháng 12 năm 2019 của Tổng cục trưởng Tổng cục Tiêu chuẩn Đo lường Chất lượng về việc chứng nhận đăng ký cung cấp dịch vụ kiểm định, hiệu chuẩn, thử nghiệm phương tiện đo, chuẩn đo lường cho Viện Kiểm định Công nghệ và Môi trường với số mã số ĐK 416 (cấp lần 2);</w:t>
      </w:r>
    </w:p>
    <w:p w:rsidR="00B45690" w:rsidRPr="007B3D3D" w:rsidRDefault="00B45690" w:rsidP="007B3D3D">
      <w:pPr>
        <w:numPr>
          <w:ilvl w:val="0"/>
          <w:numId w:val="1"/>
        </w:numPr>
        <w:spacing w:before="120" w:after="120" w:line="312" w:lineRule="auto"/>
        <w:jc w:val="both"/>
        <w:rPr>
          <w:rFonts w:ascii="Arial" w:eastAsia="Calibri" w:hAnsi="Arial" w:cs="Arial"/>
          <w:sz w:val="26"/>
          <w:szCs w:val="26"/>
          <w:lang w:eastAsia="en-US"/>
        </w:rPr>
      </w:pPr>
      <w:r w:rsidRPr="007B3D3D">
        <w:rPr>
          <w:rFonts w:ascii="Arial" w:eastAsia="Calibri" w:hAnsi="Arial" w:cs="Arial"/>
          <w:sz w:val="26"/>
          <w:szCs w:val="26"/>
          <w:lang w:eastAsia="en-US"/>
        </w:rPr>
        <w:t>Quyết định số 317/QĐ-TĐC ngày 6 tháng 03 năm 2020 của Tổng cục trưởng Tổng cục Tiêu chuẩn Đo lường Chất lượng về việc Chỉ định tổ chức kiểm định, hiệu chuẩn, thử nghiệm phương tiện đo, chuẩn đo lường với mã số N383;</w:t>
      </w:r>
    </w:p>
    <w:p w:rsidR="00B45690" w:rsidRPr="007B3D3D" w:rsidRDefault="00B45690" w:rsidP="007B3D3D">
      <w:pPr>
        <w:numPr>
          <w:ilvl w:val="0"/>
          <w:numId w:val="1"/>
        </w:numPr>
        <w:spacing w:before="120" w:after="120" w:line="312" w:lineRule="auto"/>
        <w:jc w:val="both"/>
        <w:rPr>
          <w:rFonts w:ascii="Arial" w:eastAsia="Calibri" w:hAnsi="Arial" w:cs="Arial"/>
          <w:sz w:val="26"/>
          <w:szCs w:val="26"/>
          <w:lang w:eastAsia="en-US"/>
        </w:rPr>
      </w:pPr>
      <w:r w:rsidRPr="007B3D3D">
        <w:rPr>
          <w:rFonts w:ascii="Arial" w:eastAsia="Calibri" w:hAnsi="Arial" w:cs="Arial"/>
          <w:sz w:val="26"/>
          <w:szCs w:val="26"/>
          <w:lang w:eastAsia="en-US"/>
        </w:rPr>
        <w:t xml:space="preserve">Quyết định số 542/QĐ-TĐC ngày 8 tháng 4 năm 2020 của Tổng cục trưởng Tổng cục Tiêu chuẩn Đo lường Chất lượng về việc Chứng nhận chuẩn đo lường để kiểm định phương tiện đo (cấp lần 2); </w:t>
      </w:r>
    </w:p>
    <w:p w:rsidR="00B45690" w:rsidRPr="007B3D3D" w:rsidRDefault="00B45690" w:rsidP="007B3D3D">
      <w:pPr>
        <w:numPr>
          <w:ilvl w:val="0"/>
          <w:numId w:val="1"/>
        </w:numPr>
        <w:spacing w:before="120" w:after="120" w:line="312" w:lineRule="auto"/>
        <w:jc w:val="both"/>
        <w:rPr>
          <w:rFonts w:ascii="Arial" w:eastAsia="Calibri" w:hAnsi="Arial" w:cs="Arial"/>
          <w:sz w:val="26"/>
          <w:szCs w:val="26"/>
          <w:lang w:eastAsia="en-US"/>
        </w:rPr>
      </w:pPr>
      <w:r w:rsidRPr="007B3D3D">
        <w:rPr>
          <w:rFonts w:ascii="Arial" w:eastAsia="Calibri" w:hAnsi="Arial" w:cs="Arial"/>
          <w:sz w:val="26"/>
          <w:szCs w:val="26"/>
          <w:lang w:eastAsia="en-US"/>
        </w:rPr>
        <w:t>Quyết định số 320/QĐ-TĐC ngày 6 tháng 03 năm 2020 của Tổng cục trưởng Tổng cục Tiêu chuẩn Đo lường Chất lượng về việc Chứng nhận, cấp thẻ kiểm định viên đo lường;</w:t>
      </w:r>
    </w:p>
    <w:p w:rsidR="00B45690" w:rsidRDefault="00B45690" w:rsidP="007B3D3D">
      <w:pPr>
        <w:numPr>
          <w:ilvl w:val="0"/>
          <w:numId w:val="1"/>
        </w:numPr>
        <w:spacing w:before="120" w:after="120" w:line="312" w:lineRule="auto"/>
        <w:jc w:val="both"/>
        <w:rPr>
          <w:rFonts w:ascii="Arial" w:hAnsi="Arial" w:cs="Arial"/>
          <w:b/>
          <w:color w:val="000000"/>
          <w:sz w:val="26"/>
          <w:szCs w:val="26"/>
          <w:lang w:val="vi-VN"/>
        </w:rPr>
      </w:pPr>
      <w:r w:rsidRPr="007B3D3D">
        <w:rPr>
          <w:rFonts w:ascii="Arial" w:eastAsia="Calibri" w:hAnsi="Arial" w:cs="Arial"/>
          <w:sz w:val="26"/>
          <w:szCs w:val="26"/>
          <w:lang w:eastAsia="en-US"/>
        </w:rPr>
        <w:t>Quyết định số 269.2020/QĐ-VPCNCL ngày 23 tháng 3 năm 2020 của Giám đốc Văn phòng Công nhận Chất lượng  về việc công nhận PTN phù hợp theo ISO/IEC 17025:2017 với mã số VILAS 1298.</w:t>
      </w:r>
      <w:r>
        <w:rPr>
          <w:rFonts w:ascii="Arial" w:hAnsi="Arial" w:cs="Arial"/>
          <w:b/>
          <w:color w:val="000000"/>
          <w:sz w:val="26"/>
          <w:szCs w:val="26"/>
          <w:lang w:val="vi-VN"/>
        </w:rPr>
        <w:br w:type="page"/>
      </w:r>
    </w:p>
    <w:p w:rsidR="004F0956" w:rsidRPr="00DE27A8" w:rsidRDefault="00F5514F" w:rsidP="003F7FA0">
      <w:pPr>
        <w:spacing w:before="120"/>
        <w:jc w:val="both"/>
        <w:rPr>
          <w:rFonts w:ascii="Arial" w:hAnsi="Arial" w:cs="Arial"/>
          <w:b/>
          <w:sz w:val="26"/>
          <w:szCs w:val="26"/>
        </w:rPr>
      </w:pPr>
      <w:r w:rsidRPr="00DE27A8">
        <w:rPr>
          <w:rFonts w:ascii="Arial" w:hAnsi="Arial" w:cs="Arial"/>
          <w:b/>
          <w:color w:val="000000"/>
          <w:sz w:val="26"/>
          <w:szCs w:val="26"/>
          <w:lang w:val="vi-VN"/>
        </w:rPr>
        <w:lastRenderedPageBreak/>
        <w:t>2</w:t>
      </w:r>
      <w:r w:rsidR="00874913" w:rsidRPr="00DE27A8">
        <w:rPr>
          <w:rFonts w:ascii="Arial" w:hAnsi="Arial" w:cs="Arial"/>
          <w:b/>
          <w:color w:val="000000"/>
          <w:sz w:val="26"/>
          <w:szCs w:val="26"/>
          <w:lang w:val="vi-VN"/>
        </w:rPr>
        <w:t xml:space="preserve">. </w:t>
      </w:r>
      <w:r w:rsidR="00E42888">
        <w:rPr>
          <w:rFonts w:ascii="Arial" w:hAnsi="Arial" w:cs="Arial"/>
          <w:b/>
          <w:color w:val="000000"/>
          <w:sz w:val="26"/>
          <w:szCs w:val="26"/>
          <w:lang w:val="vi-VN"/>
        </w:rPr>
        <w:t xml:space="preserve">CÁC </w:t>
      </w:r>
      <w:r w:rsidR="007137F2" w:rsidRPr="00DE27A8">
        <w:rPr>
          <w:rFonts w:ascii="Arial" w:hAnsi="Arial" w:cs="Arial"/>
          <w:b/>
          <w:color w:val="000000"/>
          <w:sz w:val="26"/>
          <w:szCs w:val="26"/>
          <w:lang w:val="vi-VN"/>
        </w:rPr>
        <w:t xml:space="preserve">LĨNH VỰC HOẠT ĐỘNG </w:t>
      </w:r>
      <w:r w:rsidR="001A0A8A">
        <w:rPr>
          <w:rFonts w:ascii="Arial" w:hAnsi="Arial" w:cs="Arial"/>
          <w:b/>
          <w:color w:val="000000"/>
          <w:sz w:val="26"/>
          <w:szCs w:val="26"/>
          <w:lang w:val="vi-VN"/>
        </w:rPr>
        <w:t>KHOA HỌC CÔNG NGHỆ</w:t>
      </w:r>
    </w:p>
    <w:p w:rsidR="00EF02F9" w:rsidRPr="00EF02F9" w:rsidRDefault="004F0956" w:rsidP="00A221B4">
      <w:pPr>
        <w:numPr>
          <w:ilvl w:val="0"/>
          <w:numId w:val="1"/>
        </w:numPr>
        <w:spacing w:before="120" w:after="120" w:line="312" w:lineRule="auto"/>
        <w:jc w:val="both"/>
        <w:rPr>
          <w:rFonts w:ascii="Arial" w:hAnsi="Arial" w:cs="Arial"/>
          <w:sz w:val="26"/>
          <w:szCs w:val="26"/>
        </w:rPr>
      </w:pPr>
      <w:r w:rsidRPr="00DE27A8">
        <w:rPr>
          <w:rFonts w:ascii="Arial" w:hAnsi="Arial" w:cs="Arial"/>
          <w:b/>
          <w:sz w:val="26"/>
          <w:szCs w:val="26"/>
        </w:rPr>
        <w:t xml:space="preserve">Chứng chỉ: </w:t>
      </w:r>
      <w:r w:rsidR="00EF02F9" w:rsidRPr="00EF02F9">
        <w:rPr>
          <w:rFonts w:ascii="Arial" w:eastAsia="Calibri" w:hAnsi="Arial" w:cs="Arial"/>
          <w:sz w:val="26"/>
          <w:szCs w:val="26"/>
          <w:lang w:eastAsia="en-US"/>
        </w:rPr>
        <w:t>Giấy chứng nhận đăng ký hoạt</w:t>
      </w:r>
      <w:r w:rsidR="00EF02F9" w:rsidRPr="00EF02F9">
        <w:rPr>
          <w:rFonts w:ascii="Arial" w:eastAsia="Calibri" w:hAnsi="Arial" w:cs="Arial"/>
          <w:sz w:val="26"/>
          <w:szCs w:val="26"/>
          <w:lang w:val="vi-VN" w:eastAsia="en-US"/>
        </w:rPr>
        <w:t xml:space="preserve"> động khoa học và công nghệ</w:t>
      </w:r>
      <w:r w:rsidR="00EF02F9" w:rsidRPr="00EF02F9">
        <w:rPr>
          <w:rFonts w:ascii="Arial" w:eastAsia="Calibri" w:hAnsi="Arial" w:cs="Arial"/>
          <w:sz w:val="26"/>
          <w:szCs w:val="26"/>
          <w:lang w:eastAsia="en-US"/>
        </w:rPr>
        <w:t>:</w:t>
      </w:r>
      <w:r w:rsidR="00EF02F9" w:rsidRPr="00EF02F9">
        <w:rPr>
          <w:rFonts w:ascii="Arial" w:hAnsi="Arial" w:cs="Arial"/>
          <w:color w:val="000000"/>
          <w:sz w:val="26"/>
          <w:szCs w:val="26"/>
        </w:rPr>
        <w:t xml:space="preserve"> </w:t>
      </w:r>
      <w:r w:rsidR="00EF02F9" w:rsidRPr="003F7FA0">
        <w:rPr>
          <w:rFonts w:ascii="Arial" w:hAnsi="Arial" w:cs="Arial"/>
          <w:color w:val="000000"/>
          <w:spacing w:val="-6"/>
          <w:sz w:val="26"/>
          <w:szCs w:val="26"/>
          <w:lang w:val="vi-VN"/>
        </w:rPr>
        <w:t xml:space="preserve">(mã số </w:t>
      </w:r>
      <w:r w:rsidR="00EF02F9" w:rsidRPr="003F7FA0">
        <w:rPr>
          <w:rFonts w:ascii="Arial" w:hAnsi="Arial" w:cs="Arial"/>
          <w:b/>
          <w:color w:val="000000"/>
          <w:spacing w:val="-6"/>
          <w:sz w:val="26"/>
          <w:szCs w:val="26"/>
          <w:lang w:val="vi-VN"/>
        </w:rPr>
        <w:t>A-2063</w:t>
      </w:r>
      <w:r w:rsidR="00EF02F9" w:rsidRPr="003F7FA0">
        <w:rPr>
          <w:rFonts w:ascii="Arial" w:hAnsi="Arial" w:cs="Arial"/>
          <w:color w:val="000000"/>
          <w:spacing w:val="-6"/>
          <w:sz w:val="26"/>
          <w:szCs w:val="26"/>
          <w:lang w:val="vi-VN"/>
        </w:rPr>
        <w:t xml:space="preserve">); </w:t>
      </w:r>
      <w:r w:rsidR="00EF02F9" w:rsidRPr="003F7FA0">
        <w:rPr>
          <w:rFonts w:ascii="Arial" w:hAnsi="Arial" w:cs="Arial"/>
          <w:spacing w:val="-6"/>
          <w:sz w:val="26"/>
          <w:szCs w:val="26"/>
          <w:lang w:val="vi-VN"/>
        </w:rPr>
        <w:t>Đ</w:t>
      </w:r>
      <w:r w:rsidRPr="003F7FA0">
        <w:rPr>
          <w:rFonts w:ascii="Arial" w:hAnsi="Arial" w:cs="Arial"/>
          <w:spacing w:val="-6"/>
          <w:sz w:val="26"/>
          <w:szCs w:val="26"/>
        </w:rPr>
        <w:t>ăng ký kiểm định, hiệu chuẩn</w:t>
      </w:r>
      <w:r w:rsidR="00546C1C" w:rsidRPr="003F7FA0">
        <w:rPr>
          <w:rFonts w:ascii="Arial" w:hAnsi="Arial" w:cs="Arial"/>
          <w:spacing w:val="-6"/>
          <w:sz w:val="26"/>
          <w:szCs w:val="26"/>
        </w:rPr>
        <w:t>, thử nghiệm</w:t>
      </w:r>
      <w:r w:rsidRPr="003F7FA0">
        <w:rPr>
          <w:rFonts w:ascii="Arial" w:hAnsi="Arial" w:cs="Arial"/>
          <w:spacing w:val="-6"/>
          <w:sz w:val="26"/>
          <w:szCs w:val="26"/>
        </w:rPr>
        <w:t xml:space="preserve"> (mã </w:t>
      </w:r>
      <w:r w:rsidRPr="003F7FA0">
        <w:rPr>
          <w:rFonts w:ascii="Arial" w:hAnsi="Arial" w:cs="Arial"/>
          <w:color w:val="000000"/>
          <w:spacing w:val="-6"/>
          <w:sz w:val="26"/>
          <w:szCs w:val="26"/>
        </w:rPr>
        <w:t xml:space="preserve">số </w:t>
      </w:r>
      <w:r w:rsidRPr="003F7FA0">
        <w:rPr>
          <w:rFonts w:ascii="Arial" w:hAnsi="Arial" w:cs="Arial"/>
          <w:b/>
          <w:color w:val="000000"/>
          <w:spacing w:val="-6"/>
          <w:sz w:val="26"/>
          <w:szCs w:val="26"/>
        </w:rPr>
        <w:t xml:space="preserve">ĐK </w:t>
      </w:r>
      <w:r w:rsidR="00FF3AA1" w:rsidRPr="003F7FA0">
        <w:rPr>
          <w:rFonts w:ascii="Arial" w:hAnsi="Arial" w:cs="Arial"/>
          <w:b/>
          <w:color w:val="000000"/>
          <w:spacing w:val="-6"/>
          <w:sz w:val="26"/>
          <w:szCs w:val="26"/>
          <w:lang w:val="vi-VN"/>
        </w:rPr>
        <w:t>416)</w:t>
      </w:r>
      <w:r w:rsidR="00EF02F9" w:rsidRPr="003F7FA0">
        <w:rPr>
          <w:rFonts w:ascii="Arial" w:hAnsi="Arial" w:cs="Arial"/>
          <w:color w:val="000000"/>
          <w:spacing w:val="-6"/>
          <w:sz w:val="26"/>
          <w:szCs w:val="26"/>
          <w:lang w:val="vi-VN"/>
        </w:rPr>
        <w:t>;</w:t>
      </w:r>
      <w:r w:rsidR="001F3365" w:rsidRPr="003F7FA0">
        <w:rPr>
          <w:rFonts w:ascii="Arial" w:hAnsi="Arial" w:cs="Arial"/>
          <w:spacing w:val="-6"/>
          <w:sz w:val="26"/>
          <w:szCs w:val="26"/>
        </w:rPr>
        <w:t xml:space="preserve"> </w:t>
      </w:r>
    </w:p>
    <w:p w:rsidR="00EF02F9" w:rsidRDefault="00B82D0C" w:rsidP="00EF02F9">
      <w:pPr>
        <w:spacing w:before="120" w:after="120" w:line="312" w:lineRule="auto"/>
        <w:ind w:left="720"/>
        <w:jc w:val="both"/>
        <w:rPr>
          <w:rFonts w:ascii="Arial" w:hAnsi="Arial" w:cs="Arial"/>
          <w:sz w:val="26"/>
          <w:szCs w:val="26"/>
        </w:rPr>
      </w:pPr>
      <w:r w:rsidRPr="00A064FE">
        <w:rPr>
          <w:rFonts w:ascii="Arial" w:hAnsi="Arial" w:cs="Arial"/>
          <w:noProof/>
          <w:sz w:val="26"/>
          <w:szCs w:val="26"/>
        </w:rPr>
        <w:drawing>
          <wp:inline distT="0" distB="0" distL="0" distR="0">
            <wp:extent cx="5138420" cy="7315200"/>
            <wp:effectExtent l="0" t="0" r="0" b="0"/>
            <wp:docPr id="3"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138420" cy="7315200"/>
                    </a:xfrm>
                    <a:prstGeom prst="rect">
                      <a:avLst/>
                    </a:prstGeom>
                    <a:noFill/>
                    <a:ln>
                      <a:noFill/>
                    </a:ln>
                  </pic:spPr>
                </pic:pic>
              </a:graphicData>
            </a:graphic>
          </wp:inline>
        </w:drawing>
      </w:r>
    </w:p>
    <w:p w:rsidR="00E84F91" w:rsidRPr="00DE27A8" w:rsidRDefault="00E84F91" w:rsidP="00EF02F9">
      <w:pPr>
        <w:spacing w:before="120" w:after="120" w:line="312" w:lineRule="auto"/>
        <w:ind w:left="720"/>
        <w:jc w:val="both"/>
        <w:rPr>
          <w:rFonts w:ascii="Arial" w:hAnsi="Arial" w:cs="Arial"/>
          <w:sz w:val="26"/>
          <w:szCs w:val="26"/>
        </w:rPr>
      </w:pPr>
    </w:p>
    <w:p w:rsidR="00EB1CA3" w:rsidRPr="00E53370" w:rsidRDefault="00EB1CA3" w:rsidP="00E53370">
      <w:pPr>
        <w:tabs>
          <w:tab w:val="left" w:pos="934"/>
        </w:tabs>
        <w:spacing w:before="120" w:after="120" w:line="312" w:lineRule="auto"/>
        <w:ind w:left="720"/>
        <w:jc w:val="both"/>
        <w:rPr>
          <w:rFonts w:ascii="Arial" w:hAnsi="Arial" w:cs="Arial"/>
          <w:b/>
          <w:sz w:val="26"/>
          <w:szCs w:val="26"/>
          <w:lang w:val="vi-VN"/>
        </w:rPr>
      </w:pPr>
    </w:p>
    <w:p w:rsidR="003A078D" w:rsidRDefault="003A078D" w:rsidP="00A221B4">
      <w:pPr>
        <w:numPr>
          <w:ilvl w:val="0"/>
          <w:numId w:val="1"/>
        </w:numPr>
        <w:tabs>
          <w:tab w:val="left" w:pos="934"/>
        </w:tabs>
        <w:spacing w:before="120" w:after="120" w:line="312" w:lineRule="auto"/>
        <w:jc w:val="both"/>
        <w:rPr>
          <w:rFonts w:ascii="Arial" w:hAnsi="Arial" w:cs="Arial"/>
          <w:b/>
          <w:sz w:val="26"/>
          <w:szCs w:val="26"/>
          <w:lang w:val="vi-VN"/>
        </w:rPr>
      </w:pPr>
      <w:r>
        <w:rPr>
          <w:rFonts w:ascii="Arial" w:hAnsi="Arial" w:cs="Arial"/>
          <w:b/>
          <w:sz w:val="26"/>
          <w:szCs w:val="26"/>
        </w:rPr>
        <w:t>Chỉ</w:t>
      </w:r>
      <w:r>
        <w:rPr>
          <w:rFonts w:ascii="Arial" w:hAnsi="Arial" w:cs="Arial"/>
          <w:b/>
          <w:sz w:val="26"/>
          <w:szCs w:val="26"/>
          <w:lang w:val="vi-VN"/>
        </w:rPr>
        <w:t xml:space="preserve"> định: </w:t>
      </w:r>
      <w:r w:rsidRPr="00E53370">
        <w:rPr>
          <w:rFonts w:ascii="Arial" w:hAnsi="Arial" w:cs="Arial"/>
          <w:bCs/>
          <w:sz w:val="26"/>
          <w:szCs w:val="26"/>
          <w:lang w:val="vi-VN"/>
        </w:rPr>
        <w:t xml:space="preserve">Tổng cục Tiêu chuẩn Đo lường Chất lượng quyết định chỉ định tổ chức </w:t>
      </w:r>
      <w:r w:rsidR="009F7A84" w:rsidRPr="00E53370">
        <w:rPr>
          <w:rFonts w:ascii="Arial" w:hAnsi="Arial" w:cs="Arial"/>
          <w:bCs/>
          <w:sz w:val="26"/>
          <w:szCs w:val="26"/>
          <w:lang w:val="vi-VN"/>
        </w:rPr>
        <w:t xml:space="preserve">kiểm định, hiệu chuẩn, thử nghiệm phương tiện đo, chuẩn đo lường cho ETV với (mã số </w:t>
      </w:r>
      <w:r w:rsidR="009F7A84" w:rsidRPr="009F7A84">
        <w:rPr>
          <w:rFonts w:ascii="Arial" w:hAnsi="Arial" w:cs="Arial"/>
          <w:b/>
          <w:sz w:val="26"/>
          <w:szCs w:val="26"/>
          <w:lang w:val="vi-VN"/>
        </w:rPr>
        <w:t>N383).</w:t>
      </w:r>
    </w:p>
    <w:p w:rsidR="002A23E6" w:rsidRDefault="002A23E6" w:rsidP="00E53370">
      <w:pPr>
        <w:tabs>
          <w:tab w:val="left" w:pos="934"/>
        </w:tabs>
        <w:spacing w:before="120" w:after="120" w:line="312" w:lineRule="auto"/>
        <w:ind w:left="720" w:right="-568" w:hanging="862"/>
        <w:jc w:val="both"/>
        <w:rPr>
          <w:rFonts w:ascii="Arial" w:hAnsi="Arial" w:cs="Arial"/>
          <w:b/>
          <w:sz w:val="26"/>
          <w:szCs w:val="26"/>
          <w:lang w:val="vi-VN"/>
        </w:rPr>
      </w:pPr>
      <w:r w:rsidRPr="002A23E6">
        <w:rPr>
          <w:rFonts w:ascii="Arial" w:hAnsi="Arial" w:cs="Arial"/>
          <w:b/>
          <w:noProof/>
          <w:sz w:val="26"/>
          <w:szCs w:val="26"/>
          <w:lang w:val="vi-VN"/>
        </w:rPr>
        <w:drawing>
          <wp:inline distT="0" distB="0" distL="0" distR="0" wp14:anchorId="620764AC" wp14:editId="2B279A12">
            <wp:extent cx="3135179" cy="4263241"/>
            <wp:effectExtent l="0" t="0" r="1905" b="4445"/>
            <wp:docPr id="7" name="Picture 7" descr="A screenshot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3152950" cy="4287407"/>
                    </a:xfrm>
                    <a:prstGeom prst="rect">
                      <a:avLst/>
                    </a:prstGeom>
                  </pic:spPr>
                </pic:pic>
              </a:graphicData>
            </a:graphic>
          </wp:inline>
        </w:drawing>
      </w:r>
      <w:r w:rsidR="00931B06">
        <w:rPr>
          <w:rFonts w:ascii="Arial" w:hAnsi="Arial" w:cs="Arial"/>
          <w:b/>
          <w:sz w:val="26"/>
          <w:szCs w:val="26"/>
          <w:lang w:val="vi-VN"/>
        </w:rPr>
        <w:t xml:space="preserve">  </w:t>
      </w:r>
      <w:r w:rsidR="00931B06" w:rsidRPr="00931B06">
        <w:rPr>
          <w:rFonts w:ascii="Arial" w:hAnsi="Arial" w:cs="Arial"/>
          <w:b/>
          <w:noProof/>
          <w:sz w:val="26"/>
          <w:szCs w:val="26"/>
          <w:lang w:val="vi-VN"/>
        </w:rPr>
        <w:drawing>
          <wp:inline distT="0" distB="0" distL="0" distR="0" wp14:anchorId="69FEC2C1" wp14:editId="6D824858">
            <wp:extent cx="2991485" cy="4187637"/>
            <wp:effectExtent l="0" t="0" r="5715" b="3810"/>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3025884" cy="4235791"/>
                    </a:xfrm>
                    <a:prstGeom prst="rect">
                      <a:avLst/>
                    </a:prstGeom>
                  </pic:spPr>
                </pic:pic>
              </a:graphicData>
            </a:graphic>
          </wp:inline>
        </w:drawing>
      </w:r>
    </w:p>
    <w:p w:rsidR="005170AF" w:rsidRDefault="005170AF" w:rsidP="00E53370">
      <w:pPr>
        <w:tabs>
          <w:tab w:val="left" w:pos="934"/>
        </w:tabs>
        <w:spacing w:before="120" w:after="120" w:line="312" w:lineRule="auto"/>
        <w:ind w:left="720"/>
        <w:jc w:val="center"/>
        <w:rPr>
          <w:rFonts w:ascii="Arial" w:hAnsi="Arial" w:cs="Arial"/>
          <w:bCs/>
          <w:sz w:val="26"/>
          <w:szCs w:val="26"/>
          <w:lang w:val="vi-VN"/>
        </w:rPr>
      </w:pPr>
    </w:p>
    <w:p w:rsidR="00931B06" w:rsidRDefault="00931B06">
      <w:pPr>
        <w:rPr>
          <w:rFonts w:ascii="Arial" w:hAnsi="Arial" w:cs="Arial"/>
          <w:sz w:val="26"/>
          <w:szCs w:val="26"/>
          <w:lang w:val="vi-VN"/>
        </w:rPr>
      </w:pPr>
      <w:r>
        <w:rPr>
          <w:rFonts w:ascii="Arial" w:hAnsi="Arial" w:cs="Arial"/>
          <w:sz w:val="26"/>
          <w:szCs w:val="26"/>
          <w:lang w:val="vi-VN"/>
        </w:rPr>
        <w:br w:type="page"/>
      </w:r>
    </w:p>
    <w:p w:rsidR="005170AF" w:rsidRPr="00906B6D" w:rsidRDefault="005170AF" w:rsidP="00E53370">
      <w:pPr>
        <w:rPr>
          <w:rFonts w:ascii="Arial" w:hAnsi="Arial" w:cs="Arial"/>
          <w:sz w:val="26"/>
          <w:szCs w:val="26"/>
          <w:lang w:val="vi-VN"/>
        </w:rPr>
      </w:pPr>
    </w:p>
    <w:p w:rsidR="005170AF" w:rsidRPr="00E53370" w:rsidRDefault="005170AF" w:rsidP="00E53370">
      <w:pPr>
        <w:numPr>
          <w:ilvl w:val="0"/>
          <w:numId w:val="1"/>
        </w:numPr>
        <w:tabs>
          <w:tab w:val="left" w:pos="934"/>
        </w:tabs>
        <w:spacing w:before="120" w:after="120" w:line="312" w:lineRule="auto"/>
        <w:jc w:val="both"/>
        <w:rPr>
          <w:rFonts w:ascii="Arial" w:hAnsi="Arial" w:cs="Arial"/>
          <w:b/>
          <w:sz w:val="26"/>
          <w:szCs w:val="26"/>
        </w:rPr>
      </w:pPr>
      <w:r w:rsidRPr="00E53370">
        <w:rPr>
          <w:rFonts w:ascii="Arial" w:hAnsi="Arial" w:cs="Arial"/>
          <w:b/>
          <w:sz w:val="26"/>
          <w:szCs w:val="26"/>
        </w:rPr>
        <w:t xml:space="preserve">Công nhận: </w:t>
      </w:r>
      <w:r w:rsidRPr="00E53370">
        <w:rPr>
          <w:rFonts w:ascii="Arial" w:hAnsi="Arial" w:cs="Arial"/>
          <w:bCs/>
          <w:sz w:val="26"/>
          <w:szCs w:val="26"/>
        </w:rPr>
        <w:t>Văn phòng Công nhận Chất lượng (BoA) công nhận Viện Kiểm định Công nghệ và Môi trường</w:t>
      </w:r>
      <w:r w:rsidR="00C16228" w:rsidRPr="00E53370">
        <w:rPr>
          <w:rFonts w:ascii="Arial" w:hAnsi="Arial" w:cs="Arial"/>
          <w:bCs/>
          <w:sz w:val="26"/>
          <w:szCs w:val="26"/>
        </w:rPr>
        <w:t xml:space="preserve"> phù hợp với các yêu cầu của ISO/IEC 17025:2017 lĩnh vực Đo lường – Hiệu chuẩn (mã số </w:t>
      </w:r>
      <w:r w:rsidR="00C16228" w:rsidRPr="00E53370">
        <w:rPr>
          <w:rFonts w:ascii="Arial" w:hAnsi="Arial" w:cs="Arial"/>
          <w:b/>
          <w:sz w:val="26"/>
          <w:szCs w:val="26"/>
        </w:rPr>
        <w:t>VILAS 1298)</w:t>
      </w:r>
      <w:r w:rsidR="00C41D2A">
        <w:rPr>
          <w:rFonts w:ascii="Arial" w:hAnsi="Arial" w:cs="Arial"/>
          <w:b/>
          <w:sz w:val="26"/>
          <w:szCs w:val="26"/>
          <w:lang w:val="vi-VN"/>
        </w:rPr>
        <w:t>.</w:t>
      </w:r>
    </w:p>
    <w:p w:rsidR="007425D7" w:rsidRDefault="00742D73" w:rsidP="00E53370">
      <w:pPr>
        <w:jc w:val="center"/>
        <w:rPr>
          <w:rFonts w:ascii="Arial" w:hAnsi="Arial" w:cs="Arial"/>
          <w:b/>
          <w:sz w:val="4"/>
          <w:szCs w:val="4"/>
        </w:rPr>
      </w:pPr>
      <w:r w:rsidRPr="00742D73">
        <w:rPr>
          <w:rFonts w:eastAsia="Times New Roman"/>
          <w:noProof/>
          <w:lang w:val="en-VN" w:eastAsia="en-US"/>
        </w:rPr>
        <w:drawing>
          <wp:inline distT="0" distB="0" distL="0" distR="0" wp14:anchorId="3B56ECF9" wp14:editId="46FD184A">
            <wp:extent cx="5396753" cy="7592491"/>
            <wp:effectExtent l="0" t="0" r="1270" b="254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5400541" cy="7597821"/>
                    </a:xfrm>
                    <a:prstGeom prst="rect">
                      <a:avLst/>
                    </a:prstGeom>
                  </pic:spPr>
                </pic:pic>
              </a:graphicData>
            </a:graphic>
          </wp:inline>
        </w:drawing>
      </w:r>
      <w:r w:rsidR="007425D7">
        <w:rPr>
          <w:rFonts w:ascii="Arial" w:hAnsi="Arial" w:cs="Arial"/>
          <w:b/>
          <w:sz w:val="4"/>
          <w:szCs w:val="4"/>
        </w:rPr>
        <w:br w:type="page"/>
      </w:r>
    </w:p>
    <w:p w:rsidR="00FC7BE8" w:rsidRPr="00E53370" w:rsidRDefault="00FC7BE8" w:rsidP="00E53370">
      <w:pPr>
        <w:tabs>
          <w:tab w:val="left" w:pos="934"/>
        </w:tabs>
        <w:spacing w:before="240" w:after="120" w:line="312" w:lineRule="auto"/>
        <w:jc w:val="both"/>
        <w:rPr>
          <w:rFonts w:ascii="Arial" w:hAnsi="Arial" w:cs="Arial"/>
          <w:b/>
          <w:sz w:val="4"/>
          <w:szCs w:val="4"/>
        </w:rPr>
      </w:pPr>
    </w:p>
    <w:p w:rsidR="007B53AA" w:rsidRPr="00146742" w:rsidRDefault="007B53AA" w:rsidP="00E53370">
      <w:pPr>
        <w:numPr>
          <w:ilvl w:val="0"/>
          <w:numId w:val="1"/>
        </w:numPr>
        <w:tabs>
          <w:tab w:val="left" w:pos="934"/>
        </w:tabs>
        <w:spacing w:before="240" w:after="120" w:line="312" w:lineRule="auto"/>
        <w:ind w:left="714" w:hanging="357"/>
        <w:jc w:val="both"/>
        <w:rPr>
          <w:rFonts w:ascii="Arial" w:hAnsi="Arial" w:cs="Arial"/>
          <w:b/>
          <w:sz w:val="26"/>
          <w:szCs w:val="26"/>
        </w:rPr>
      </w:pPr>
      <w:r w:rsidRPr="00DE27A8">
        <w:rPr>
          <w:rFonts w:ascii="Arial" w:hAnsi="Arial" w:cs="Arial"/>
          <w:b/>
          <w:sz w:val="26"/>
          <w:szCs w:val="26"/>
        </w:rPr>
        <w:t>LĨNH VỰC KIỂM ĐỊNH THIẾT BỊ</w:t>
      </w:r>
    </w:p>
    <w:p w:rsidR="007B53AA" w:rsidRPr="00DE27A8" w:rsidRDefault="007B53AA" w:rsidP="00B82D0C">
      <w:pPr>
        <w:widowControl w:val="0"/>
        <w:overflowPunct w:val="0"/>
        <w:autoSpaceDE w:val="0"/>
        <w:autoSpaceDN w:val="0"/>
        <w:adjustRightInd w:val="0"/>
        <w:jc w:val="both"/>
        <w:textAlignment w:val="baseline"/>
        <w:rPr>
          <w:rFonts w:ascii="Arial" w:hAnsi="Arial" w:cs="Arial"/>
          <w:i/>
          <w:sz w:val="26"/>
          <w:szCs w:val="26"/>
        </w:rPr>
      </w:pPr>
      <w:r w:rsidRPr="00DE27A8">
        <w:rPr>
          <w:rFonts w:ascii="Arial" w:hAnsi="Arial" w:cs="Arial"/>
          <w:i/>
          <w:sz w:val="26"/>
          <w:szCs w:val="26"/>
        </w:rPr>
        <w:t>(Thực hiện theo đúng quy định tại Thông tư 23/2013/TT-BKHCN quy định về đo lường đối với phương tiện đo nhóm 2</w:t>
      </w:r>
      <w:r w:rsidR="00EB51AC" w:rsidRPr="00B82D0C">
        <w:rPr>
          <w:rFonts w:ascii="Arial" w:hAnsi="Arial" w:cs="Arial"/>
          <w:i/>
          <w:sz w:val="26"/>
          <w:szCs w:val="26"/>
        </w:rPr>
        <w:t xml:space="preserve"> và Thông tư 07/2019/TT-BKHCN </w:t>
      </w:r>
      <w:bookmarkStart w:id="0" w:name="_Hlk484156259"/>
      <w:r w:rsidR="007A45DE">
        <w:rPr>
          <w:rFonts w:ascii="Arial" w:hAnsi="Arial" w:cs="Arial"/>
          <w:i/>
          <w:sz w:val="26"/>
          <w:szCs w:val="26"/>
        </w:rPr>
        <w:t>s</w:t>
      </w:r>
      <w:r w:rsidR="00EB51AC" w:rsidRPr="00B82D0C">
        <w:rPr>
          <w:rFonts w:ascii="Arial" w:hAnsi="Arial" w:cs="Arial"/>
          <w:i/>
          <w:sz w:val="26"/>
          <w:szCs w:val="26"/>
        </w:rPr>
        <w:t xml:space="preserve">ửa đổi, bổ sung </w:t>
      </w:r>
      <w:bookmarkEnd w:id="0"/>
      <w:r w:rsidR="00EB51AC" w:rsidRPr="00B82D0C">
        <w:rPr>
          <w:rFonts w:ascii="Arial" w:hAnsi="Arial" w:cs="Arial"/>
          <w:i/>
          <w:sz w:val="26"/>
          <w:szCs w:val="26"/>
        </w:rPr>
        <w:t>một số điều của Thông tư số 23/2013/TT-BKHCN</w:t>
      </w:r>
      <w:r w:rsidR="00EB51AC">
        <w:rPr>
          <w:rFonts w:ascii="Arial" w:hAnsi="Arial" w:cs="Arial"/>
          <w:i/>
          <w:sz w:val="26"/>
          <w:szCs w:val="26"/>
          <w:lang w:val="vi-VN"/>
        </w:rPr>
        <w:t xml:space="preserve"> </w:t>
      </w:r>
      <w:r w:rsidR="00EB51AC" w:rsidRPr="00B82D0C">
        <w:rPr>
          <w:rFonts w:ascii="Arial" w:hAnsi="Arial" w:cs="Arial"/>
          <w:i/>
          <w:sz w:val="26"/>
          <w:szCs w:val="26"/>
        </w:rPr>
        <w:t>ngày 26 tháng 9 năm 2013 của Bộ trưởng Bộ Khoa học và Công nghệ</w:t>
      </w:r>
      <w:r w:rsidR="00EB51AC">
        <w:rPr>
          <w:rFonts w:ascii="Arial" w:hAnsi="Arial" w:cs="Arial"/>
          <w:i/>
          <w:sz w:val="26"/>
          <w:szCs w:val="26"/>
          <w:lang w:val="vi-VN"/>
        </w:rPr>
        <w:t xml:space="preserve"> </w:t>
      </w:r>
      <w:r w:rsidR="00EB51AC" w:rsidRPr="00B82D0C">
        <w:rPr>
          <w:rFonts w:ascii="Arial" w:hAnsi="Arial" w:cs="Arial"/>
          <w:i/>
          <w:sz w:val="26"/>
          <w:szCs w:val="26"/>
        </w:rPr>
        <w:t>quy định về đo lường đối với phương tiện đo nhóm 2</w:t>
      </w:r>
      <w:r w:rsidRPr="00DE27A8">
        <w:rPr>
          <w:rFonts w:ascii="Arial" w:hAnsi="Arial" w:cs="Arial"/>
          <w:i/>
          <w:sz w:val="26"/>
          <w:szCs w:val="26"/>
        </w:rPr>
        <w:t>)</w:t>
      </w:r>
    </w:p>
    <w:tbl>
      <w:tblPr>
        <w:tblW w:w="0" w:type="auto"/>
        <w:jc w:val="center"/>
        <w:tblLook w:val="04A0" w:firstRow="1" w:lastRow="0" w:firstColumn="1" w:lastColumn="0" w:noHBand="0" w:noVBand="1"/>
      </w:tblPr>
      <w:tblGrid>
        <w:gridCol w:w="3126"/>
        <w:gridCol w:w="3091"/>
        <w:gridCol w:w="3138"/>
      </w:tblGrid>
      <w:tr w:rsidR="007B53AA" w:rsidRPr="00DE27A8" w:rsidTr="00935E25">
        <w:trPr>
          <w:trHeight w:val="2719"/>
          <w:jc w:val="center"/>
        </w:trPr>
        <w:tc>
          <w:tcPr>
            <w:tcW w:w="3131" w:type="dxa"/>
            <w:shd w:val="clear" w:color="auto" w:fill="auto"/>
          </w:tcPr>
          <w:p w:rsidR="007B53AA" w:rsidRPr="00DE27A8" w:rsidRDefault="00B82D0C" w:rsidP="00145749">
            <w:pPr>
              <w:tabs>
                <w:tab w:val="left" w:pos="934"/>
              </w:tabs>
              <w:spacing w:before="120" w:after="120" w:line="312" w:lineRule="auto"/>
              <w:jc w:val="both"/>
              <w:rPr>
                <w:rFonts w:ascii="Arial" w:hAnsi="Arial" w:cs="Arial"/>
                <w:i/>
                <w:sz w:val="26"/>
                <w:szCs w:val="26"/>
              </w:rPr>
            </w:pPr>
            <w:r w:rsidRPr="00DE27A8">
              <w:rPr>
                <w:rFonts w:ascii="Arial" w:hAnsi="Arial" w:cs="Arial"/>
                <w:i/>
                <w:noProof/>
                <w:sz w:val="26"/>
                <w:szCs w:val="26"/>
              </w:rPr>
              <w:drawing>
                <wp:inline distT="0" distB="0" distL="0" distR="0">
                  <wp:extent cx="1649730" cy="2196465"/>
                  <wp:effectExtent l="0" t="0" r="0" b="0"/>
                  <wp:docPr id="4"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649730" cy="2196465"/>
                          </a:xfrm>
                          <a:prstGeom prst="rect">
                            <a:avLst/>
                          </a:prstGeom>
                          <a:noFill/>
                          <a:ln>
                            <a:noFill/>
                          </a:ln>
                        </pic:spPr>
                      </pic:pic>
                    </a:graphicData>
                  </a:graphic>
                </wp:inline>
              </w:drawing>
            </w:r>
          </w:p>
        </w:tc>
        <w:tc>
          <w:tcPr>
            <w:tcW w:w="3096" w:type="dxa"/>
            <w:shd w:val="clear" w:color="auto" w:fill="auto"/>
          </w:tcPr>
          <w:p w:rsidR="007B53AA" w:rsidRPr="00DE27A8" w:rsidRDefault="00B82D0C" w:rsidP="00145749">
            <w:pPr>
              <w:tabs>
                <w:tab w:val="left" w:pos="934"/>
              </w:tabs>
              <w:spacing w:before="120" w:after="120" w:line="312" w:lineRule="auto"/>
              <w:jc w:val="both"/>
              <w:rPr>
                <w:rFonts w:ascii="Arial" w:hAnsi="Arial" w:cs="Arial"/>
                <w:i/>
                <w:sz w:val="26"/>
                <w:szCs w:val="26"/>
              </w:rPr>
            </w:pPr>
            <w:r w:rsidRPr="00DE27A8">
              <w:rPr>
                <w:rFonts w:ascii="Arial" w:hAnsi="Arial" w:cs="Arial"/>
                <w:i/>
                <w:noProof/>
                <w:sz w:val="26"/>
                <w:szCs w:val="26"/>
              </w:rPr>
              <w:drawing>
                <wp:inline distT="0" distB="0" distL="0" distR="0">
                  <wp:extent cx="1619885" cy="2196465"/>
                  <wp:effectExtent l="0" t="0" r="0" b="0"/>
                  <wp:docPr id="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619885" cy="2196465"/>
                          </a:xfrm>
                          <a:prstGeom prst="rect">
                            <a:avLst/>
                          </a:prstGeom>
                          <a:noFill/>
                          <a:ln>
                            <a:noFill/>
                          </a:ln>
                        </pic:spPr>
                      </pic:pic>
                    </a:graphicData>
                  </a:graphic>
                </wp:inline>
              </w:drawing>
            </w:r>
          </w:p>
        </w:tc>
        <w:tc>
          <w:tcPr>
            <w:tcW w:w="3143" w:type="dxa"/>
            <w:shd w:val="clear" w:color="auto" w:fill="auto"/>
          </w:tcPr>
          <w:p w:rsidR="007B53AA" w:rsidRPr="00DE27A8" w:rsidRDefault="00B82D0C" w:rsidP="00145749">
            <w:pPr>
              <w:tabs>
                <w:tab w:val="left" w:pos="934"/>
              </w:tabs>
              <w:spacing w:before="120" w:after="120" w:line="312" w:lineRule="auto"/>
              <w:jc w:val="both"/>
              <w:rPr>
                <w:rFonts w:ascii="Arial" w:hAnsi="Arial" w:cs="Arial"/>
                <w:i/>
                <w:sz w:val="26"/>
                <w:szCs w:val="26"/>
              </w:rPr>
            </w:pPr>
            <w:r w:rsidRPr="00DE27A8">
              <w:rPr>
                <w:rFonts w:ascii="Arial" w:hAnsi="Arial" w:cs="Arial"/>
                <w:i/>
                <w:noProof/>
                <w:sz w:val="26"/>
                <w:szCs w:val="26"/>
              </w:rPr>
              <w:drawing>
                <wp:inline distT="0" distB="0" distL="0" distR="0">
                  <wp:extent cx="1649730" cy="2196465"/>
                  <wp:effectExtent l="0" t="0" r="0" b="0"/>
                  <wp:docPr id="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649730" cy="2196465"/>
                          </a:xfrm>
                          <a:prstGeom prst="rect">
                            <a:avLst/>
                          </a:prstGeom>
                          <a:noFill/>
                          <a:ln>
                            <a:noFill/>
                          </a:ln>
                        </pic:spPr>
                      </pic:pic>
                    </a:graphicData>
                  </a:graphic>
                </wp:inline>
              </w:drawing>
            </w:r>
          </w:p>
        </w:tc>
      </w:tr>
    </w:tbl>
    <w:p w:rsidR="007B53AA" w:rsidRPr="00DE27A8" w:rsidRDefault="007B53AA" w:rsidP="00A221B4">
      <w:pPr>
        <w:numPr>
          <w:ilvl w:val="0"/>
          <w:numId w:val="1"/>
        </w:numPr>
        <w:tabs>
          <w:tab w:val="left" w:pos="934"/>
        </w:tabs>
        <w:spacing w:before="120" w:after="120" w:line="312" w:lineRule="auto"/>
        <w:jc w:val="both"/>
        <w:rPr>
          <w:rFonts w:ascii="Arial" w:hAnsi="Arial" w:cs="Arial"/>
          <w:b/>
          <w:sz w:val="26"/>
          <w:szCs w:val="26"/>
        </w:rPr>
      </w:pPr>
      <w:r w:rsidRPr="00DE27A8">
        <w:rPr>
          <w:rFonts w:ascii="Arial" w:hAnsi="Arial" w:cs="Arial"/>
          <w:b/>
          <w:sz w:val="26"/>
          <w:szCs w:val="26"/>
        </w:rPr>
        <w:t>LĨNH VỰC HIỆU CHUẨN THIẾT BỊ</w:t>
      </w:r>
    </w:p>
    <w:p w:rsidR="007B53AA" w:rsidRPr="00DE27A8" w:rsidRDefault="007B53AA" w:rsidP="00145749">
      <w:pPr>
        <w:tabs>
          <w:tab w:val="left" w:pos="934"/>
        </w:tabs>
        <w:spacing w:before="120" w:after="120" w:line="312" w:lineRule="auto"/>
        <w:jc w:val="both"/>
        <w:rPr>
          <w:rFonts w:ascii="Arial" w:hAnsi="Arial" w:cs="Arial"/>
          <w:i/>
          <w:sz w:val="26"/>
          <w:szCs w:val="26"/>
        </w:rPr>
      </w:pPr>
      <w:r w:rsidRPr="00DE27A8">
        <w:rPr>
          <w:rFonts w:ascii="Arial" w:hAnsi="Arial" w:cs="Arial"/>
          <w:i/>
          <w:sz w:val="26"/>
          <w:szCs w:val="26"/>
        </w:rPr>
        <w:t xml:space="preserve">Theo mục </w:t>
      </w:r>
      <w:r w:rsidR="007A45DE">
        <w:rPr>
          <w:rFonts w:ascii="Arial" w:hAnsi="Arial" w:cs="Arial"/>
          <w:i/>
          <w:sz w:val="26"/>
          <w:szCs w:val="26"/>
          <w:lang w:val="vi-VN"/>
        </w:rPr>
        <w:t>6.4.</w:t>
      </w:r>
      <w:r w:rsidR="00A84D35">
        <w:rPr>
          <w:rFonts w:ascii="Arial" w:hAnsi="Arial" w:cs="Arial"/>
          <w:i/>
          <w:sz w:val="26"/>
          <w:szCs w:val="26"/>
          <w:lang w:val="vi-VN"/>
        </w:rPr>
        <w:t>6</w:t>
      </w:r>
      <w:r w:rsidRPr="00DE27A8">
        <w:rPr>
          <w:rFonts w:ascii="Arial" w:hAnsi="Arial" w:cs="Arial"/>
          <w:i/>
          <w:sz w:val="26"/>
          <w:szCs w:val="26"/>
        </w:rPr>
        <w:t xml:space="preserve"> của ISO/IEC 17025</w:t>
      </w:r>
      <w:r w:rsidR="00A84D35">
        <w:rPr>
          <w:rFonts w:ascii="Arial" w:hAnsi="Arial" w:cs="Arial"/>
          <w:i/>
          <w:sz w:val="26"/>
          <w:szCs w:val="26"/>
          <w:lang w:val="vi-VN"/>
        </w:rPr>
        <w:t>:2017</w:t>
      </w:r>
      <w:r w:rsidRPr="00DE27A8">
        <w:rPr>
          <w:rFonts w:ascii="Arial" w:hAnsi="Arial" w:cs="Arial"/>
          <w:i/>
          <w:sz w:val="26"/>
          <w:szCs w:val="26"/>
        </w:rPr>
        <w:t xml:space="preserve"> thì tất cả các thiết bị kể cả thiết bị phụ</w:t>
      </w:r>
      <w:r w:rsidR="00130B6D" w:rsidRPr="00DE27A8">
        <w:rPr>
          <w:rFonts w:ascii="Arial" w:hAnsi="Arial" w:cs="Arial"/>
          <w:i/>
          <w:sz w:val="26"/>
          <w:szCs w:val="26"/>
          <w:lang w:val="vi-VN"/>
        </w:rPr>
        <w:t xml:space="preserve"> </w:t>
      </w:r>
      <w:r w:rsidRPr="00DE27A8">
        <w:rPr>
          <w:rFonts w:ascii="Arial" w:hAnsi="Arial" w:cs="Arial"/>
          <w:i/>
          <w:sz w:val="26"/>
          <w:szCs w:val="26"/>
        </w:rPr>
        <w:t>đều phải được hiệu chuẩn trước khi đưa vào sử dụng.</w:t>
      </w:r>
    </w:p>
    <w:p w:rsidR="007B53AA" w:rsidRPr="00DE27A8" w:rsidRDefault="007B53AA" w:rsidP="00A221B4">
      <w:pPr>
        <w:pStyle w:val="ListParagraph"/>
        <w:numPr>
          <w:ilvl w:val="0"/>
          <w:numId w:val="13"/>
        </w:numPr>
        <w:tabs>
          <w:tab w:val="left" w:pos="934"/>
        </w:tabs>
        <w:spacing w:before="120" w:after="120" w:line="312" w:lineRule="auto"/>
        <w:contextualSpacing w:val="0"/>
        <w:jc w:val="both"/>
        <w:rPr>
          <w:rFonts w:ascii="Arial" w:hAnsi="Arial" w:cs="Arial"/>
          <w:i/>
          <w:sz w:val="26"/>
          <w:szCs w:val="26"/>
        </w:rPr>
      </w:pPr>
      <w:r w:rsidRPr="00DE27A8">
        <w:rPr>
          <w:rFonts w:ascii="Arial" w:hAnsi="Arial" w:cs="Arial"/>
          <w:i/>
          <w:sz w:val="26"/>
          <w:szCs w:val="26"/>
        </w:rPr>
        <w:t>Thiết bị đo nước: pH, EC, Độ đục, TDS, DO, lưu lượng nước</w:t>
      </w:r>
    </w:p>
    <w:p w:rsidR="007B53AA" w:rsidRPr="00DE27A8" w:rsidRDefault="007B53AA" w:rsidP="00A221B4">
      <w:pPr>
        <w:pStyle w:val="ListParagraph"/>
        <w:numPr>
          <w:ilvl w:val="0"/>
          <w:numId w:val="13"/>
        </w:numPr>
        <w:tabs>
          <w:tab w:val="left" w:pos="934"/>
        </w:tabs>
        <w:spacing w:before="120" w:after="120" w:line="312" w:lineRule="auto"/>
        <w:contextualSpacing w:val="0"/>
        <w:jc w:val="both"/>
        <w:rPr>
          <w:rFonts w:ascii="Arial" w:hAnsi="Arial" w:cs="Arial"/>
          <w:i/>
          <w:sz w:val="26"/>
          <w:szCs w:val="26"/>
        </w:rPr>
      </w:pPr>
      <w:r w:rsidRPr="00DE27A8">
        <w:rPr>
          <w:rFonts w:ascii="Arial" w:hAnsi="Arial" w:cs="Arial"/>
          <w:i/>
          <w:sz w:val="26"/>
          <w:szCs w:val="26"/>
        </w:rPr>
        <w:t>Thiết bị đo khí: SO</w:t>
      </w:r>
      <w:r w:rsidRPr="008D7B93">
        <w:rPr>
          <w:rFonts w:ascii="Arial" w:hAnsi="Arial" w:cs="Arial"/>
          <w:i/>
          <w:sz w:val="26"/>
          <w:szCs w:val="26"/>
          <w:vertAlign w:val="subscript"/>
        </w:rPr>
        <w:t>2</w:t>
      </w:r>
      <w:r w:rsidRPr="00DE27A8">
        <w:rPr>
          <w:rFonts w:ascii="Arial" w:hAnsi="Arial" w:cs="Arial"/>
          <w:i/>
          <w:sz w:val="26"/>
          <w:szCs w:val="26"/>
        </w:rPr>
        <w:t>,</w:t>
      </w:r>
      <w:r w:rsidR="004F5A24">
        <w:rPr>
          <w:rFonts w:ascii="Arial" w:hAnsi="Arial" w:cs="Arial"/>
          <w:i/>
          <w:sz w:val="26"/>
          <w:szCs w:val="26"/>
          <w:lang w:val="en-US"/>
        </w:rPr>
        <w:t xml:space="preserve"> CO</w:t>
      </w:r>
      <w:r w:rsidR="004F5A24">
        <w:rPr>
          <w:rFonts w:ascii="Arial" w:hAnsi="Arial" w:cs="Arial"/>
          <w:i/>
          <w:sz w:val="26"/>
          <w:szCs w:val="26"/>
          <w:vertAlign w:val="subscript"/>
          <w:lang w:val="en-US"/>
        </w:rPr>
        <w:t>2,</w:t>
      </w:r>
      <w:r w:rsidRPr="00DE27A8">
        <w:rPr>
          <w:rFonts w:ascii="Arial" w:hAnsi="Arial" w:cs="Arial"/>
          <w:i/>
          <w:sz w:val="26"/>
          <w:szCs w:val="26"/>
        </w:rPr>
        <w:t xml:space="preserve"> CO, NO</w:t>
      </w:r>
      <w:r w:rsidRPr="008D7B93">
        <w:rPr>
          <w:rFonts w:ascii="Arial" w:hAnsi="Arial" w:cs="Arial"/>
          <w:i/>
          <w:sz w:val="26"/>
          <w:szCs w:val="26"/>
          <w:vertAlign w:val="subscript"/>
        </w:rPr>
        <w:t>x</w:t>
      </w:r>
      <w:r w:rsidRPr="00DE27A8">
        <w:rPr>
          <w:rFonts w:ascii="Arial" w:hAnsi="Arial" w:cs="Arial"/>
          <w:i/>
          <w:sz w:val="26"/>
          <w:szCs w:val="26"/>
        </w:rPr>
        <w:t>, O</w:t>
      </w:r>
      <w:r w:rsidRPr="008D7B93">
        <w:rPr>
          <w:rFonts w:ascii="Arial" w:hAnsi="Arial" w:cs="Arial"/>
          <w:i/>
          <w:sz w:val="26"/>
          <w:szCs w:val="26"/>
          <w:vertAlign w:val="subscript"/>
        </w:rPr>
        <w:t>2</w:t>
      </w:r>
      <w:r w:rsidRPr="00DE27A8">
        <w:rPr>
          <w:rFonts w:ascii="Arial" w:hAnsi="Arial" w:cs="Arial"/>
          <w:i/>
          <w:sz w:val="26"/>
          <w:szCs w:val="26"/>
        </w:rPr>
        <w:t>, Bụi, Nhiệt độ, độ ẩm, lưu lượng khí, tốc độ gió.</w:t>
      </w:r>
    </w:p>
    <w:p w:rsidR="007B53AA" w:rsidRPr="00DE27A8" w:rsidRDefault="007B53AA" w:rsidP="00A221B4">
      <w:pPr>
        <w:pStyle w:val="ListParagraph"/>
        <w:numPr>
          <w:ilvl w:val="0"/>
          <w:numId w:val="13"/>
        </w:numPr>
        <w:tabs>
          <w:tab w:val="left" w:pos="934"/>
        </w:tabs>
        <w:spacing w:before="120" w:after="120" w:line="312" w:lineRule="auto"/>
        <w:contextualSpacing w:val="0"/>
        <w:jc w:val="both"/>
        <w:rPr>
          <w:rFonts w:ascii="Arial" w:hAnsi="Arial" w:cs="Arial"/>
          <w:i/>
          <w:sz w:val="26"/>
          <w:szCs w:val="26"/>
        </w:rPr>
      </w:pPr>
      <w:r w:rsidRPr="00DE27A8">
        <w:rPr>
          <w:rFonts w:ascii="Arial" w:hAnsi="Arial" w:cs="Arial"/>
          <w:i/>
          <w:sz w:val="26"/>
          <w:szCs w:val="26"/>
        </w:rPr>
        <w:t>Thiết bị phân tích trong phòng thí nghiệm: Tủ ấm, tủ sấy, cân phân tích, cân kỹ thuật, UV-VIs</w:t>
      </w:r>
    </w:p>
    <w:p w:rsidR="007B53AA" w:rsidRPr="00DE27A8" w:rsidRDefault="007B53AA" w:rsidP="00A221B4">
      <w:pPr>
        <w:pStyle w:val="ListParagraph"/>
        <w:numPr>
          <w:ilvl w:val="0"/>
          <w:numId w:val="13"/>
        </w:numPr>
        <w:tabs>
          <w:tab w:val="left" w:pos="934"/>
        </w:tabs>
        <w:spacing w:before="120" w:after="120" w:line="312" w:lineRule="auto"/>
        <w:contextualSpacing w:val="0"/>
        <w:jc w:val="both"/>
        <w:rPr>
          <w:rFonts w:ascii="Arial" w:hAnsi="Arial" w:cs="Arial"/>
          <w:i/>
          <w:sz w:val="26"/>
          <w:szCs w:val="26"/>
        </w:rPr>
      </w:pPr>
      <w:r w:rsidRPr="00DE27A8">
        <w:rPr>
          <w:rFonts w:ascii="Arial" w:hAnsi="Arial" w:cs="Arial"/>
          <w:i/>
          <w:sz w:val="26"/>
          <w:szCs w:val="26"/>
        </w:rPr>
        <w:t>Trạm quan trắc nước thải tự động, liên tục</w:t>
      </w:r>
    </w:p>
    <w:p w:rsidR="009872BB" w:rsidRPr="00DE27A8" w:rsidRDefault="007B53AA" w:rsidP="00A221B4">
      <w:pPr>
        <w:pStyle w:val="ListParagraph"/>
        <w:numPr>
          <w:ilvl w:val="0"/>
          <w:numId w:val="13"/>
        </w:numPr>
        <w:tabs>
          <w:tab w:val="left" w:pos="934"/>
        </w:tabs>
        <w:spacing w:before="120" w:after="120" w:line="312" w:lineRule="auto"/>
        <w:contextualSpacing w:val="0"/>
        <w:jc w:val="both"/>
        <w:rPr>
          <w:rFonts w:ascii="Arial" w:hAnsi="Arial" w:cs="Arial"/>
          <w:i/>
          <w:sz w:val="26"/>
          <w:szCs w:val="26"/>
        </w:rPr>
      </w:pPr>
      <w:r w:rsidRPr="00DE27A8">
        <w:rPr>
          <w:rFonts w:ascii="Arial" w:hAnsi="Arial" w:cs="Arial"/>
          <w:i/>
          <w:sz w:val="26"/>
          <w:szCs w:val="26"/>
        </w:rPr>
        <w:t>Trạm quan trắc khí thải tự động, liên tục</w:t>
      </w:r>
    </w:p>
    <w:p w:rsidR="0083471C" w:rsidRDefault="0083471C" w:rsidP="00E37664">
      <w:pPr>
        <w:tabs>
          <w:tab w:val="left" w:pos="934"/>
        </w:tabs>
        <w:spacing w:before="240" w:after="120" w:line="336" w:lineRule="auto"/>
        <w:jc w:val="both"/>
        <w:rPr>
          <w:rFonts w:ascii="Arial" w:hAnsi="Arial" w:cs="Arial"/>
          <w:b/>
          <w:sz w:val="26"/>
          <w:szCs w:val="26"/>
        </w:rPr>
      </w:pPr>
    </w:p>
    <w:p w:rsidR="0083471C" w:rsidRPr="00A221B4" w:rsidRDefault="0083471C" w:rsidP="00A221B4">
      <w:pPr>
        <w:rPr>
          <w:rFonts w:ascii="Arial" w:hAnsi="Arial" w:cs="Arial"/>
          <w:sz w:val="26"/>
          <w:szCs w:val="26"/>
        </w:rPr>
      </w:pPr>
    </w:p>
    <w:p w:rsidR="0083471C" w:rsidRPr="00A221B4" w:rsidRDefault="0083471C" w:rsidP="00A221B4">
      <w:pPr>
        <w:rPr>
          <w:rFonts w:ascii="Arial" w:hAnsi="Arial" w:cs="Arial"/>
          <w:sz w:val="26"/>
          <w:szCs w:val="26"/>
        </w:rPr>
      </w:pPr>
    </w:p>
    <w:p w:rsidR="0083471C" w:rsidRPr="00A221B4" w:rsidRDefault="0083471C" w:rsidP="00A221B4">
      <w:pPr>
        <w:rPr>
          <w:rFonts w:ascii="Arial" w:hAnsi="Arial" w:cs="Arial"/>
          <w:sz w:val="26"/>
          <w:szCs w:val="26"/>
        </w:rPr>
      </w:pPr>
    </w:p>
    <w:p w:rsidR="0083471C" w:rsidRPr="00A221B4" w:rsidRDefault="0083471C" w:rsidP="00A221B4">
      <w:pPr>
        <w:rPr>
          <w:rFonts w:ascii="Arial" w:hAnsi="Arial" w:cs="Arial"/>
          <w:sz w:val="26"/>
          <w:szCs w:val="26"/>
        </w:rPr>
      </w:pPr>
    </w:p>
    <w:p w:rsidR="00E37664" w:rsidRPr="00DE27A8" w:rsidRDefault="00E37664" w:rsidP="00E37664">
      <w:pPr>
        <w:tabs>
          <w:tab w:val="left" w:pos="934"/>
        </w:tabs>
        <w:spacing w:before="240" w:after="120" w:line="336" w:lineRule="auto"/>
        <w:jc w:val="both"/>
        <w:rPr>
          <w:rFonts w:ascii="Arial" w:hAnsi="Arial" w:cs="Arial"/>
          <w:b/>
          <w:sz w:val="26"/>
          <w:szCs w:val="26"/>
        </w:rPr>
      </w:pPr>
    </w:p>
    <w:p w:rsidR="00FC7BE8" w:rsidRPr="00E53370" w:rsidRDefault="00FC7BE8" w:rsidP="00E53370">
      <w:pPr>
        <w:tabs>
          <w:tab w:val="left" w:pos="934"/>
        </w:tabs>
        <w:spacing w:before="240" w:after="120" w:line="336" w:lineRule="auto"/>
        <w:jc w:val="both"/>
        <w:rPr>
          <w:rFonts w:ascii="Arial" w:hAnsi="Arial" w:cs="Arial"/>
          <w:b/>
          <w:sz w:val="8"/>
          <w:szCs w:val="8"/>
        </w:rPr>
      </w:pPr>
    </w:p>
    <w:p w:rsidR="007B53AA" w:rsidRPr="00DE27A8" w:rsidRDefault="007B53AA" w:rsidP="00A221B4">
      <w:pPr>
        <w:numPr>
          <w:ilvl w:val="0"/>
          <w:numId w:val="1"/>
        </w:numPr>
        <w:tabs>
          <w:tab w:val="left" w:pos="934"/>
        </w:tabs>
        <w:spacing w:before="240" w:after="120" w:line="336" w:lineRule="auto"/>
        <w:ind w:left="714" w:hanging="357"/>
        <w:jc w:val="both"/>
        <w:rPr>
          <w:rFonts w:ascii="Arial" w:hAnsi="Arial" w:cs="Arial"/>
          <w:b/>
          <w:sz w:val="26"/>
          <w:szCs w:val="26"/>
        </w:rPr>
      </w:pPr>
      <w:r w:rsidRPr="00DE27A8">
        <w:rPr>
          <w:rFonts w:ascii="Arial" w:hAnsi="Arial" w:cs="Arial"/>
          <w:b/>
          <w:sz w:val="26"/>
          <w:szCs w:val="26"/>
        </w:rPr>
        <w:t>LĨNH VỰC QUAN TRẮC ĐỐI CHỨNG</w:t>
      </w:r>
      <w:r w:rsidR="00E84F91">
        <w:rPr>
          <w:rFonts w:ascii="Arial" w:hAnsi="Arial" w:cs="Arial"/>
          <w:b/>
          <w:sz w:val="26"/>
          <w:szCs w:val="26"/>
          <w:lang w:val="vi-VN"/>
        </w:rPr>
        <w:t xml:space="preserve"> </w:t>
      </w:r>
      <w:r w:rsidR="00474FCE">
        <w:rPr>
          <w:rFonts w:ascii="Arial" w:hAnsi="Arial" w:cs="Arial"/>
          <w:b/>
          <w:sz w:val="26"/>
          <w:szCs w:val="26"/>
          <w:lang w:val="vi-VN"/>
        </w:rPr>
        <w:t>(RA)</w:t>
      </w:r>
    </w:p>
    <w:p w:rsidR="00220DFB" w:rsidRDefault="006F7B2A" w:rsidP="009872BB">
      <w:pPr>
        <w:tabs>
          <w:tab w:val="left" w:pos="934"/>
        </w:tabs>
        <w:spacing w:before="120" w:after="120" w:line="336" w:lineRule="auto"/>
        <w:jc w:val="both"/>
        <w:rPr>
          <w:rFonts w:ascii="Arial" w:hAnsi="Arial" w:cs="Arial"/>
          <w:sz w:val="26"/>
          <w:szCs w:val="26"/>
        </w:rPr>
      </w:pPr>
      <w:r>
        <w:rPr>
          <w:rFonts w:ascii="Arial" w:hAnsi="Arial" w:cs="Arial"/>
          <w:sz w:val="26"/>
          <w:szCs w:val="26"/>
        </w:rPr>
        <w:tab/>
      </w:r>
      <w:r w:rsidR="00AB3CD5">
        <w:rPr>
          <w:rFonts w:ascii="Arial" w:hAnsi="Arial" w:cs="Arial"/>
          <w:sz w:val="26"/>
          <w:szCs w:val="26"/>
        </w:rPr>
        <w:t xml:space="preserve">Hiện nay các quốc gia trên thế giới </w:t>
      </w:r>
      <w:r w:rsidR="00220DFB">
        <w:rPr>
          <w:rFonts w:ascii="Arial" w:hAnsi="Arial" w:cs="Arial"/>
          <w:sz w:val="26"/>
          <w:szCs w:val="26"/>
        </w:rPr>
        <w:t>rất</w:t>
      </w:r>
      <w:r w:rsidR="00AB3CD5">
        <w:rPr>
          <w:rFonts w:ascii="Arial" w:hAnsi="Arial" w:cs="Arial"/>
          <w:sz w:val="26"/>
          <w:szCs w:val="26"/>
        </w:rPr>
        <w:t xml:space="preserve"> chú trọng về độ chính xác của các hệ thống quan trắc tự động. Trong khi các hệ thống quan trắc tự động đảm bảo các chất ô nhiễm luôn nằm trong giới hạn cho phép thì </w:t>
      </w:r>
      <w:r w:rsidR="00AB3CD5" w:rsidRPr="00AB3CD5">
        <w:rPr>
          <w:rFonts w:ascii="Arial" w:hAnsi="Arial" w:cs="Arial"/>
          <w:sz w:val="26"/>
          <w:szCs w:val="26"/>
        </w:rPr>
        <w:t>RATA (Relative Accuracy Test Audit</w:t>
      </w:r>
      <w:r w:rsidR="00220DFB">
        <w:rPr>
          <w:rFonts w:ascii="Arial" w:hAnsi="Arial" w:cs="Arial"/>
          <w:sz w:val="26"/>
          <w:szCs w:val="26"/>
        </w:rPr>
        <w:t xml:space="preserve"> hay RA-test: Kiểm tra độ chính xác tương đối</w:t>
      </w:r>
      <w:r w:rsidR="00AB3CD5" w:rsidRPr="00AB3CD5">
        <w:rPr>
          <w:rFonts w:ascii="Arial" w:hAnsi="Arial" w:cs="Arial"/>
          <w:sz w:val="26"/>
          <w:szCs w:val="26"/>
        </w:rPr>
        <w:t>)</w:t>
      </w:r>
      <w:r w:rsidR="00AB3CD5">
        <w:rPr>
          <w:rFonts w:ascii="Arial" w:hAnsi="Arial" w:cs="Arial"/>
          <w:sz w:val="26"/>
          <w:szCs w:val="26"/>
        </w:rPr>
        <w:t xml:space="preserve"> </w:t>
      </w:r>
      <w:r w:rsidR="00220DFB">
        <w:rPr>
          <w:rFonts w:ascii="Arial" w:hAnsi="Arial" w:cs="Arial"/>
          <w:sz w:val="26"/>
          <w:szCs w:val="26"/>
        </w:rPr>
        <w:t xml:space="preserve">đảm bảo hệ thống quan trắc tự động đang hoạt động một cách chính xác nhất </w:t>
      </w:r>
      <w:r w:rsidR="00AB3CD5">
        <w:rPr>
          <w:rFonts w:ascii="Arial" w:hAnsi="Arial" w:cs="Arial"/>
          <w:sz w:val="26"/>
          <w:szCs w:val="26"/>
        </w:rPr>
        <w:t xml:space="preserve">bởi tính độc lập về nguồn dữ liệu và tính khách quan của đơn vị tư vấn. </w:t>
      </w:r>
    </w:p>
    <w:p w:rsidR="00220DFB" w:rsidRDefault="006F7B2A" w:rsidP="009872BB">
      <w:pPr>
        <w:tabs>
          <w:tab w:val="left" w:pos="934"/>
        </w:tabs>
        <w:spacing w:before="120" w:after="120" w:line="336" w:lineRule="auto"/>
        <w:jc w:val="both"/>
        <w:rPr>
          <w:rFonts w:ascii="Arial" w:hAnsi="Arial" w:cs="Arial"/>
          <w:sz w:val="26"/>
          <w:szCs w:val="26"/>
        </w:rPr>
      </w:pPr>
      <w:r>
        <w:rPr>
          <w:rFonts w:ascii="Arial" w:hAnsi="Arial" w:cs="Arial"/>
          <w:sz w:val="26"/>
          <w:szCs w:val="26"/>
        </w:rPr>
        <w:tab/>
      </w:r>
      <w:r w:rsidR="00220DFB">
        <w:rPr>
          <w:rFonts w:ascii="Arial" w:hAnsi="Arial" w:cs="Arial"/>
          <w:sz w:val="26"/>
          <w:szCs w:val="26"/>
        </w:rPr>
        <w:t>Tại Việt Nam, t</w:t>
      </w:r>
      <w:r w:rsidR="007B53AA" w:rsidRPr="00DE27A8">
        <w:rPr>
          <w:rFonts w:ascii="Arial" w:hAnsi="Arial" w:cs="Arial"/>
          <w:sz w:val="26"/>
          <w:szCs w:val="26"/>
        </w:rPr>
        <w:t>heo quy định tại Thông tư 24/2017/TT-BTNMT quy định kỹ thuật quan trắc môi trường thì hệ thống trạm quan trắc (khí thải, nước thải) tự động, liên tục trước khi đi vào vận hành chính thức phải thực hiện kiểm soát chất lượng (đánh giá độ chính xác - RA)</w:t>
      </w:r>
      <w:r w:rsidR="002A4C72">
        <w:rPr>
          <w:rFonts w:ascii="Arial" w:hAnsi="Arial" w:cs="Arial"/>
          <w:sz w:val="26"/>
          <w:szCs w:val="26"/>
        </w:rPr>
        <w:t xml:space="preserve">. </w:t>
      </w:r>
      <w:r w:rsidR="002A4C72" w:rsidRPr="002A4C72">
        <w:rPr>
          <w:rFonts w:ascii="Arial" w:hAnsi="Arial" w:cs="Arial"/>
          <w:sz w:val="26"/>
          <w:szCs w:val="26"/>
        </w:rPr>
        <w:t>Việc kiểm soát chất lượng của Hệ thống phải được thực hiện trước khi Hệ thống đi vào vận hành chính thức và định kỳ 1 lần/năm bởi một bên thứ ba để bảo đảm tính độc lập, khách quan</w:t>
      </w:r>
      <w:r w:rsidR="002A4C72">
        <w:rPr>
          <w:rFonts w:ascii="Arial" w:hAnsi="Arial" w:cs="Arial"/>
          <w:sz w:val="26"/>
          <w:szCs w:val="26"/>
        </w:rPr>
        <w:t>.</w:t>
      </w:r>
    </w:p>
    <w:p w:rsidR="00220DFB" w:rsidRDefault="006F7B2A" w:rsidP="009872BB">
      <w:pPr>
        <w:tabs>
          <w:tab w:val="left" w:pos="934"/>
        </w:tabs>
        <w:spacing w:before="120" w:after="120" w:line="336" w:lineRule="auto"/>
        <w:jc w:val="both"/>
        <w:rPr>
          <w:rFonts w:ascii="Arial" w:hAnsi="Arial" w:cs="Arial"/>
          <w:sz w:val="26"/>
          <w:szCs w:val="26"/>
        </w:rPr>
      </w:pPr>
      <w:r>
        <w:rPr>
          <w:rFonts w:ascii="Arial" w:hAnsi="Arial" w:cs="Arial"/>
          <w:sz w:val="26"/>
          <w:szCs w:val="26"/>
          <w:lang w:val="vi-VN"/>
        </w:rPr>
        <w:tab/>
      </w:r>
      <w:r w:rsidR="00220DFB" w:rsidRPr="00220DFB">
        <w:rPr>
          <w:rFonts w:ascii="Arial" w:hAnsi="Arial" w:cs="Arial"/>
          <w:sz w:val="26"/>
          <w:szCs w:val="26"/>
          <w:lang w:val="vi-VN"/>
        </w:rPr>
        <w:t xml:space="preserve">Nếu </w:t>
      </w:r>
      <w:r w:rsidR="00FB2294">
        <w:rPr>
          <w:rFonts w:ascii="Arial" w:hAnsi="Arial" w:cs="Arial"/>
          <w:sz w:val="26"/>
          <w:szCs w:val="26"/>
        </w:rPr>
        <w:t>doanh nghiệp</w:t>
      </w:r>
      <w:r w:rsidR="00220DFB" w:rsidRPr="00220DFB">
        <w:rPr>
          <w:rFonts w:ascii="Arial" w:hAnsi="Arial" w:cs="Arial"/>
          <w:sz w:val="26"/>
          <w:szCs w:val="26"/>
          <w:lang w:val="vi-VN"/>
        </w:rPr>
        <w:t xml:space="preserve"> của </w:t>
      </w:r>
      <w:r w:rsidR="00220DFB">
        <w:rPr>
          <w:rFonts w:ascii="Arial" w:hAnsi="Arial" w:cs="Arial"/>
          <w:sz w:val="26"/>
          <w:szCs w:val="26"/>
        </w:rPr>
        <w:t>Quý khách hàng trong quá trình</w:t>
      </w:r>
      <w:r w:rsidR="00220DFB" w:rsidRPr="00220DFB">
        <w:rPr>
          <w:rFonts w:ascii="Arial" w:hAnsi="Arial" w:cs="Arial"/>
          <w:sz w:val="26"/>
          <w:szCs w:val="26"/>
          <w:lang w:val="vi-VN"/>
        </w:rPr>
        <w:t xml:space="preserve"> sản xuất </w:t>
      </w:r>
      <w:r w:rsidR="00220DFB">
        <w:rPr>
          <w:rFonts w:ascii="Arial" w:hAnsi="Arial" w:cs="Arial"/>
          <w:sz w:val="26"/>
          <w:szCs w:val="26"/>
        </w:rPr>
        <w:t xml:space="preserve">tạo ra </w:t>
      </w:r>
      <w:r w:rsidR="00220DFB" w:rsidRPr="00220DFB">
        <w:rPr>
          <w:rFonts w:ascii="Arial" w:hAnsi="Arial" w:cs="Arial"/>
          <w:sz w:val="26"/>
          <w:szCs w:val="26"/>
          <w:lang w:val="vi-VN"/>
        </w:rPr>
        <w:t>các chất gây ô nhiễ</w:t>
      </w:r>
      <w:r w:rsidR="00220DFB">
        <w:rPr>
          <w:rFonts w:ascii="Arial" w:hAnsi="Arial" w:cs="Arial"/>
          <w:sz w:val="26"/>
          <w:szCs w:val="26"/>
          <w:lang w:val="vi-VN"/>
        </w:rPr>
        <w:t>m không khí và nước,</w:t>
      </w:r>
      <w:r w:rsidR="00220DFB" w:rsidRPr="00220DFB">
        <w:rPr>
          <w:rFonts w:ascii="Arial" w:hAnsi="Arial" w:cs="Arial"/>
          <w:sz w:val="26"/>
          <w:szCs w:val="26"/>
          <w:lang w:val="vi-VN"/>
        </w:rPr>
        <w:t xml:space="preserve"> </w:t>
      </w:r>
      <w:r w:rsidR="00220DFB">
        <w:rPr>
          <w:rFonts w:ascii="Arial" w:hAnsi="Arial" w:cs="Arial"/>
          <w:sz w:val="26"/>
          <w:szCs w:val="26"/>
        </w:rPr>
        <w:t>Quý khách hàng</w:t>
      </w:r>
      <w:r w:rsidR="00220DFB" w:rsidRPr="00220DFB">
        <w:rPr>
          <w:rFonts w:ascii="Arial" w:hAnsi="Arial" w:cs="Arial"/>
          <w:sz w:val="26"/>
          <w:szCs w:val="26"/>
          <w:lang w:val="vi-VN"/>
        </w:rPr>
        <w:t xml:space="preserve"> có thể được Bộ </w:t>
      </w:r>
      <w:r w:rsidR="00220DFB">
        <w:rPr>
          <w:rFonts w:ascii="Arial" w:hAnsi="Arial" w:cs="Arial"/>
          <w:sz w:val="26"/>
          <w:szCs w:val="26"/>
        </w:rPr>
        <w:t>Tài nguyên và Môi trường</w:t>
      </w:r>
      <w:r w:rsidR="00220DFB" w:rsidRPr="00220DFB">
        <w:rPr>
          <w:rFonts w:ascii="Arial" w:hAnsi="Arial" w:cs="Arial"/>
          <w:sz w:val="26"/>
          <w:szCs w:val="26"/>
          <w:lang w:val="vi-VN"/>
        </w:rPr>
        <w:t xml:space="preserve"> yêu cầ</w:t>
      </w:r>
      <w:r w:rsidR="00220DFB">
        <w:rPr>
          <w:rFonts w:ascii="Arial" w:hAnsi="Arial" w:cs="Arial"/>
          <w:sz w:val="26"/>
          <w:szCs w:val="26"/>
          <w:lang w:val="vi-VN"/>
        </w:rPr>
        <w:t>u giám sát và báo cáo</w:t>
      </w:r>
      <w:r w:rsidR="00220DFB">
        <w:rPr>
          <w:rFonts w:ascii="Arial" w:hAnsi="Arial" w:cs="Arial"/>
          <w:sz w:val="26"/>
          <w:szCs w:val="26"/>
        </w:rPr>
        <w:t xml:space="preserve"> chất lượng</w:t>
      </w:r>
      <w:r w:rsidR="00220DFB" w:rsidRPr="00220DFB">
        <w:rPr>
          <w:rFonts w:ascii="Arial" w:hAnsi="Arial" w:cs="Arial"/>
          <w:sz w:val="26"/>
          <w:szCs w:val="26"/>
          <w:lang w:val="vi-VN"/>
        </w:rPr>
        <w:t xml:space="preserve"> sử dụng </w:t>
      </w:r>
      <w:r w:rsidR="00220DFB">
        <w:rPr>
          <w:rFonts w:ascii="Arial" w:hAnsi="Arial" w:cs="Arial"/>
          <w:sz w:val="26"/>
          <w:szCs w:val="26"/>
        </w:rPr>
        <w:t>hệ thống quán trắc tự động</w:t>
      </w:r>
      <w:r w:rsidR="00220DFB" w:rsidRPr="00220DFB">
        <w:rPr>
          <w:rFonts w:ascii="Arial" w:hAnsi="Arial" w:cs="Arial"/>
          <w:sz w:val="26"/>
          <w:szCs w:val="26"/>
          <w:lang w:val="vi-VN"/>
        </w:rPr>
        <w:t xml:space="preserve">. Để đảm bảo </w:t>
      </w:r>
      <w:r w:rsidR="00220DFB">
        <w:rPr>
          <w:rFonts w:ascii="Arial" w:hAnsi="Arial" w:cs="Arial"/>
          <w:sz w:val="26"/>
          <w:szCs w:val="26"/>
        </w:rPr>
        <w:t>thiết bị quan trắc tự động</w:t>
      </w:r>
      <w:r w:rsidR="00220DFB" w:rsidRPr="00220DFB">
        <w:rPr>
          <w:rFonts w:ascii="Arial" w:hAnsi="Arial" w:cs="Arial"/>
          <w:sz w:val="26"/>
          <w:szCs w:val="26"/>
          <w:lang w:val="vi-VN"/>
        </w:rPr>
        <w:t xml:space="preserve"> của bạn </w:t>
      </w:r>
      <w:r w:rsidR="00220DFB">
        <w:rPr>
          <w:rFonts w:ascii="Arial" w:hAnsi="Arial" w:cs="Arial"/>
          <w:sz w:val="26"/>
          <w:szCs w:val="26"/>
        </w:rPr>
        <w:t>hoạt động</w:t>
      </w:r>
      <w:r w:rsidR="00220DFB" w:rsidRPr="00220DFB">
        <w:rPr>
          <w:rFonts w:ascii="Arial" w:hAnsi="Arial" w:cs="Arial"/>
          <w:sz w:val="26"/>
          <w:szCs w:val="26"/>
          <w:lang w:val="vi-VN"/>
        </w:rPr>
        <w:t xml:space="preserve"> chính xác, </w:t>
      </w:r>
      <w:r w:rsidR="00220DFB">
        <w:rPr>
          <w:rFonts w:ascii="Arial" w:hAnsi="Arial" w:cs="Arial"/>
          <w:sz w:val="26"/>
          <w:szCs w:val="26"/>
        </w:rPr>
        <w:t>Quý khách hàng</w:t>
      </w:r>
      <w:r w:rsidR="00220DFB" w:rsidRPr="00220DFB">
        <w:rPr>
          <w:rFonts w:ascii="Arial" w:hAnsi="Arial" w:cs="Arial"/>
          <w:sz w:val="26"/>
          <w:szCs w:val="26"/>
          <w:lang w:val="vi-VN"/>
        </w:rPr>
        <w:t xml:space="preserve"> sẽ cần một</w:t>
      </w:r>
      <w:r w:rsidR="00220DFB">
        <w:rPr>
          <w:rFonts w:ascii="Arial" w:hAnsi="Arial" w:cs="Arial"/>
          <w:sz w:val="26"/>
          <w:szCs w:val="26"/>
        </w:rPr>
        <w:t xml:space="preserve"> </w:t>
      </w:r>
      <w:r w:rsidR="00220DFB" w:rsidRPr="00220DFB">
        <w:rPr>
          <w:rFonts w:ascii="Arial" w:hAnsi="Arial" w:cs="Arial"/>
          <w:sz w:val="26"/>
          <w:szCs w:val="26"/>
          <w:lang w:val="vi-VN"/>
        </w:rPr>
        <w:t>bên thứ ba để</w:t>
      </w:r>
      <w:r w:rsidR="00220DFB">
        <w:rPr>
          <w:rFonts w:ascii="Arial" w:hAnsi="Arial" w:cs="Arial"/>
          <w:sz w:val="26"/>
          <w:szCs w:val="26"/>
        </w:rPr>
        <w:t xml:space="preserve"> thực hiện</w:t>
      </w:r>
      <w:r w:rsidR="00220DFB" w:rsidRPr="00220DFB">
        <w:rPr>
          <w:rFonts w:ascii="Arial" w:hAnsi="Arial" w:cs="Arial"/>
          <w:sz w:val="26"/>
          <w:szCs w:val="26"/>
          <w:lang w:val="vi-VN"/>
        </w:rPr>
        <w:t xml:space="preserve"> </w:t>
      </w:r>
      <w:r w:rsidR="00220DFB">
        <w:rPr>
          <w:rFonts w:ascii="Arial" w:hAnsi="Arial" w:cs="Arial"/>
          <w:sz w:val="26"/>
          <w:szCs w:val="26"/>
        </w:rPr>
        <w:t>RA-test</w:t>
      </w:r>
      <w:r w:rsidR="00220DFB" w:rsidRPr="00220DFB">
        <w:rPr>
          <w:rFonts w:ascii="Arial" w:hAnsi="Arial" w:cs="Arial"/>
          <w:sz w:val="26"/>
          <w:szCs w:val="26"/>
          <w:lang w:val="vi-VN"/>
        </w:rPr>
        <w:t xml:space="preserve"> chứng nhận </w:t>
      </w:r>
      <w:r w:rsidR="00220DFB">
        <w:rPr>
          <w:rFonts w:ascii="Arial" w:hAnsi="Arial" w:cs="Arial"/>
          <w:sz w:val="26"/>
          <w:szCs w:val="26"/>
        </w:rPr>
        <w:t>hệ thống</w:t>
      </w:r>
      <w:r w:rsidR="00220DFB" w:rsidRPr="00220DFB">
        <w:rPr>
          <w:rFonts w:ascii="Arial" w:hAnsi="Arial" w:cs="Arial"/>
          <w:sz w:val="26"/>
          <w:szCs w:val="26"/>
          <w:lang w:val="vi-VN"/>
        </w:rPr>
        <w:t xml:space="preserve"> của </w:t>
      </w:r>
      <w:r w:rsidR="00220DFB">
        <w:rPr>
          <w:rFonts w:ascii="Arial" w:hAnsi="Arial" w:cs="Arial"/>
          <w:sz w:val="26"/>
          <w:szCs w:val="26"/>
        </w:rPr>
        <w:t>Quý khách hàng.</w:t>
      </w:r>
    </w:p>
    <w:p w:rsidR="007B53AA" w:rsidRPr="00DE27A8" w:rsidRDefault="006F7B2A" w:rsidP="009872BB">
      <w:pPr>
        <w:tabs>
          <w:tab w:val="left" w:pos="934"/>
        </w:tabs>
        <w:spacing w:before="120" w:after="120" w:line="336" w:lineRule="auto"/>
        <w:jc w:val="both"/>
        <w:rPr>
          <w:rFonts w:ascii="Arial" w:hAnsi="Arial" w:cs="Arial"/>
          <w:sz w:val="26"/>
          <w:szCs w:val="26"/>
          <w:lang w:val="vi-VN"/>
        </w:rPr>
      </w:pPr>
      <w:r>
        <w:rPr>
          <w:rFonts w:ascii="Arial" w:hAnsi="Arial" w:cs="Arial"/>
          <w:b/>
          <w:sz w:val="26"/>
          <w:szCs w:val="26"/>
        </w:rPr>
        <w:tab/>
      </w:r>
      <w:r w:rsidR="00220DFB" w:rsidRPr="00A221B4">
        <w:rPr>
          <w:rFonts w:ascii="Arial" w:hAnsi="Arial" w:cs="Arial"/>
          <w:b/>
          <w:sz w:val="26"/>
          <w:szCs w:val="26"/>
        </w:rPr>
        <w:t xml:space="preserve">ETV </w:t>
      </w:r>
      <w:r w:rsidR="00220DFB">
        <w:rPr>
          <w:rFonts w:ascii="Arial" w:hAnsi="Arial" w:cs="Arial"/>
          <w:sz w:val="26"/>
          <w:szCs w:val="26"/>
        </w:rPr>
        <w:t>là đơn vị</w:t>
      </w:r>
      <w:r w:rsidR="00220DFB" w:rsidRPr="00A221B4">
        <w:rPr>
          <w:rFonts w:ascii="Arial" w:hAnsi="Arial" w:cs="Arial"/>
          <w:sz w:val="26"/>
          <w:szCs w:val="26"/>
        </w:rPr>
        <w:t xml:space="preserve"> thực hiện công tác kiểm tra tính tương đối của hệ thống quan trắc sau khi lắp đặ</w:t>
      </w:r>
      <w:r w:rsidR="00220DFB" w:rsidRPr="00220DFB">
        <w:rPr>
          <w:rFonts w:ascii="Arial" w:hAnsi="Arial" w:cs="Arial"/>
          <w:sz w:val="26"/>
          <w:szCs w:val="26"/>
        </w:rPr>
        <w:t>t (RA-</w:t>
      </w:r>
      <w:r w:rsidR="00220DFB" w:rsidRPr="00A221B4">
        <w:rPr>
          <w:rFonts w:ascii="Arial" w:hAnsi="Arial" w:cs="Arial"/>
          <w:sz w:val="26"/>
          <w:szCs w:val="26"/>
        </w:rPr>
        <w:t xml:space="preserve">test) theo quy định của nhà nước, </w:t>
      </w:r>
      <w:r w:rsidR="00220DFB">
        <w:rPr>
          <w:rFonts w:ascii="Arial" w:hAnsi="Arial" w:cs="Arial"/>
          <w:sz w:val="26"/>
          <w:szCs w:val="26"/>
        </w:rPr>
        <w:t>chúng tôi có</w:t>
      </w:r>
      <w:r w:rsidR="00220DFB" w:rsidRPr="00A221B4">
        <w:rPr>
          <w:rFonts w:ascii="Arial" w:hAnsi="Arial" w:cs="Arial"/>
          <w:sz w:val="26"/>
          <w:szCs w:val="26"/>
        </w:rPr>
        <w:t xml:space="preserve"> sự hiểu biết chuyên sâu về ngành, am hiểu luậ</w:t>
      </w:r>
      <w:r w:rsidR="00220DFB" w:rsidRPr="00220DFB">
        <w:rPr>
          <w:rFonts w:ascii="Arial" w:hAnsi="Arial" w:cs="Arial"/>
          <w:sz w:val="26"/>
          <w:szCs w:val="26"/>
        </w:rPr>
        <w:t>t pháp và các</w:t>
      </w:r>
      <w:r w:rsidR="00220DFB" w:rsidRPr="00A221B4">
        <w:rPr>
          <w:rFonts w:ascii="Arial" w:hAnsi="Arial" w:cs="Arial"/>
          <w:sz w:val="26"/>
          <w:szCs w:val="26"/>
        </w:rPr>
        <w:t xml:space="preserve"> quy định của ban quản lý môi trườ</w:t>
      </w:r>
      <w:r w:rsidR="00220DFB" w:rsidRPr="00220DFB">
        <w:rPr>
          <w:rFonts w:ascii="Arial" w:hAnsi="Arial" w:cs="Arial"/>
          <w:sz w:val="26"/>
          <w:szCs w:val="26"/>
        </w:rPr>
        <w:t>ng. V</w:t>
      </w:r>
      <w:r w:rsidR="00220DFB" w:rsidRPr="00A221B4">
        <w:rPr>
          <w:rFonts w:ascii="Arial" w:hAnsi="Arial" w:cs="Arial"/>
          <w:sz w:val="26"/>
          <w:szCs w:val="26"/>
        </w:rPr>
        <w:t xml:space="preserve">ậy nên </w:t>
      </w:r>
      <w:r w:rsidR="00220DFB" w:rsidRPr="00A221B4">
        <w:rPr>
          <w:rFonts w:ascii="Arial" w:hAnsi="Arial" w:cs="Arial"/>
          <w:b/>
          <w:sz w:val="26"/>
          <w:szCs w:val="26"/>
        </w:rPr>
        <w:t>ETV</w:t>
      </w:r>
      <w:r w:rsidR="00220DFB">
        <w:rPr>
          <w:rFonts w:ascii="Arial" w:hAnsi="Arial" w:cs="Arial"/>
          <w:sz w:val="26"/>
          <w:szCs w:val="26"/>
        </w:rPr>
        <w:t xml:space="preserve"> tự hào là</w:t>
      </w:r>
      <w:r w:rsidR="00220DFB" w:rsidRPr="00A221B4">
        <w:rPr>
          <w:rFonts w:ascii="Arial" w:hAnsi="Arial" w:cs="Arial"/>
          <w:sz w:val="26"/>
          <w:szCs w:val="26"/>
        </w:rPr>
        <w:t xml:space="preserve"> đơn vị tư vấ</w:t>
      </w:r>
      <w:r w:rsidR="00220DFB" w:rsidRPr="00220DFB">
        <w:rPr>
          <w:rFonts w:ascii="Arial" w:hAnsi="Arial" w:cs="Arial"/>
          <w:sz w:val="26"/>
          <w:szCs w:val="26"/>
        </w:rPr>
        <w:t>n uy tín</w:t>
      </w:r>
      <w:r w:rsidR="00220DFB" w:rsidRPr="00A221B4">
        <w:rPr>
          <w:rFonts w:ascii="Arial" w:hAnsi="Arial" w:cs="Arial"/>
          <w:sz w:val="26"/>
          <w:szCs w:val="26"/>
        </w:rPr>
        <w:t>, chất lượng trong lĩnh vực quan trắc đối chứng.</w:t>
      </w:r>
    </w:p>
    <w:p w:rsidR="005B158B" w:rsidRDefault="005B158B" w:rsidP="00B82D0C">
      <w:pPr>
        <w:tabs>
          <w:tab w:val="left" w:pos="934"/>
        </w:tabs>
        <w:spacing w:before="120" w:after="120" w:line="336" w:lineRule="auto"/>
        <w:ind w:left="720"/>
        <w:jc w:val="both"/>
        <w:rPr>
          <w:rFonts w:ascii="Arial" w:hAnsi="Arial" w:cs="Arial"/>
          <w:b/>
          <w:sz w:val="26"/>
          <w:szCs w:val="26"/>
        </w:rPr>
      </w:pPr>
      <w:r>
        <w:rPr>
          <w:rFonts w:ascii="Arial" w:hAnsi="Arial" w:cs="Arial"/>
          <w:b/>
          <w:sz w:val="26"/>
          <w:szCs w:val="26"/>
        </w:rPr>
        <w:br w:type="page"/>
      </w:r>
    </w:p>
    <w:p w:rsidR="00FC7BE8" w:rsidRPr="00E53370" w:rsidRDefault="00FC7BE8" w:rsidP="00E53370">
      <w:pPr>
        <w:tabs>
          <w:tab w:val="left" w:pos="934"/>
        </w:tabs>
        <w:spacing w:before="120" w:after="120" w:line="336" w:lineRule="auto"/>
        <w:jc w:val="both"/>
        <w:rPr>
          <w:rFonts w:ascii="Arial" w:hAnsi="Arial" w:cs="Arial"/>
          <w:b/>
          <w:sz w:val="12"/>
          <w:szCs w:val="12"/>
        </w:rPr>
      </w:pPr>
    </w:p>
    <w:p w:rsidR="007B53AA" w:rsidRPr="00DE27A8" w:rsidRDefault="007B53AA" w:rsidP="00A221B4">
      <w:pPr>
        <w:numPr>
          <w:ilvl w:val="0"/>
          <w:numId w:val="1"/>
        </w:numPr>
        <w:tabs>
          <w:tab w:val="left" w:pos="934"/>
        </w:tabs>
        <w:spacing w:before="120" w:after="120" w:line="336" w:lineRule="auto"/>
        <w:jc w:val="both"/>
        <w:rPr>
          <w:rFonts w:ascii="Arial" w:hAnsi="Arial" w:cs="Arial"/>
          <w:b/>
          <w:sz w:val="26"/>
          <w:szCs w:val="26"/>
        </w:rPr>
      </w:pPr>
      <w:r w:rsidRPr="00DE27A8">
        <w:rPr>
          <w:rFonts w:ascii="Arial" w:hAnsi="Arial" w:cs="Arial"/>
          <w:b/>
          <w:sz w:val="26"/>
          <w:szCs w:val="26"/>
        </w:rPr>
        <w:t>LĨNH VỰC QUAN TRẮC MÔI TRƯỜNG</w:t>
      </w:r>
    </w:p>
    <w:p w:rsidR="007B53AA" w:rsidRPr="00DE27A8" w:rsidRDefault="00FB74EA" w:rsidP="009872BB">
      <w:pPr>
        <w:spacing w:before="120" w:after="120" w:line="336" w:lineRule="auto"/>
        <w:ind w:firstLine="360"/>
        <w:jc w:val="both"/>
        <w:rPr>
          <w:rFonts w:ascii="Arial" w:hAnsi="Arial" w:cs="Arial"/>
          <w:b/>
          <w:sz w:val="26"/>
          <w:szCs w:val="26"/>
        </w:rPr>
      </w:pPr>
      <w:r w:rsidRPr="00DE27A8">
        <w:rPr>
          <w:rFonts w:ascii="Arial" w:hAnsi="Arial" w:cs="Arial"/>
          <w:b/>
          <w:sz w:val="26"/>
          <w:szCs w:val="26"/>
        </w:rPr>
        <w:tab/>
      </w:r>
      <w:r w:rsidR="007B53AA" w:rsidRPr="00DE27A8">
        <w:rPr>
          <w:rFonts w:ascii="Arial" w:hAnsi="Arial" w:cs="Arial"/>
          <w:b/>
          <w:sz w:val="26"/>
          <w:szCs w:val="26"/>
        </w:rPr>
        <w:t>(Quan trắc định kỳ, quan trắc tuân thủ, quan trắc giám sát...)</w:t>
      </w:r>
    </w:p>
    <w:p w:rsidR="007B53AA" w:rsidRPr="00DE27A8" w:rsidRDefault="002A4C72" w:rsidP="009872BB">
      <w:pPr>
        <w:spacing w:before="120" w:after="120" w:line="336" w:lineRule="auto"/>
        <w:ind w:firstLine="720"/>
        <w:jc w:val="both"/>
        <w:rPr>
          <w:rFonts w:ascii="Arial" w:hAnsi="Arial" w:cs="Arial"/>
          <w:color w:val="000000"/>
          <w:sz w:val="26"/>
          <w:szCs w:val="26"/>
          <w:shd w:val="clear" w:color="auto" w:fill="FFFFFF"/>
        </w:rPr>
      </w:pPr>
      <w:r w:rsidRPr="00A221B4">
        <w:rPr>
          <w:rFonts w:ascii="Arial" w:hAnsi="Arial" w:cs="Arial"/>
          <w:b/>
          <w:color w:val="000000"/>
          <w:sz w:val="26"/>
          <w:szCs w:val="26"/>
          <w:shd w:val="clear" w:color="auto" w:fill="FFFFFF"/>
        </w:rPr>
        <w:t>ETV</w:t>
      </w:r>
      <w:r>
        <w:rPr>
          <w:rFonts w:ascii="Arial" w:hAnsi="Arial" w:cs="Arial"/>
          <w:color w:val="000000"/>
          <w:sz w:val="26"/>
          <w:szCs w:val="26"/>
          <w:shd w:val="clear" w:color="auto" w:fill="FFFFFF"/>
        </w:rPr>
        <w:t xml:space="preserve"> là một trong những đơn vị có đầy đủ đủ năng lực, trang thiết bị</w:t>
      </w:r>
      <w:r w:rsidR="007B53AA" w:rsidRPr="00DE27A8">
        <w:rPr>
          <w:rFonts w:ascii="Arial" w:hAnsi="Arial" w:cs="Arial"/>
          <w:color w:val="000000"/>
          <w:sz w:val="26"/>
          <w:szCs w:val="26"/>
          <w:shd w:val="clear" w:color="auto" w:fill="FFFFFF"/>
        </w:rPr>
        <w:t xml:space="preserve"> thực hiện đồng thời c</w:t>
      </w:r>
      <w:r w:rsidR="007B53AA" w:rsidRPr="00B82D0C">
        <w:rPr>
          <w:rFonts w:ascii="Arial" w:hAnsi="Arial" w:cs="Arial"/>
          <w:color w:val="000000"/>
          <w:spacing w:val="-4"/>
          <w:sz w:val="26"/>
          <w:szCs w:val="26"/>
          <w:shd w:val="clear" w:color="auto" w:fill="FFFFFF"/>
        </w:rPr>
        <w:t>ả hoạt động đo lường và hoạt động quan trắc môi trường tại Việt Nam. Chúng tôi luôn cập nhật và phát triển ra những phương pháp, công nghệ mới nhất để có thể đưa ra được những đánh giá chính xác về chất lượng môi trường</w:t>
      </w:r>
      <w:r w:rsidR="007B53AA" w:rsidRPr="00DE27A8">
        <w:rPr>
          <w:rFonts w:ascii="Arial" w:hAnsi="Arial" w:cs="Arial"/>
          <w:color w:val="000000"/>
          <w:sz w:val="26"/>
          <w:szCs w:val="26"/>
          <w:shd w:val="clear" w:color="auto" w:fill="FFFFFF"/>
        </w:rPr>
        <w:t xml:space="preserve">. </w:t>
      </w:r>
    </w:p>
    <w:p w:rsidR="007B53AA" w:rsidRPr="00DE27A8" w:rsidRDefault="007B53AA" w:rsidP="00A221B4">
      <w:pPr>
        <w:pStyle w:val="ListParagraph"/>
        <w:numPr>
          <w:ilvl w:val="0"/>
          <w:numId w:val="3"/>
        </w:numPr>
        <w:tabs>
          <w:tab w:val="left" w:pos="934"/>
        </w:tabs>
        <w:spacing w:before="120" w:after="120" w:line="336" w:lineRule="auto"/>
        <w:contextualSpacing w:val="0"/>
        <w:jc w:val="both"/>
        <w:rPr>
          <w:rFonts w:ascii="Arial" w:hAnsi="Arial" w:cs="Arial"/>
          <w:i/>
          <w:sz w:val="26"/>
          <w:szCs w:val="26"/>
        </w:rPr>
      </w:pPr>
      <w:r w:rsidRPr="00DE27A8">
        <w:rPr>
          <w:rFonts w:ascii="Arial" w:hAnsi="Arial" w:cs="Arial"/>
          <w:i/>
          <w:sz w:val="26"/>
          <w:szCs w:val="26"/>
        </w:rPr>
        <w:t>Đo đạc môi trường tại hiện trường.</w:t>
      </w:r>
    </w:p>
    <w:p w:rsidR="007B53AA" w:rsidRPr="00DE27A8" w:rsidRDefault="007B53AA" w:rsidP="00A221B4">
      <w:pPr>
        <w:pStyle w:val="ListParagraph"/>
        <w:numPr>
          <w:ilvl w:val="0"/>
          <w:numId w:val="3"/>
        </w:numPr>
        <w:tabs>
          <w:tab w:val="left" w:pos="934"/>
        </w:tabs>
        <w:spacing w:before="120" w:after="120" w:line="336" w:lineRule="auto"/>
        <w:contextualSpacing w:val="0"/>
        <w:jc w:val="both"/>
        <w:rPr>
          <w:rFonts w:ascii="Arial" w:hAnsi="Arial" w:cs="Arial"/>
          <w:i/>
          <w:sz w:val="26"/>
          <w:szCs w:val="26"/>
        </w:rPr>
      </w:pPr>
      <w:r w:rsidRPr="00DE27A8">
        <w:rPr>
          <w:rFonts w:ascii="Arial" w:hAnsi="Arial" w:cs="Arial"/>
          <w:i/>
          <w:sz w:val="26"/>
          <w:szCs w:val="26"/>
        </w:rPr>
        <w:t>Lấy mẫu, quan trắc môi trường tại hiện trường.</w:t>
      </w:r>
    </w:p>
    <w:p w:rsidR="007B53AA" w:rsidRPr="00DE27A8" w:rsidRDefault="007B53AA" w:rsidP="00A221B4">
      <w:pPr>
        <w:pStyle w:val="ListParagraph"/>
        <w:numPr>
          <w:ilvl w:val="0"/>
          <w:numId w:val="3"/>
        </w:numPr>
        <w:tabs>
          <w:tab w:val="left" w:pos="934"/>
        </w:tabs>
        <w:spacing w:before="120" w:after="120" w:line="336" w:lineRule="auto"/>
        <w:contextualSpacing w:val="0"/>
        <w:jc w:val="both"/>
        <w:rPr>
          <w:rFonts w:ascii="Arial" w:hAnsi="Arial" w:cs="Arial"/>
          <w:i/>
          <w:sz w:val="26"/>
          <w:szCs w:val="26"/>
        </w:rPr>
      </w:pPr>
      <w:r w:rsidRPr="00DE27A8">
        <w:rPr>
          <w:rFonts w:ascii="Arial" w:hAnsi="Arial" w:cs="Arial"/>
          <w:i/>
          <w:sz w:val="26"/>
          <w:szCs w:val="26"/>
        </w:rPr>
        <w:t>Phân tích mẫu môi trường theo quy định hiện hành.</w:t>
      </w:r>
    </w:p>
    <w:p w:rsidR="007B53AA" w:rsidRPr="00DE27A8" w:rsidRDefault="007B53AA" w:rsidP="00A221B4">
      <w:pPr>
        <w:pStyle w:val="ListParagraph"/>
        <w:numPr>
          <w:ilvl w:val="0"/>
          <w:numId w:val="3"/>
        </w:numPr>
        <w:tabs>
          <w:tab w:val="left" w:pos="934"/>
        </w:tabs>
        <w:spacing w:before="120" w:after="120" w:line="336" w:lineRule="auto"/>
        <w:contextualSpacing w:val="0"/>
        <w:jc w:val="both"/>
        <w:rPr>
          <w:rFonts w:ascii="Arial" w:hAnsi="Arial" w:cs="Arial"/>
          <w:i/>
          <w:sz w:val="26"/>
          <w:szCs w:val="26"/>
        </w:rPr>
      </w:pPr>
      <w:r w:rsidRPr="00DE27A8">
        <w:rPr>
          <w:rFonts w:ascii="Arial" w:hAnsi="Arial" w:cs="Arial"/>
          <w:i/>
          <w:sz w:val="26"/>
          <w:szCs w:val="26"/>
        </w:rPr>
        <w:t>Lập đánh giá hiện trạng môi trường.</w:t>
      </w:r>
    </w:p>
    <w:p w:rsidR="007B53AA" w:rsidRPr="00DE27A8" w:rsidRDefault="007B53AA" w:rsidP="00A221B4">
      <w:pPr>
        <w:pStyle w:val="ListParagraph"/>
        <w:numPr>
          <w:ilvl w:val="0"/>
          <w:numId w:val="3"/>
        </w:numPr>
        <w:tabs>
          <w:tab w:val="left" w:pos="934"/>
        </w:tabs>
        <w:spacing w:before="120" w:after="120" w:line="336" w:lineRule="auto"/>
        <w:contextualSpacing w:val="0"/>
        <w:jc w:val="both"/>
        <w:rPr>
          <w:rFonts w:ascii="Arial" w:hAnsi="Arial" w:cs="Arial"/>
          <w:i/>
          <w:sz w:val="26"/>
          <w:szCs w:val="26"/>
        </w:rPr>
      </w:pPr>
      <w:r w:rsidRPr="00DE27A8">
        <w:rPr>
          <w:rFonts w:ascii="Arial" w:hAnsi="Arial" w:cs="Arial"/>
          <w:i/>
          <w:sz w:val="26"/>
          <w:szCs w:val="26"/>
        </w:rPr>
        <w:t>Lập báo cáo giám sát môi trường.</w:t>
      </w:r>
    </w:p>
    <w:p w:rsidR="00654A17" w:rsidRPr="00654A17" w:rsidRDefault="00654A17" w:rsidP="00A221B4">
      <w:pPr>
        <w:numPr>
          <w:ilvl w:val="0"/>
          <w:numId w:val="1"/>
        </w:numPr>
        <w:spacing w:before="120" w:after="120" w:line="336" w:lineRule="auto"/>
        <w:jc w:val="both"/>
        <w:rPr>
          <w:rFonts w:ascii="Arial" w:hAnsi="Arial" w:cs="Arial"/>
          <w:sz w:val="26"/>
          <w:szCs w:val="26"/>
        </w:rPr>
      </w:pPr>
      <w:r w:rsidRPr="00DE27A8">
        <w:rPr>
          <w:rFonts w:ascii="Arial" w:hAnsi="Arial" w:cs="Arial"/>
          <w:b/>
          <w:sz w:val="26"/>
          <w:szCs w:val="26"/>
        </w:rPr>
        <w:t>THỬ NGHIỆM THÀNH THẠO, SO SÁNH LIÊN PHÒNG</w:t>
      </w:r>
    </w:p>
    <w:p w:rsidR="004F0956" w:rsidRPr="00DE27A8" w:rsidRDefault="00654A17" w:rsidP="00654A17">
      <w:pPr>
        <w:spacing w:before="120" w:after="120" w:line="336" w:lineRule="auto"/>
        <w:jc w:val="both"/>
        <w:rPr>
          <w:rFonts w:ascii="Arial" w:hAnsi="Arial" w:cs="Arial"/>
          <w:sz w:val="26"/>
          <w:szCs w:val="26"/>
        </w:rPr>
      </w:pPr>
      <w:r>
        <w:rPr>
          <w:rFonts w:ascii="Arial" w:hAnsi="Arial" w:cs="Arial"/>
          <w:sz w:val="26"/>
          <w:szCs w:val="26"/>
        </w:rPr>
        <w:tab/>
      </w:r>
      <w:r>
        <w:rPr>
          <w:rFonts w:ascii="Arial" w:hAnsi="Arial" w:cs="Arial"/>
          <w:sz w:val="26"/>
          <w:szCs w:val="26"/>
          <w:lang w:val="vi-VN"/>
        </w:rPr>
        <w:t>P</w:t>
      </w:r>
      <w:r w:rsidR="004F0956" w:rsidRPr="00DE27A8">
        <w:rPr>
          <w:rFonts w:ascii="Arial" w:hAnsi="Arial" w:cs="Arial"/>
          <w:sz w:val="26"/>
          <w:szCs w:val="26"/>
        </w:rPr>
        <w:t>hục vụ hoạt động quan trắc hiện trường và đo lường, hiệu chuẩn theo chuẩn mực ISO/IEC 17043.</w:t>
      </w:r>
    </w:p>
    <w:p w:rsidR="000D576E" w:rsidRDefault="000D576E" w:rsidP="00A221B4">
      <w:pPr>
        <w:numPr>
          <w:ilvl w:val="0"/>
          <w:numId w:val="1"/>
        </w:numPr>
        <w:spacing w:before="120" w:after="120" w:line="336" w:lineRule="auto"/>
        <w:jc w:val="both"/>
        <w:rPr>
          <w:rFonts w:ascii="Arial" w:hAnsi="Arial" w:cs="Arial"/>
          <w:sz w:val="26"/>
          <w:szCs w:val="26"/>
        </w:rPr>
      </w:pPr>
      <w:r w:rsidRPr="00DE27A8">
        <w:rPr>
          <w:rFonts w:ascii="Arial" w:hAnsi="Arial" w:cs="Arial"/>
          <w:b/>
          <w:sz w:val="26"/>
          <w:szCs w:val="26"/>
        </w:rPr>
        <w:t>CHẾ TẠO DUNG DỊCH CHUẨN VÀ THIẾT BỊ</w:t>
      </w:r>
    </w:p>
    <w:p w:rsidR="004F0956" w:rsidRPr="00DE27A8" w:rsidRDefault="000D576E" w:rsidP="000D576E">
      <w:pPr>
        <w:spacing w:before="120" w:after="120" w:line="336" w:lineRule="auto"/>
        <w:jc w:val="both"/>
        <w:rPr>
          <w:rFonts w:ascii="Arial" w:hAnsi="Arial" w:cs="Arial"/>
          <w:sz w:val="26"/>
          <w:szCs w:val="26"/>
        </w:rPr>
      </w:pPr>
      <w:r>
        <w:rPr>
          <w:rFonts w:ascii="Arial" w:hAnsi="Arial" w:cs="Arial"/>
          <w:sz w:val="26"/>
          <w:szCs w:val="26"/>
          <w:lang w:val="vi-VN"/>
        </w:rPr>
        <w:tab/>
        <w:t>C</w:t>
      </w:r>
      <w:r w:rsidR="004F0956" w:rsidRPr="00DE27A8">
        <w:rPr>
          <w:rFonts w:ascii="Arial" w:hAnsi="Arial" w:cs="Arial"/>
          <w:sz w:val="26"/>
          <w:szCs w:val="26"/>
        </w:rPr>
        <w:t xml:space="preserve">hế tạo dung dịch chuẩn phục vụ kiểm soát chất lượng (QC) và hiệu chuẩn thiết bị theo chuẩn mực ISO GUIDE 34:2009; Chế tạo thiết bị theo đúng quy định của Luật Chất lượng sản phẩm hàng hóa cho thiết bị quan trắc hiện trường, phân tích trong phòng thí nghiệm, chuẩn đo lường; Triển khai ứng dụng và chuyển giao công nghệ mới, hiện đại, tự động hóa trong kiểm định, hiệu chuẩn, thử nghiệm thiết bị và chuẩn đo lường.  </w:t>
      </w:r>
    </w:p>
    <w:p w:rsidR="000D576E" w:rsidRDefault="000D576E" w:rsidP="00A221B4">
      <w:pPr>
        <w:numPr>
          <w:ilvl w:val="0"/>
          <w:numId w:val="1"/>
        </w:numPr>
        <w:spacing w:before="120" w:after="120" w:line="336" w:lineRule="auto"/>
        <w:jc w:val="both"/>
        <w:rPr>
          <w:rFonts w:ascii="Arial" w:hAnsi="Arial" w:cs="Arial"/>
          <w:sz w:val="26"/>
          <w:szCs w:val="26"/>
        </w:rPr>
      </w:pPr>
      <w:r w:rsidRPr="00DE27A8">
        <w:rPr>
          <w:rFonts w:ascii="Arial" w:hAnsi="Arial" w:cs="Arial"/>
          <w:b/>
          <w:sz w:val="26"/>
          <w:szCs w:val="26"/>
        </w:rPr>
        <w:t>BẢO TRÌ, BẢO DƯỠNG, SỬA CHỮA VÀ HIỆU CHỈNH</w:t>
      </w:r>
    </w:p>
    <w:p w:rsidR="004F0956" w:rsidRPr="00DE27A8" w:rsidRDefault="000D576E" w:rsidP="000D576E">
      <w:pPr>
        <w:spacing w:before="120" w:after="120" w:line="336" w:lineRule="auto"/>
        <w:jc w:val="both"/>
        <w:rPr>
          <w:rFonts w:ascii="Arial" w:hAnsi="Arial" w:cs="Arial"/>
          <w:sz w:val="26"/>
          <w:szCs w:val="26"/>
        </w:rPr>
      </w:pPr>
      <w:r>
        <w:rPr>
          <w:rFonts w:ascii="Arial" w:hAnsi="Arial" w:cs="Arial"/>
          <w:sz w:val="26"/>
          <w:szCs w:val="26"/>
          <w:lang w:val="vi-VN"/>
        </w:rPr>
        <w:tab/>
      </w:r>
      <w:r w:rsidR="006F7B2A" w:rsidRPr="00A221B4">
        <w:rPr>
          <w:rFonts w:ascii="Arial" w:hAnsi="Arial" w:cs="Arial"/>
          <w:b/>
          <w:sz w:val="26"/>
          <w:szCs w:val="26"/>
        </w:rPr>
        <w:t>ETV</w:t>
      </w:r>
      <w:r w:rsidR="006F7B2A">
        <w:rPr>
          <w:rFonts w:ascii="Arial" w:hAnsi="Arial" w:cs="Arial"/>
          <w:sz w:val="26"/>
          <w:szCs w:val="26"/>
        </w:rPr>
        <w:t xml:space="preserve"> cung cấp các chương trình hiệu chỉnh và bảo trì đầy đủ cho c</w:t>
      </w:r>
      <w:r w:rsidR="004F0956" w:rsidRPr="00DE27A8">
        <w:rPr>
          <w:rFonts w:ascii="Arial" w:hAnsi="Arial" w:cs="Arial"/>
          <w:sz w:val="26"/>
          <w:szCs w:val="26"/>
        </w:rPr>
        <w:t>ác thiết bị đo của trạm quan trắc tự động (khí và nước) cùng các loại thiết bị quan trắc khác.</w:t>
      </w:r>
      <w:r w:rsidR="006F7B2A">
        <w:rPr>
          <w:rFonts w:ascii="Arial" w:hAnsi="Arial" w:cs="Arial"/>
          <w:sz w:val="26"/>
          <w:szCs w:val="26"/>
        </w:rPr>
        <w:t xml:space="preserve"> Với lợi thế là đối tác chiến lược của nhiều đơn vị cung cấp thiết bị nổi tiếng trên thế giới, chúng tôi có kinh nghiệm về sử dụng và thay thế các phụ kiện mang đến hiệu suất tối đa cho thiết bị.</w:t>
      </w:r>
    </w:p>
    <w:p w:rsidR="00FC7BE8" w:rsidRDefault="00FC7BE8">
      <w:pPr>
        <w:rPr>
          <w:rFonts w:ascii="Arial" w:hAnsi="Arial" w:cs="Arial"/>
          <w:b/>
          <w:sz w:val="26"/>
          <w:szCs w:val="26"/>
        </w:rPr>
      </w:pPr>
      <w:r>
        <w:rPr>
          <w:rFonts w:ascii="Arial" w:hAnsi="Arial" w:cs="Arial"/>
          <w:b/>
          <w:sz w:val="26"/>
          <w:szCs w:val="26"/>
        </w:rPr>
        <w:br w:type="page"/>
      </w:r>
    </w:p>
    <w:p w:rsidR="00FC7BE8" w:rsidRPr="00E53370" w:rsidRDefault="00FC7BE8" w:rsidP="00E53370">
      <w:pPr>
        <w:spacing w:before="120" w:after="120" w:line="336" w:lineRule="auto"/>
        <w:jc w:val="both"/>
        <w:rPr>
          <w:rFonts w:ascii="Arial" w:hAnsi="Arial" w:cs="Arial"/>
          <w:b/>
          <w:sz w:val="10"/>
          <w:szCs w:val="10"/>
        </w:rPr>
      </w:pPr>
    </w:p>
    <w:p w:rsidR="000D576E" w:rsidRPr="003F7FA0" w:rsidRDefault="000D576E" w:rsidP="00A221B4">
      <w:pPr>
        <w:numPr>
          <w:ilvl w:val="0"/>
          <w:numId w:val="1"/>
        </w:numPr>
        <w:spacing w:before="120" w:after="120" w:line="336" w:lineRule="auto"/>
        <w:jc w:val="both"/>
        <w:rPr>
          <w:rFonts w:ascii="Arial" w:hAnsi="Arial" w:cs="Arial"/>
          <w:b/>
          <w:sz w:val="26"/>
          <w:szCs w:val="26"/>
        </w:rPr>
      </w:pPr>
      <w:r w:rsidRPr="003F7FA0">
        <w:rPr>
          <w:rFonts w:ascii="Arial" w:hAnsi="Arial" w:cs="Arial"/>
          <w:b/>
          <w:sz w:val="26"/>
          <w:szCs w:val="26"/>
        </w:rPr>
        <w:t>ĐÀO TẠO, TẬP HUẤN</w:t>
      </w:r>
    </w:p>
    <w:p w:rsidR="009D590D" w:rsidRDefault="000D576E" w:rsidP="000D576E">
      <w:pPr>
        <w:spacing w:before="120" w:after="120" w:line="336" w:lineRule="auto"/>
        <w:jc w:val="both"/>
        <w:rPr>
          <w:rFonts w:ascii="Arial" w:hAnsi="Arial" w:cs="Arial"/>
          <w:sz w:val="26"/>
          <w:szCs w:val="26"/>
        </w:rPr>
      </w:pPr>
      <w:r>
        <w:rPr>
          <w:rFonts w:ascii="Arial" w:hAnsi="Arial" w:cs="Arial"/>
          <w:sz w:val="26"/>
          <w:szCs w:val="26"/>
          <w:lang w:val="vi-VN"/>
        </w:rPr>
        <w:tab/>
      </w:r>
      <w:r w:rsidR="009D590D">
        <w:rPr>
          <w:rFonts w:ascii="Arial" w:hAnsi="Arial" w:cs="Arial"/>
          <w:sz w:val="26"/>
          <w:szCs w:val="26"/>
        </w:rPr>
        <w:t xml:space="preserve">Nhằm giúp các đơn vị hoạt động trong lĩnh vực kiểm đinh, hiệu chuẩn, thử nghiệm có đủ kiến thức và kỹ năng trong công tác đảm bảo chất lượng, </w:t>
      </w:r>
      <w:r w:rsidR="009D590D" w:rsidRPr="00A221B4">
        <w:rPr>
          <w:rFonts w:ascii="Arial" w:hAnsi="Arial" w:cs="Arial"/>
          <w:b/>
          <w:sz w:val="26"/>
          <w:szCs w:val="26"/>
        </w:rPr>
        <w:t>ETV</w:t>
      </w:r>
      <w:r w:rsidR="009D590D">
        <w:rPr>
          <w:rFonts w:ascii="Arial" w:hAnsi="Arial" w:cs="Arial"/>
          <w:sz w:val="26"/>
          <w:szCs w:val="26"/>
        </w:rPr>
        <w:t xml:space="preserve"> cung cấp các chương trình đào tạo như sau:</w:t>
      </w:r>
    </w:p>
    <w:p w:rsidR="009D590D" w:rsidRDefault="00F21553" w:rsidP="000D576E">
      <w:pPr>
        <w:spacing w:before="120" w:after="120" w:line="336" w:lineRule="auto"/>
        <w:jc w:val="both"/>
        <w:rPr>
          <w:rFonts w:ascii="Arial" w:hAnsi="Arial" w:cs="Arial"/>
          <w:sz w:val="26"/>
          <w:szCs w:val="26"/>
        </w:rPr>
      </w:pPr>
      <w:r w:rsidRPr="00A221B4">
        <w:rPr>
          <w:rFonts w:ascii="Arial" w:hAnsi="Arial" w:cs="Arial"/>
          <w:sz w:val="26"/>
          <w:szCs w:val="26"/>
        </w:rPr>
        <w:tab/>
      </w:r>
      <w:r w:rsidR="009D590D">
        <w:rPr>
          <w:rFonts w:ascii="Arial" w:hAnsi="Arial" w:cs="Arial"/>
          <w:sz w:val="26"/>
          <w:szCs w:val="26"/>
        </w:rPr>
        <w:t>- Đào tạo</w:t>
      </w:r>
      <w:r w:rsidR="009D590D" w:rsidRPr="00DE27A8">
        <w:rPr>
          <w:rFonts w:ascii="Arial" w:hAnsi="Arial" w:cs="Arial"/>
          <w:sz w:val="26"/>
          <w:szCs w:val="26"/>
        </w:rPr>
        <w:t xml:space="preserve"> </w:t>
      </w:r>
      <w:r w:rsidR="004F0956" w:rsidRPr="00DE27A8">
        <w:rPr>
          <w:rFonts w:ascii="Arial" w:hAnsi="Arial" w:cs="Arial"/>
          <w:sz w:val="26"/>
          <w:szCs w:val="26"/>
        </w:rPr>
        <w:t>kỹ thuật kiểm định</w:t>
      </w:r>
    </w:p>
    <w:p w:rsidR="009D590D" w:rsidRDefault="009D590D" w:rsidP="000D576E">
      <w:pPr>
        <w:spacing w:before="120" w:after="120" w:line="336" w:lineRule="auto"/>
        <w:jc w:val="both"/>
        <w:rPr>
          <w:rFonts w:ascii="Arial" w:hAnsi="Arial" w:cs="Arial"/>
          <w:sz w:val="26"/>
          <w:szCs w:val="26"/>
        </w:rPr>
      </w:pPr>
      <w:r>
        <w:rPr>
          <w:rFonts w:ascii="Arial" w:hAnsi="Arial" w:cs="Arial"/>
          <w:sz w:val="26"/>
          <w:szCs w:val="26"/>
        </w:rPr>
        <w:tab/>
        <w:t xml:space="preserve">- Đào tạo kỹ thuật </w:t>
      </w:r>
      <w:r w:rsidR="004F0956" w:rsidRPr="00DE27A8">
        <w:rPr>
          <w:rFonts w:ascii="Arial" w:hAnsi="Arial" w:cs="Arial"/>
          <w:sz w:val="26"/>
          <w:szCs w:val="26"/>
        </w:rPr>
        <w:t xml:space="preserve">hiệu chuẩn, thử nghiệm; </w:t>
      </w:r>
    </w:p>
    <w:p w:rsidR="004F0956" w:rsidRDefault="009D590D" w:rsidP="000D576E">
      <w:pPr>
        <w:spacing w:before="120" w:after="120" w:line="336" w:lineRule="auto"/>
        <w:jc w:val="both"/>
        <w:rPr>
          <w:rFonts w:ascii="Arial" w:hAnsi="Arial" w:cs="Arial"/>
          <w:sz w:val="26"/>
          <w:szCs w:val="26"/>
        </w:rPr>
      </w:pPr>
      <w:r>
        <w:rPr>
          <w:rFonts w:ascii="Arial" w:hAnsi="Arial" w:cs="Arial"/>
          <w:sz w:val="26"/>
          <w:szCs w:val="26"/>
        </w:rPr>
        <w:tab/>
        <w:t>- X</w:t>
      </w:r>
      <w:r w:rsidR="004F0956" w:rsidRPr="00DE27A8">
        <w:rPr>
          <w:rFonts w:ascii="Arial" w:hAnsi="Arial" w:cs="Arial"/>
          <w:sz w:val="26"/>
          <w:szCs w:val="26"/>
        </w:rPr>
        <w:t>ây dựng chương trình</w:t>
      </w:r>
      <w:r>
        <w:rPr>
          <w:rFonts w:ascii="Arial" w:hAnsi="Arial" w:cs="Arial"/>
          <w:sz w:val="26"/>
          <w:szCs w:val="26"/>
        </w:rPr>
        <w:t xml:space="preserve"> đào tạo</w:t>
      </w:r>
      <w:r w:rsidR="004F0956" w:rsidRPr="00DE27A8">
        <w:rPr>
          <w:rFonts w:ascii="Arial" w:hAnsi="Arial" w:cs="Arial"/>
          <w:sz w:val="26"/>
          <w:szCs w:val="26"/>
        </w:rPr>
        <w:t xml:space="preserve"> riêng theo yêu cầu của khách hàng. </w:t>
      </w:r>
    </w:p>
    <w:p w:rsidR="00405E25" w:rsidRPr="00DE27A8" w:rsidRDefault="00405E25" w:rsidP="000D576E">
      <w:pPr>
        <w:spacing w:before="120" w:after="120" w:line="336" w:lineRule="auto"/>
        <w:jc w:val="both"/>
        <w:rPr>
          <w:rFonts w:ascii="Arial" w:hAnsi="Arial" w:cs="Arial"/>
          <w:sz w:val="26"/>
          <w:szCs w:val="26"/>
        </w:rPr>
      </w:pPr>
      <w:r>
        <w:rPr>
          <w:rFonts w:ascii="Arial" w:hAnsi="Arial" w:cs="Arial"/>
          <w:sz w:val="26"/>
          <w:szCs w:val="26"/>
        </w:rPr>
        <w:tab/>
        <w:t>C</w:t>
      </w:r>
      <w:r w:rsidRPr="00405E25">
        <w:rPr>
          <w:rFonts w:ascii="Arial" w:hAnsi="Arial" w:cs="Arial"/>
          <w:sz w:val="26"/>
          <w:szCs w:val="26"/>
        </w:rPr>
        <w:t xml:space="preserve">ác học viên </w:t>
      </w:r>
      <w:r>
        <w:rPr>
          <w:rFonts w:ascii="Arial" w:hAnsi="Arial" w:cs="Arial"/>
          <w:sz w:val="26"/>
          <w:szCs w:val="26"/>
        </w:rPr>
        <w:t>sau khi hoàn thành các khóa đào tạo - tập huấn sẽ</w:t>
      </w:r>
      <w:r w:rsidRPr="00405E25">
        <w:rPr>
          <w:rFonts w:ascii="Arial" w:hAnsi="Arial" w:cs="Arial"/>
          <w:sz w:val="26"/>
          <w:szCs w:val="26"/>
        </w:rPr>
        <w:t xml:space="preserve"> được trang bị các kiến thức về tổng quan đảm bảo chất lượng và kiểm định </w:t>
      </w:r>
      <w:r>
        <w:rPr>
          <w:rFonts w:ascii="Arial" w:hAnsi="Arial" w:cs="Arial"/>
          <w:sz w:val="26"/>
          <w:szCs w:val="26"/>
        </w:rPr>
        <w:t>thiết bị</w:t>
      </w:r>
      <w:r w:rsidRPr="00405E25">
        <w:rPr>
          <w:rFonts w:ascii="Arial" w:hAnsi="Arial" w:cs="Arial"/>
          <w:sz w:val="26"/>
          <w:szCs w:val="26"/>
        </w:rPr>
        <w:t xml:space="preserve"> trên thế giới; hệ thống đảm bảo chất lượng </w:t>
      </w:r>
      <w:r>
        <w:rPr>
          <w:rFonts w:ascii="Arial" w:hAnsi="Arial" w:cs="Arial"/>
          <w:sz w:val="26"/>
          <w:szCs w:val="26"/>
        </w:rPr>
        <w:t>đo lường</w:t>
      </w:r>
      <w:r w:rsidRPr="00405E25">
        <w:rPr>
          <w:rFonts w:ascii="Arial" w:hAnsi="Arial" w:cs="Arial"/>
          <w:sz w:val="26"/>
          <w:szCs w:val="26"/>
        </w:rPr>
        <w:t xml:space="preserve"> Việt Nam; quy trình và chu kỳ kiểm định</w:t>
      </w:r>
      <w:r>
        <w:rPr>
          <w:rFonts w:ascii="Arial" w:hAnsi="Arial" w:cs="Arial"/>
          <w:sz w:val="26"/>
          <w:szCs w:val="26"/>
        </w:rPr>
        <w:t>, hiệu chuẩn, thử nghiệm cho các thiết bị môi trường</w:t>
      </w:r>
      <w:r w:rsidRPr="00405E25">
        <w:rPr>
          <w:rFonts w:ascii="Arial" w:hAnsi="Arial" w:cs="Arial"/>
          <w:sz w:val="26"/>
          <w:szCs w:val="26"/>
        </w:rPr>
        <w:t xml:space="preserve">; giới thiệu </w:t>
      </w:r>
      <w:r>
        <w:rPr>
          <w:rFonts w:ascii="Arial" w:hAnsi="Arial" w:cs="Arial"/>
          <w:sz w:val="26"/>
          <w:szCs w:val="26"/>
        </w:rPr>
        <w:t>các văn bản pháp luật liên quan đến chất lượng đo lường</w:t>
      </w:r>
      <w:r w:rsidRPr="00405E25">
        <w:rPr>
          <w:rFonts w:ascii="Arial" w:hAnsi="Arial" w:cs="Arial"/>
          <w:sz w:val="26"/>
          <w:szCs w:val="26"/>
        </w:rPr>
        <w:t xml:space="preserve">; quy trình và quy định </w:t>
      </w:r>
      <w:r>
        <w:rPr>
          <w:rFonts w:ascii="Arial" w:hAnsi="Arial" w:cs="Arial"/>
          <w:sz w:val="26"/>
          <w:szCs w:val="26"/>
        </w:rPr>
        <w:t>dành cho các doanh nghiệp</w:t>
      </w:r>
      <w:r w:rsidRPr="00405E25">
        <w:rPr>
          <w:rFonts w:ascii="Arial" w:hAnsi="Arial" w:cs="Arial"/>
          <w:sz w:val="26"/>
          <w:szCs w:val="26"/>
        </w:rPr>
        <w:t xml:space="preserve">. Bên cạnh đó, các đơn vị còn có cơ hội thực hành các kỹ năng </w:t>
      </w:r>
      <w:r>
        <w:rPr>
          <w:rFonts w:ascii="Arial" w:hAnsi="Arial" w:cs="Arial"/>
          <w:sz w:val="26"/>
          <w:szCs w:val="26"/>
        </w:rPr>
        <w:t>sử dụng, hiệu chỉnh các thiết bị thông dụng hiện nay</w:t>
      </w:r>
      <w:r w:rsidRPr="00405E25">
        <w:rPr>
          <w:rFonts w:ascii="Arial" w:hAnsi="Arial" w:cs="Arial"/>
          <w:sz w:val="26"/>
          <w:szCs w:val="26"/>
        </w:rPr>
        <w:t xml:space="preserve">. Theo nhận định của </w:t>
      </w:r>
      <w:r>
        <w:rPr>
          <w:rFonts w:ascii="Arial" w:hAnsi="Arial" w:cs="Arial"/>
          <w:sz w:val="26"/>
          <w:szCs w:val="26"/>
        </w:rPr>
        <w:t>các chuyên gia và</w:t>
      </w:r>
      <w:r w:rsidRPr="00405E25">
        <w:rPr>
          <w:rFonts w:ascii="Arial" w:hAnsi="Arial" w:cs="Arial"/>
          <w:sz w:val="26"/>
          <w:szCs w:val="26"/>
        </w:rPr>
        <w:t xml:space="preserve"> các học viên, </w:t>
      </w:r>
      <w:r>
        <w:rPr>
          <w:rFonts w:ascii="Arial" w:hAnsi="Arial" w:cs="Arial"/>
          <w:sz w:val="26"/>
          <w:szCs w:val="26"/>
        </w:rPr>
        <w:t xml:space="preserve">các </w:t>
      </w:r>
      <w:r w:rsidRPr="00405E25">
        <w:rPr>
          <w:rFonts w:ascii="Arial" w:hAnsi="Arial" w:cs="Arial"/>
          <w:sz w:val="26"/>
          <w:szCs w:val="26"/>
        </w:rPr>
        <w:t>khóa</w:t>
      </w:r>
      <w:r>
        <w:rPr>
          <w:rFonts w:ascii="Arial" w:hAnsi="Arial" w:cs="Arial"/>
          <w:sz w:val="26"/>
          <w:szCs w:val="26"/>
        </w:rPr>
        <w:t xml:space="preserve"> đào tạo - </w:t>
      </w:r>
      <w:r w:rsidRPr="00405E25">
        <w:rPr>
          <w:rFonts w:ascii="Arial" w:hAnsi="Arial" w:cs="Arial"/>
          <w:sz w:val="26"/>
          <w:szCs w:val="26"/>
        </w:rPr>
        <w:t>tập huấ</w:t>
      </w:r>
      <w:r>
        <w:rPr>
          <w:rFonts w:ascii="Arial" w:hAnsi="Arial" w:cs="Arial"/>
          <w:sz w:val="26"/>
          <w:szCs w:val="26"/>
        </w:rPr>
        <w:t xml:space="preserve">n của </w:t>
      </w:r>
      <w:r w:rsidRPr="00A221B4">
        <w:rPr>
          <w:rFonts w:ascii="Arial" w:hAnsi="Arial" w:cs="Arial"/>
          <w:b/>
          <w:sz w:val="26"/>
          <w:szCs w:val="26"/>
        </w:rPr>
        <w:t>ETV</w:t>
      </w:r>
      <w:r w:rsidRPr="00405E25">
        <w:rPr>
          <w:rFonts w:ascii="Arial" w:hAnsi="Arial" w:cs="Arial"/>
          <w:sz w:val="26"/>
          <w:szCs w:val="26"/>
        </w:rPr>
        <w:t xml:space="preserve"> cung cấp nhiều thông tin bổ ích giúp </w:t>
      </w:r>
      <w:r>
        <w:rPr>
          <w:rFonts w:ascii="Arial" w:hAnsi="Arial" w:cs="Arial"/>
          <w:sz w:val="26"/>
          <w:szCs w:val="26"/>
        </w:rPr>
        <w:t>các học viên</w:t>
      </w:r>
      <w:r w:rsidRPr="00405E25">
        <w:rPr>
          <w:rFonts w:ascii="Arial" w:hAnsi="Arial" w:cs="Arial"/>
          <w:sz w:val="26"/>
          <w:szCs w:val="26"/>
        </w:rPr>
        <w:t xml:space="preserve"> tự tin hơn trong việ</w:t>
      </w:r>
      <w:r>
        <w:rPr>
          <w:rFonts w:ascii="Arial" w:hAnsi="Arial" w:cs="Arial"/>
          <w:sz w:val="26"/>
          <w:szCs w:val="26"/>
        </w:rPr>
        <w:t>c kiểm định, hiểu chuẩn, thử nghiệm thiết bị.</w:t>
      </w:r>
    </w:p>
    <w:p w:rsidR="00DF72F7" w:rsidRPr="003F7FA0" w:rsidRDefault="00DF72F7" w:rsidP="00A221B4">
      <w:pPr>
        <w:numPr>
          <w:ilvl w:val="0"/>
          <w:numId w:val="1"/>
        </w:numPr>
        <w:spacing w:before="120" w:after="120" w:line="336" w:lineRule="auto"/>
        <w:jc w:val="both"/>
        <w:rPr>
          <w:rFonts w:ascii="Arial" w:hAnsi="Arial" w:cs="Arial"/>
          <w:sz w:val="26"/>
          <w:szCs w:val="26"/>
        </w:rPr>
      </w:pPr>
      <w:r w:rsidRPr="003F7FA0">
        <w:rPr>
          <w:rFonts w:ascii="Arial" w:hAnsi="Arial" w:cs="Arial"/>
          <w:b/>
          <w:sz w:val="26"/>
          <w:szCs w:val="26"/>
        </w:rPr>
        <w:t>TƯ VẤN DỊCH VỤ</w:t>
      </w:r>
    </w:p>
    <w:p w:rsidR="00F21553" w:rsidRDefault="00DF72F7" w:rsidP="00DF72F7">
      <w:pPr>
        <w:spacing w:before="120" w:after="120" w:line="336" w:lineRule="auto"/>
        <w:jc w:val="both"/>
        <w:rPr>
          <w:rFonts w:ascii="Arial" w:hAnsi="Arial" w:cs="Arial"/>
          <w:sz w:val="26"/>
          <w:szCs w:val="26"/>
        </w:rPr>
      </w:pPr>
      <w:r>
        <w:rPr>
          <w:rFonts w:ascii="Arial" w:hAnsi="Arial" w:cs="Arial"/>
          <w:sz w:val="26"/>
          <w:szCs w:val="26"/>
          <w:lang w:val="vi-VN"/>
        </w:rPr>
        <w:tab/>
      </w:r>
      <w:r w:rsidR="00F97C5C">
        <w:rPr>
          <w:rFonts w:ascii="Arial" w:hAnsi="Arial" w:cs="Arial"/>
          <w:sz w:val="26"/>
          <w:szCs w:val="26"/>
        </w:rPr>
        <w:t>Tư vấn thi công, lắp đạt các trạm quan trắc khí thải, nước thải, chất thải nguy hại.</w:t>
      </w:r>
      <w:r w:rsidR="009D44DF">
        <w:rPr>
          <w:rFonts w:ascii="Arial" w:hAnsi="Arial" w:cs="Arial"/>
          <w:sz w:val="26"/>
          <w:szCs w:val="26"/>
        </w:rPr>
        <w:t xml:space="preserve"> </w:t>
      </w:r>
      <w:r>
        <w:rPr>
          <w:rFonts w:ascii="Arial" w:hAnsi="Arial" w:cs="Arial"/>
          <w:sz w:val="26"/>
          <w:szCs w:val="26"/>
          <w:lang w:val="vi-VN"/>
        </w:rPr>
        <w:t>T</w:t>
      </w:r>
      <w:r w:rsidR="004F0956" w:rsidRPr="00DE27A8">
        <w:rPr>
          <w:rFonts w:ascii="Arial" w:hAnsi="Arial" w:cs="Arial"/>
          <w:sz w:val="26"/>
          <w:szCs w:val="26"/>
        </w:rPr>
        <w:t xml:space="preserve">hiết kế, lập dự án đầu tư, thiết kế kỹ thuật, giám sát thi công cho các dự án liên quan đến quan trắc môi trường, trạm quan trắc tự động, phòng (thí nghiệm, kiểm định, hiệu chuẩn, thử nghiệm); </w:t>
      </w:r>
      <w:r w:rsidR="009D44DF" w:rsidRPr="009D44DF">
        <w:rPr>
          <w:rFonts w:ascii="Arial" w:hAnsi="Arial" w:cs="Arial"/>
          <w:sz w:val="26"/>
          <w:szCs w:val="26"/>
        </w:rPr>
        <w:t xml:space="preserve">Để hệ thống xử lý môi trường tại doanh nghiệp hoạt động hiệu quả, doanh nghiệp rất cần có sự tư vấn chuyên nghiệp của các chuyên gia tư vấn công nghệ. Các chuyên gia công nghệ môi trường của </w:t>
      </w:r>
      <w:r w:rsidR="009D44DF" w:rsidRPr="00A221B4">
        <w:rPr>
          <w:rFonts w:ascii="Arial" w:hAnsi="Arial" w:cs="Arial"/>
          <w:b/>
          <w:sz w:val="26"/>
          <w:szCs w:val="26"/>
        </w:rPr>
        <w:t>ETV</w:t>
      </w:r>
      <w:r w:rsidR="009D44DF" w:rsidRPr="009D44DF">
        <w:rPr>
          <w:rFonts w:ascii="Arial" w:hAnsi="Arial" w:cs="Arial"/>
          <w:sz w:val="26"/>
          <w:szCs w:val="26"/>
        </w:rPr>
        <w:t xml:space="preserve"> có khả năng thực hiện các khảo sát hiện trạng công nghệ xử lý chất thải, khí thải, nước thải, tư vấn giải pháp công nghệ tối ưu, xác định chi phí đầu tư công nghệ môi trường tối ưu, thiết kế hệ thống công nghệ, giám sát lắp đặt kỹ thuật thiết bị, đánh giá năng lực nhà cung cấp thiết bị.</w:t>
      </w:r>
    </w:p>
    <w:p w:rsidR="004F0956" w:rsidRDefault="00F21553" w:rsidP="00DF72F7">
      <w:pPr>
        <w:spacing w:before="120" w:after="120" w:line="336" w:lineRule="auto"/>
        <w:jc w:val="both"/>
        <w:rPr>
          <w:rFonts w:ascii="Arial" w:hAnsi="Arial" w:cs="Arial"/>
          <w:sz w:val="26"/>
          <w:szCs w:val="26"/>
        </w:rPr>
      </w:pPr>
      <w:r>
        <w:rPr>
          <w:rFonts w:ascii="Arial" w:hAnsi="Arial" w:cs="Arial"/>
          <w:sz w:val="26"/>
          <w:szCs w:val="26"/>
        </w:rPr>
        <w:tab/>
      </w:r>
      <w:r w:rsidR="004F0956" w:rsidRPr="00DE27A8">
        <w:rPr>
          <w:rFonts w:ascii="Arial" w:hAnsi="Arial" w:cs="Arial"/>
          <w:sz w:val="26"/>
          <w:szCs w:val="26"/>
        </w:rPr>
        <w:t xml:space="preserve">Cung cấp dịch vụ kiểm định, hiệu chuẩn, thử nghiệm (theo thông tư 24/2013/TT-BKHCN); </w:t>
      </w:r>
      <w:r w:rsidR="009D44DF" w:rsidRPr="00A221B4">
        <w:rPr>
          <w:rFonts w:ascii="Arial" w:hAnsi="Arial" w:cs="Arial"/>
          <w:b/>
          <w:sz w:val="26"/>
          <w:szCs w:val="26"/>
        </w:rPr>
        <w:t>ETV</w:t>
      </w:r>
      <w:r w:rsidR="009D44DF" w:rsidRPr="009D44DF">
        <w:rPr>
          <w:rFonts w:ascii="Arial" w:hAnsi="Arial" w:cs="Arial"/>
          <w:sz w:val="26"/>
          <w:szCs w:val="26"/>
        </w:rPr>
        <w:t xml:space="preserve"> tư vấn xây dựng quy trình sản xuất sạch hơn, xây dựng </w:t>
      </w:r>
      <w:r w:rsidR="009D44DF" w:rsidRPr="009D44DF">
        <w:rPr>
          <w:rFonts w:ascii="Arial" w:hAnsi="Arial" w:cs="Arial"/>
          <w:sz w:val="26"/>
          <w:szCs w:val="26"/>
        </w:rPr>
        <w:lastRenderedPageBreak/>
        <w:t xml:space="preserve">quy trình tiết kiệm nguyên vật liệu, tiết kiệm năng lượng, xây dựng quy trình quản lý chất thải rắn, thu gom và tái chế chất thải rắn. Bên cạnh đó </w:t>
      </w:r>
      <w:r w:rsidR="009D44DF" w:rsidRPr="00A221B4">
        <w:rPr>
          <w:rFonts w:ascii="Arial" w:hAnsi="Arial" w:cs="Arial"/>
          <w:b/>
          <w:sz w:val="26"/>
          <w:szCs w:val="26"/>
        </w:rPr>
        <w:t>ETV</w:t>
      </w:r>
      <w:r w:rsidR="009D44DF" w:rsidRPr="009D44DF">
        <w:rPr>
          <w:rFonts w:ascii="Arial" w:hAnsi="Arial" w:cs="Arial"/>
          <w:sz w:val="26"/>
          <w:szCs w:val="26"/>
        </w:rPr>
        <w:t xml:space="preserve"> có thể tư vấn doanh nghiệp xây dựng các qui trình đáp ứng các tiêu chuẩn</w:t>
      </w:r>
      <w:r w:rsidR="009D44DF" w:rsidRPr="009D44DF" w:rsidDel="00F21553">
        <w:rPr>
          <w:rFonts w:ascii="Arial" w:hAnsi="Arial" w:cs="Arial"/>
          <w:sz w:val="26"/>
          <w:szCs w:val="26"/>
        </w:rPr>
        <w:t xml:space="preserve"> </w:t>
      </w:r>
      <w:r w:rsidR="004F0956" w:rsidRPr="00DE27A8">
        <w:rPr>
          <w:rFonts w:ascii="Arial" w:hAnsi="Arial" w:cs="Arial"/>
          <w:sz w:val="26"/>
          <w:szCs w:val="26"/>
        </w:rPr>
        <w:t>ISO/IEC 17025.</w:t>
      </w:r>
    </w:p>
    <w:p w:rsidR="00F97C5C" w:rsidRPr="009D44DF" w:rsidRDefault="00F97C5C" w:rsidP="009D44DF">
      <w:pPr>
        <w:spacing w:before="120" w:after="120" w:line="336" w:lineRule="auto"/>
        <w:jc w:val="both"/>
        <w:rPr>
          <w:rFonts w:ascii="Arial" w:hAnsi="Arial" w:cs="Arial"/>
          <w:sz w:val="26"/>
          <w:szCs w:val="26"/>
        </w:rPr>
      </w:pPr>
      <w:r>
        <w:rPr>
          <w:rFonts w:ascii="Arial" w:hAnsi="Arial" w:cs="Arial"/>
          <w:sz w:val="26"/>
          <w:szCs w:val="26"/>
        </w:rPr>
        <w:tab/>
      </w:r>
      <w:r w:rsidRPr="00A221B4">
        <w:rPr>
          <w:rFonts w:ascii="Arial" w:hAnsi="Arial" w:cs="Arial"/>
          <w:b/>
          <w:sz w:val="26"/>
          <w:szCs w:val="26"/>
        </w:rPr>
        <w:t>ETV</w:t>
      </w:r>
      <w:r w:rsidRPr="00F97C5C">
        <w:rPr>
          <w:rFonts w:ascii="Arial" w:hAnsi="Arial" w:cs="Arial"/>
          <w:sz w:val="26"/>
          <w:szCs w:val="26"/>
        </w:rPr>
        <w:t xml:space="preserve"> cung cấp chuyên gia tư vấn độc lập, thực hiện các khảo sát và đánh giá hiện trạng môi trường của nhà máy, xí nghiệp một cách khách quan và trung thực.</w:t>
      </w:r>
      <w:r w:rsidR="009D44DF">
        <w:rPr>
          <w:rFonts w:ascii="Arial" w:hAnsi="Arial" w:cs="Arial"/>
          <w:sz w:val="26"/>
          <w:szCs w:val="26"/>
        </w:rPr>
        <w:t xml:space="preserve"> </w:t>
      </w:r>
      <w:r w:rsidR="009D44DF" w:rsidRPr="009D44DF">
        <w:rPr>
          <w:rFonts w:ascii="Arial" w:hAnsi="Arial" w:cs="Arial"/>
          <w:sz w:val="26"/>
          <w:szCs w:val="26"/>
        </w:rPr>
        <w:t xml:space="preserve">Các chuyên gia tư vấn môi trường của </w:t>
      </w:r>
      <w:r w:rsidR="009D44DF" w:rsidRPr="00A221B4">
        <w:rPr>
          <w:rFonts w:ascii="Arial" w:hAnsi="Arial" w:cs="Arial"/>
          <w:b/>
          <w:sz w:val="26"/>
          <w:szCs w:val="26"/>
        </w:rPr>
        <w:t>ETV</w:t>
      </w:r>
      <w:r w:rsidR="009D44DF" w:rsidRPr="009D44DF">
        <w:rPr>
          <w:rFonts w:ascii="Arial" w:hAnsi="Arial" w:cs="Arial"/>
          <w:sz w:val="26"/>
          <w:szCs w:val="26"/>
        </w:rPr>
        <w:t xml:space="preserve"> sẽ tiến hành khảo sát điều kiện môi trường không khí, vi khí hậu, nước và nước thải và đề xuất các giải pháp giúp doanh nghiệp đảm bảo đạt tiêu chuẩn môi trường hiện hành.</w:t>
      </w:r>
      <w:r w:rsidR="009D44DF">
        <w:rPr>
          <w:rFonts w:ascii="Arial" w:hAnsi="Arial" w:cs="Arial"/>
          <w:sz w:val="26"/>
          <w:szCs w:val="26"/>
        </w:rPr>
        <w:t xml:space="preserve"> </w:t>
      </w:r>
      <w:r w:rsidR="009D44DF" w:rsidRPr="00A221B4">
        <w:rPr>
          <w:rFonts w:ascii="Arial" w:hAnsi="Arial" w:cs="Arial"/>
          <w:b/>
          <w:sz w:val="26"/>
          <w:szCs w:val="26"/>
        </w:rPr>
        <w:t>ETV</w:t>
      </w:r>
      <w:r w:rsidR="009D44DF" w:rsidRPr="009D44DF">
        <w:rPr>
          <w:rFonts w:ascii="Arial" w:hAnsi="Arial" w:cs="Arial"/>
          <w:sz w:val="26"/>
          <w:szCs w:val="26"/>
        </w:rPr>
        <w:t xml:space="preserve"> cung cấp các dịch vụ lập đánh giá tác động môi trường, lập cam kết bảo vệ môi trường, lập đề án bảo vệ môi trường cho các dự án đầu tư và hỗ trợ mọi thủ tục pháp lý về môi trường cho các công ty, doanh nghiệp, nhà máy.</w:t>
      </w:r>
      <w:r w:rsidR="009D44DF">
        <w:rPr>
          <w:rFonts w:ascii="Arial" w:hAnsi="Arial" w:cs="Arial"/>
          <w:sz w:val="26"/>
          <w:szCs w:val="26"/>
        </w:rPr>
        <w:t xml:space="preserve"> </w:t>
      </w:r>
      <w:r w:rsidR="009D44DF" w:rsidRPr="009D44DF">
        <w:rPr>
          <w:rFonts w:ascii="Arial" w:hAnsi="Arial" w:cs="Arial"/>
          <w:sz w:val="26"/>
          <w:szCs w:val="26"/>
        </w:rPr>
        <w:t xml:space="preserve">Các chuyên gia tư vấn của </w:t>
      </w:r>
      <w:r w:rsidR="009D44DF" w:rsidRPr="00A221B4">
        <w:rPr>
          <w:rFonts w:ascii="Arial" w:hAnsi="Arial" w:cs="Arial"/>
          <w:b/>
          <w:sz w:val="26"/>
          <w:szCs w:val="26"/>
        </w:rPr>
        <w:t>ETV</w:t>
      </w:r>
      <w:r w:rsidR="009D44DF" w:rsidRPr="009D44DF">
        <w:rPr>
          <w:rFonts w:ascii="Arial" w:hAnsi="Arial" w:cs="Arial"/>
          <w:sz w:val="26"/>
          <w:szCs w:val="26"/>
        </w:rPr>
        <w:t xml:space="preserve"> sẽ thay mặt doanh nghiệp thực hiện các công việc khảo sát, thu thập số liệu về quy mô dự án, về hiện trạng môi trường xung quanh, điều kiện tự nhiên, điều kiện kinh tế xã hội liên quan đến hoạt động của dự án; Xác định và đánh giá các tác động gây ô nhiễm trong quá trình hoạt động của dự án; Đề xuất các giải pháp và tư vấn triển khai các hạng mục công trình bảo vệ môi trường; Xây dựng chương trình quản lý và giám sát môi trường; tư vấn xin thẩm định và phê duyệt báo cáo của dự án.</w:t>
      </w:r>
    </w:p>
    <w:p w:rsidR="00591D72" w:rsidRPr="003F7FA0" w:rsidRDefault="00591D72" w:rsidP="00A221B4">
      <w:pPr>
        <w:numPr>
          <w:ilvl w:val="0"/>
          <w:numId w:val="1"/>
        </w:numPr>
        <w:tabs>
          <w:tab w:val="left" w:pos="934"/>
        </w:tabs>
        <w:spacing w:before="120" w:after="120" w:line="336" w:lineRule="auto"/>
        <w:jc w:val="both"/>
        <w:rPr>
          <w:rFonts w:ascii="Arial" w:hAnsi="Arial" w:cs="Arial"/>
          <w:b/>
          <w:sz w:val="26"/>
          <w:szCs w:val="26"/>
        </w:rPr>
      </w:pPr>
      <w:r w:rsidRPr="003F7FA0">
        <w:rPr>
          <w:rFonts w:ascii="Arial" w:hAnsi="Arial" w:cs="Arial"/>
          <w:b/>
          <w:sz w:val="26"/>
          <w:szCs w:val="26"/>
        </w:rPr>
        <w:t>LĨNH VỰC CÔNG NGHỆ THÔNG TIN</w:t>
      </w:r>
    </w:p>
    <w:p w:rsidR="00235730" w:rsidRDefault="009E3282" w:rsidP="00A308ED">
      <w:pPr>
        <w:spacing w:before="120" w:after="120" w:line="336" w:lineRule="auto"/>
        <w:jc w:val="both"/>
        <w:rPr>
          <w:rFonts w:ascii="Arial" w:hAnsi="Arial" w:cs="Arial"/>
          <w:color w:val="000000"/>
          <w:spacing w:val="-4"/>
          <w:sz w:val="26"/>
          <w:szCs w:val="26"/>
        </w:rPr>
      </w:pPr>
      <w:r>
        <w:rPr>
          <w:rFonts w:ascii="Arial" w:hAnsi="Arial" w:cs="Arial"/>
          <w:color w:val="000000"/>
          <w:spacing w:val="-4"/>
          <w:sz w:val="26"/>
          <w:szCs w:val="26"/>
        </w:rPr>
        <w:tab/>
      </w:r>
      <w:r w:rsidRPr="009E3282">
        <w:rPr>
          <w:rFonts w:ascii="Arial" w:hAnsi="Arial" w:cs="Arial"/>
          <w:color w:val="000000"/>
          <w:spacing w:val="-4"/>
          <w:sz w:val="26"/>
          <w:szCs w:val="26"/>
        </w:rPr>
        <w:t>Ngày nay, khi các hệ thống thông tin trở nên phổ biến, và các công ty và tổ chức thuộc mọi lĩnh vực trở nên phụ thuộc nặng nề vào mạng máy tính và dịch vụ CNTT của họ</w:t>
      </w:r>
      <w:r>
        <w:rPr>
          <w:rFonts w:ascii="Arial" w:hAnsi="Arial" w:cs="Arial"/>
          <w:color w:val="000000"/>
          <w:spacing w:val="-4"/>
          <w:sz w:val="26"/>
          <w:szCs w:val="26"/>
        </w:rPr>
        <w:t>. N</w:t>
      </w:r>
      <w:r w:rsidRPr="009E3282">
        <w:rPr>
          <w:rFonts w:ascii="Arial" w:hAnsi="Arial" w:cs="Arial"/>
          <w:color w:val="000000"/>
          <w:spacing w:val="-4"/>
          <w:sz w:val="26"/>
          <w:szCs w:val="26"/>
        </w:rPr>
        <w:t xml:space="preserve">hu cầu về các công cụ </w:t>
      </w:r>
      <w:r w:rsidR="00235730">
        <w:rPr>
          <w:rFonts w:ascii="Arial" w:hAnsi="Arial" w:cs="Arial"/>
          <w:color w:val="000000"/>
          <w:spacing w:val="-4"/>
          <w:sz w:val="26"/>
          <w:szCs w:val="26"/>
        </w:rPr>
        <w:t>quản lý</w:t>
      </w:r>
      <w:r w:rsidRPr="009E3282">
        <w:rPr>
          <w:rFonts w:ascii="Arial" w:hAnsi="Arial" w:cs="Arial"/>
          <w:color w:val="000000"/>
          <w:spacing w:val="-4"/>
          <w:sz w:val="26"/>
          <w:szCs w:val="26"/>
        </w:rPr>
        <w:t xml:space="preserve"> môi trường</w:t>
      </w:r>
      <w:r>
        <w:rPr>
          <w:rFonts w:ascii="Arial" w:hAnsi="Arial" w:cs="Arial"/>
          <w:color w:val="000000"/>
          <w:spacing w:val="-4"/>
          <w:sz w:val="26"/>
          <w:szCs w:val="26"/>
        </w:rPr>
        <w:t xml:space="preserve"> ứng dụng</w:t>
      </w:r>
      <w:r w:rsidR="00E34C05">
        <w:rPr>
          <w:rFonts w:ascii="Arial" w:hAnsi="Arial" w:cs="Arial"/>
          <w:color w:val="000000"/>
          <w:spacing w:val="-4"/>
          <w:sz w:val="26"/>
          <w:szCs w:val="26"/>
        </w:rPr>
        <w:t xml:space="preserve"> CNTT tăng lên nhanh chóng</w:t>
      </w:r>
      <w:r w:rsidR="00235730">
        <w:rPr>
          <w:rFonts w:ascii="Arial" w:hAnsi="Arial" w:cs="Arial"/>
          <w:color w:val="000000"/>
          <w:spacing w:val="-4"/>
          <w:sz w:val="26"/>
          <w:szCs w:val="26"/>
        </w:rPr>
        <w:t>.</w:t>
      </w:r>
      <w:r w:rsidRPr="009E3282">
        <w:rPr>
          <w:rFonts w:ascii="Arial" w:hAnsi="Arial" w:cs="Arial"/>
          <w:color w:val="000000"/>
          <w:spacing w:val="-4"/>
          <w:sz w:val="26"/>
          <w:szCs w:val="26"/>
        </w:rPr>
        <w:t xml:space="preserve"> Các máy chủ </w:t>
      </w:r>
      <w:r w:rsidR="00587CAD">
        <w:rPr>
          <w:rFonts w:ascii="Arial" w:hAnsi="Arial" w:cs="Arial"/>
          <w:color w:val="000000"/>
          <w:spacing w:val="-4"/>
          <w:sz w:val="26"/>
          <w:szCs w:val="26"/>
        </w:rPr>
        <w:t xml:space="preserve">thu thập thông tin từ các thiết bị quan trắc môi trường tự động </w:t>
      </w:r>
      <w:r w:rsidRPr="009E3282">
        <w:rPr>
          <w:rFonts w:ascii="Arial" w:hAnsi="Arial" w:cs="Arial"/>
          <w:color w:val="000000"/>
          <w:spacing w:val="-4"/>
          <w:sz w:val="26"/>
          <w:szCs w:val="26"/>
        </w:rPr>
        <w:t xml:space="preserve">cung cấp </w:t>
      </w:r>
      <w:r w:rsidR="00235730">
        <w:rPr>
          <w:rFonts w:ascii="Arial" w:hAnsi="Arial" w:cs="Arial"/>
          <w:color w:val="000000"/>
          <w:spacing w:val="-4"/>
          <w:sz w:val="26"/>
          <w:szCs w:val="26"/>
        </w:rPr>
        <w:t>thông tin về cho các nhà quản lý rồi tiếp đến là các cơ quan chức năng. Các thiết bị sử dụng hệ thống mạng không dây phát triển ồ ạt kèm theo</w:t>
      </w:r>
      <w:r w:rsidRPr="009E3282">
        <w:rPr>
          <w:rFonts w:ascii="Arial" w:hAnsi="Arial" w:cs="Arial"/>
          <w:color w:val="000000"/>
          <w:spacing w:val="-4"/>
          <w:sz w:val="26"/>
          <w:szCs w:val="26"/>
        </w:rPr>
        <w:t xml:space="preserve"> mà các ứng dụng và dịch vụ trong </w:t>
      </w:r>
      <w:r w:rsidR="00235730">
        <w:rPr>
          <w:rFonts w:ascii="Arial" w:hAnsi="Arial" w:cs="Arial"/>
          <w:color w:val="000000"/>
          <w:spacing w:val="-4"/>
          <w:sz w:val="26"/>
          <w:szCs w:val="26"/>
        </w:rPr>
        <w:t>quản lý môi trường</w:t>
      </w:r>
      <w:r w:rsidRPr="009E3282">
        <w:rPr>
          <w:rFonts w:ascii="Arial" w:hAnsi="Arial" w:cs="Arial"/>
          <w:color w:val="000000"/>
          <w:spacing w:val="-4"/>
          <w:sz w:val="26"/>
          <w:szCs w:val="26"/>
        </w:rPr>
        <w:t xml:space="preserve"> cũng được thay đổi khá thường xuyên do </w:t>
      </w:r>
      <w:r w:rsidR="00235730">
        <w:rPr>
          <w:rFonts w:ascii="Arial" w:hAnsi="Arial" w:cs="Arial"/>
          <w:color w:val="000000"/>
          <w:spacing w:val="-4"/>
          <w:sz w:val="26"/>
          <w:szCs w:val="26"/>
        </w:rPr>
        <w:t>CNTT luôn cải tiến từng ngày</w:t>
      </w:r>
      <w:r w:rsidRPr="009E3282">
        <w:rPr>
          <w:rFonts w:ascii="Arial" w:hAnsi="Arial" w:cs="Arial"/>
          <w:color w:val="000000"/>
          <w:spacing w:val="-4"/>
          <w:sz w:val="26"/>
          <w:szCs w:val="26"/>
        </w:rPr>
        <w:t>.</w:t>
      </w:r>
      <w:r w:rsidR="00235730">
        <w:rPr>
          <w:rFonts w:ascii="Arial" w:hAnsi="Arial" w:cs="Arial"/>
          <w:color w:val="000000"/>
          <w:spacing w:val="-4"/>
          <w:sz w:val="26"/>
          <w:szCs w:val="26"/>
        </w:rPr>
        <w:t xml:space="preserve"> </w:t>
      </w:r>
    </w:p>
    <w:p w:rsidR="003C7AB5" w:rsidRDefault="00235730" w:rsidP="00A308ED">
      <w:pPr>
        <w:spacing w:before="120" w:after="120" w:line="336" w:lineRule="auto"/>
        <w:jc w:val="both"/>
        <w:rPr>
          <w:rFonts w:ascii="Arial" w:hAnsi="Arial" w:cs="Arial"/>
          <w:color w:val="000000"/>
          <w:spacing w:val="-4"/>
          <w:sz w:val="26"/>
          <w:szCs w:val="26"/>
        </w:rPr>
      </w:pPr>
      <w:r>
        <w:rPr>
          <w:rFonts w:ascii="Arial" w:hAnsi="Arial" w:cs="Arial"/>
          <w:color w:val="000000"/>
          <w:spacing w:val="-4"/>
          <w:sz w:val="26"/>
          <w:szCs w:val="26"/>
        </w:rPr>
        <w:tab/>
      </w:r>
      <w:r w:rsidRPr="00A221B4">
        <w:rPr>
          <w:rFonts w:ascii="Arial" w:hAnsi="Arial" w:cs="Arial"/>
          <w:b/>
          <w:color w:val="000000"/>
          <w:spacing w:val="-4"/>
          <w:sz w:val="26"/>
          <w:szCs w:val="26"/>
        </w:rPr>
        <w:t>ETV</w:t>
      </w:r>
      <w:r>
        <w:rPr>
          <w:rFonts w:ascii="Arial" w:hAnsi="Arial" w:cs="Arial"/>
          <w:color w:val="000000"/>
          <w:spacing w:val="-4"/>
          <w:sz w:val="26"/>
          <w:szCs w:val="26"/>
        </w:rPr>
        <w:t xml:space="preserve"> chuyên cung cấp các dịch vụ về hệ thống quản lý tự động ứng dụng CNTT, hình thức bao gồm máy tính được phân cấp nhằm phục vụ mục đích quản lý các trạm quan trắc tự động – liên tục. Xây dựng mô hình trong đó các đối tượng môi trường (khí, nước) được thu thập mẫu và xử lý thông tin hoàn toàn, kết quả </w:t>
      </w:r>
      <w:r w:rsidR="003C7AB5">
        <w:rPr>
          <w:rFonts w:ascii="Arial" w:hAnsi="Arial" w:cs="Arial"/>
          <w:color w:val="000000"/>
          <w:spacing w:val="-4"/>
          <w:sz w:val="26"/>
          <w:szCs w:val="26"/>
        </w:rPr>
        <w:t xml:space="preserve">được </w:t>
      </w:r>
      <w:r w:rsidR="003C7AB5">
        <w:rPr>
          <w:rFonts w:ascii="Arial" w:hAnsi="Arial" w:cs="Arial"/>
          <w:color w:val="000000"/>
          <w:spacing w:val="-4"/>
          <w:sz w:val="26"/>
          <w:szCs w:val="26"/>
        </w:rPr>
        <w:lastRenderedPageBreak/>
        <w:t>gửi tới nhà quản lý một cách nhanh chóng. Chúng tôi luôn luôn</w:t>
      </w:r>
      <w:r w:rsidR="00587CAD">
        <w:rPr>
          <w:rFonts w:ascii="Arial" w:hAnsi="Arial" w:cs="Arial"/>
          <w:color w:val="000000"/>
          <w:spacing w:val="-4"/>
          <w:sz w:val="26"/>
          <w:szCs w:val="26"/>
        </w:rPr>
        <w:t xml:space="preserve"> cập nhật,</w:t>
      </w:r>
      <w:r w:rsidR="003C7AB5">
        <w:rPr>
          <w:rFonts w:ascii="Arial" w:hAnsi="Arial" w:cs="Arial"/>
          <w:color w:val="000000"/>
          <w:spacing w:val="-4"/>
          <w:sz w:val="26"/>
          <w:szCs w:val="26"/>
        </w:rPr>
        <w:t xml:space="preserve"> nghiên cứ</w:t>
      </w:r>
      <w:r w:rsidR="00587CAD">
        <w:rPr>
          <w:rFonts w:ascii="Arial" w:hAnsi="Arial" w:cs="Arial"/>
          <w:color w:val="000000"/>
          <w:spacing w:val="-4"/>
          <w:sz w:val="26"/>
          <w:szCs w:val="26"/>
        </w:rPr>
        <w:t>u,</w:t>
      </w:r>
      <w:r w:rsidR="003C7AB5">
        <w:rPr>
          <w:rFonts w:ascii="Arial" w:hAnsi="Arial" w:cs="Arial"/>
          <w:color w:val="000000"/>
          <w:spacing w:val="-4"/>
          <w:sz w:val="26"/>
          <w:szCs w:val="26"/>
        </w:rPr>
        <w:t xml:space="preserve"> sáng tạo</w:t>
      </w:r>
      <w:r w:rsidR="00587CAD">
        <w:rPr>
          <w:rFonts w:ascii="Arial" w:hAnsi="Arial" w:cs="Arial"/>
          <w:color w:val="000000"/>
          <w:spacing w:val="-4"/>
          <w:sz w:val="26"/>
          <w:szCs w:val="26"/>
        </w:rPr>
        <w:t xml:space="preserve"> và phát triển</w:t>
      </w:r>
      <w:r w:rsidR="003C7AB5">
        <w:rPr>
          <w:rFonts w:ascii="Arial" w:hAnsi="Arial" w:cs="Arial"/>
          <w:color w:val="000000"/>
          <w:spacing w:val="-4"/>
          <w:sz w:val="26"/>
          <w:szCs w:val="26"/>
        </w:rPr>
        <w:t xml:space="preserve"> các mô hình hệ thống </w:t>
      </w:r>
      <w:r w:rsidR="00587CAD">
        <w:rPr>
          <w:rFonts w:ascii="Arial" w:hAnsi="Arial" w:cs="Arial"/>
          <w:color w:val="000000"/>
          <w:spacing w:val="-4"/>
          <w:sz w:val="26"/>
          <w:szCs w:val="26"/>
        </w:rPr>
        <w:t>quản lý môi trường ứng dụng CNTT tiên tiến phù hợp với mọi quy mô doanh nghiệp, đáp ứng nhu cầu “hiện đại-chuyên nghiệp-hiệu quả”.</w:t>
      </w:r>
    </w:p>
    <w:p w:rsidR="00654A17" w:rsidRPr="00591D72" w:rsidRDefault="003C7AB5" w:rsidP="00A308ED">
      <w:pPr>
        <w:spacing w:before="120" w:after="120" w:line="336" w:lineRule="auto"/>
        <w:jc w:val="both"/>
        <w:rPr>
          <w:rFonts w:ascii="Arial" w:hAnsi="Arial" w:cs="Arial"/>
          <w:b/>
          <w:color w:val="000000"/>
          <w:spacing w:val="-4"/>
          <w:sz w:val="26"/>
          <w:szCs w:val="26"/>
          <w:lang w:val="vi-VN"/>
        </w:rPr>
      </w:pPr>
      <w:r>
        <w:rPr>
          <w:rFonts w:ascii="Arial" w:hAnsi="Arial" w:cs="Arial"/>
          <w:color w:val="000000"/>
          <w:spacing w:val="-4"/>
          <w:sz w:val="26"/>
          <w:szCs w:val="26"/>
        </w:rPr>
        <w:tab/>
        <w:t xml:space="preserve">Ngoài ra, hệ thống tra cứu thông tin các thiết bị đang được kiểm đinh, hiệu chuẩn tại </w:t>
      </w:r>
      <w:r w:rsidRPr="00A221B4">
        <w:rPr>
          <w:rFonts w:ascii="Arial" w:hAnsi="Arial" w:cs="Arial"/>
          <w:b/>
          <w:color w:val="000000"/>
          <w:spacing w:val="-4"/>
          <w:sz w:val="26"/>
          <w:szCs w:val="26"/>
        </w:rPr>
        <w:t>ETV</w:t>
      </w:r>
      <w:r>
        <w:rPr>
          <w:rFonts w:ascii="Arial" w:hAnsi="Arial" w:cs="Arial"/>
          <w:color w:val="000000"/>
          <w:spacing w:val="-4"/>
          <w:sz w:val="26"/>
          <w:szCs w:val="26"/>
        </w:rPr>
        <w:t xml:space="preserve"> thông qua mạng internet</w:t>
      </w:r>
      <w:r w:rsidR="00587CAD">
        <w:rPr>
          <w:rFonts w:ascii="Arial" w:hAnsi="Arial" w:cs="Arial"/>
          <w:color w:val="000000"/>
          <w:spacing w:val="-4"/>
          <w:sz w:val="26"/>
          <w:szCs w:val="26"/>
        </w:rPr>
        <w:t xml:space="preserve"> được thiết kế</w:t>
      </w:r>
      <w:r>
        <w:rPr>
          <w:rFonts w:ascii="Arial" w:hAnsi="Arial" w:cs="Arial"/>
          <w:color w:val="000000"/>
          <w:spacing w:val="-4"/>
          <w:sz w:val="26"/>
          <w:szCs w:val="26"/>
        </w:rPr>
        <w:t xml:space="preserve"> một cách thuận tiện nhất, kịp thời và không làm gián đoạn quá trình sử dụng của Quý khách hàng</w:t>
      </w:r>
      <w:r>
        <w:rPr>
          <w:rFonts w:ascii="Arial" w:hAnsi="Arial" w:cs="Arial"/>
          <w:b/>
          <w:color w:val="000000"/>
          <w:spacing w:val="-4"/>
          <w:sz w:val="26"/>
          <w:szCs w:val="26"/>
        </w:rPr>
        <w:t>.</w:t>
      </w:r>
    </w:p>
    <w:p w:rsidR="00CE074C" w:rsidRPr="00DE27A8" w:rsidRDefault="00CE074C" w:rsidP="00A308ED">
      <w:pPr>
        <w:spacing w:before="120" w:after="120" w:line="336" w:lineRule="auto"/>
        <w:jc w:val="both"/>
        <w:rPr>
          <w:rFonts w:ascii="Arial" w:hAnsi="Arial" w:cs="Arial"/>
          <w:b/>
          <w:color w:val="000000"/>
          <w:spacing w:val="-4"/>
          <w:sz w:val="26"/>
          <w:szCs w:val="26"/>
        </w:rPr>
      </w:pPr>
      <w:r w:rsidRPr="00DE27A8">
        <w:rPr>
          <w:rFonts w:ascii="Arial" w:hAnsi="Arial" w:cs="Arial"/>
          <w:b/>
          <w:color w:val="000000"/>
          <w:spacing w:val="-4"/>
          <w:sz w:val="26"/>
          <w:szCs w:val="26"/>
        </w:rPr>
        <w:t xml:space="preserve">3.  </w:t>
      </w:r>
      <w:r w:rsidR="005A05B3" w:rsidRPr="00DE27A8">
        <w:rPr>
          <w:rFonts w:ascii="Arial" w:hAnsi="Arial" w:cs="Arial"/>
          <w:b/>
          <w:color w:val="000000"/>
          <w:spacing w:val="-4"/>
          <w:sz w:val="26"/>
          <w:szCs w:val="26"/>
        </w:rPr>
        <w:t>NĂNG LỰC TÀI CHÍNH</w:t>
      </w:r>
    </w:p>
    <w:p w:rsidR="007C3858" w:rsidRPr="000E06A6" w:rsidRDefault="00AE6AE0" w:rsidP="00A308ED">
      <w:pPr>
        <w:spacing w:before="120" w:after="120" w:line="336" w:lineRule="auto"/>
        <w:jc w:val="both"/>
        <w:rPr>
          <w:rFonts w:ascii="Arial" w:hAnsi="Arial" w:cs="Arial"/>
          <w:spacing w:val="-6"/>
          <w:sz w:val="26"/>
          <w:szCs w:val="26"/>
        </w:rPr>
      </w:pPr>
      <w:r w:rsidRPr="00DE27A8">
        <w:rPr>
          <w:rFonts w:ascii="Arial" w:hAnsi="Arial" w:cs="Arial"/>
          <w:color w:val="000000"/>
          <w:sz w:val="26"/>
          <w:szCs w:val="26"/>
        </w:rPr>
        <w:tab/>
      </w:r>
      <w:r w:rsidR="000E4972" w:rsidRPr="000E06A6">
        <w:rPr>
          <w:rFonts w:ascii="Arial" w:hAnsi="Arial" w:cs="Arial"/>
          <w:color w:val="000000"/>
          <w:spacing w:val="-6"/>
          <w:sz w:val="26"/>
          <w:szCs w:val="26"/>
        </w:rPr>
        <w:t>Tài ch</w:t>
      </w:r>
      <w:r w:rsidR="00B47F59" w:rsidRPr="000E06A6">
        <w:rPr>
          <w:rFonts w:ascii="Arial" w:hAnsi="Arial" w:cs="Arial"/>
          <w:color w:val="000000"/>
          <w:spacing w:val="-6"/>
          <w:sz w:val="26"/>
          <w:szCs w:val="26"/>
        </w:rPr>
        <w:t>í</w:t>
      </w:r>
      <w:r w:rsidR="000E4972" w:rsidRPr="000E06A6">
        <w:rPr>
          <w:rFonts w:ascii="Arial" w:hAnsi="Arial" w:cs="Arial"/>
          <w:color w:val="000000"/>
          <w:spacing w:val="-6"/>
          <w:sz w:val="26"/>
          <w:szCs w:val="26"/>
        </w:rPr>
        <w:t>nh</w:t>
      </w:r>
      <w:r w:rsidRPr="000E06A6">
        <w:rPr>
          <w:rFonts w:ascii="Arial" w:hAnsi="Arial" w:cs="Arial"/>
          <w:color w:val="000000"/>
          <w:spacing w:val="-6"/>
          <w:sz w:val="26"/>
          <w:szCs w:val="26"/>
        </w:rPr>
        <w:t xml:space="preserve"> của </w:t>
      </w:r>
      <w:r w:rsidR="00B47F59" w:rsidRPr="000E06A6">
        <w:rPr>
          <w:rFonts w:ascii="Arial" w:hAnsi="Arial" w:cs="Arial"/>
          <w:color w:val="000000"/>
          <w:spacing w:val="-6"/>
          <w:sz w:val="26"/>
          <w:szCs w:val="26"/>
        </w:rPr>
        <w:t>Viện</w:t>
      </w:r>
      <w:r w:rsidRPr="000E06A6">
        <w:rPr>
          <w:rFonts w:ascii="Arial" w:hAnsi="Arial" w:cs="Arial"/>
          <w:color w:val="000000"/>
          <w:spacing w:val="-6"/>
          <w:sz w:val="26"/>
          <w:szCs w:val="26"/>
        </w:rPr>
        <w:t xml:space="preserve">: </w:t>
      </w:r>
      <w:r w:rsidR="00B47F59" w:rsidRPr="000E06A6">
        <w:rPr>
          <w:rFonts w:ascii="Arial" w:hAnsi="Arial" w:cs="Arial"/>
          <w:b/>
          <w:color w:val="000000"/>
          <w:spacing w:val="-6"/>
          <w:sz w:val="26"/>
          <w:szCs w:val="26"/>
          <w:lang w:val="vi-VN"/>
        </w:rPr>
        <w:t>6</w:t>
      </w:r>
      <w:r w:rsidRPr="000E06A6">
        <w:rPr>
          <w:rFonts w:ascii="Arial" w:hAnsi="Arial" w:cs="Arial"/>
          <w:b/>
          <w:color w:val="000000"/>
          <w:spacing w:val="-6"/>
          <w:sz w:val="26"/>
          <w:szCs w:val="26"/>
          <w:lang w:val="vi-VN"/>
        </w:rPr>
        <w:t>.</w:t>
      </w:r>
      <w:r w:rsidR="00B47F59" w:rsidRPr="000E06A6">
        <w:rPr>
          <w:rFonts w:ascii="Arial" w:hAnsi="Arial" w:cs="Arial"/>
          <w:b/>
          <w:color w:val="000000"/>
          <w:spacing w:val="-6"/>
          <w:sz w:val="26"/>
          <w:szCs w:val="26"/>
          <w:lang w:val="vi-VN"/>
        </w:rPr>
        <w:t>5</w:t>
      </w:r>
      <w:r w:rsidRPr="000E06A6">
        <w:rPr>
          <w:rFonts w:ascii="Arial" w:hAnsi="Arial" w:cs="Arial"/>
          <w:b/>
          <w:color w:val="000000"/>
          <w:spacing w:val="-6"/>
          <w:sz w:val="26"/>
          <w:szCs w:val="26"/>
          <w:lang w:val="vi-VN"/>
        </w:rPr>
        <w:t>00.000.000</w:t>
      </w:r>
      <w:r w:rsidRPr="000E06A6">
        <w:rPr>
          <w:rFonts w:ascii="Arial" w:hAnsi="Arial" w:cs="Arial"/>
          <w:b/>
          <w:color w:val="000000"/>
          <w:spacing w:val="-6"/>
          <w:sz w:val="26"/>
          <w:szCs w:val="26"/>
          <w:lang w:eastAsia="zh-CN"/>
        </w:rPr>
        <w:t xml:space="preserve"> VNĐ</w:t>
      </w:r>
      <w:r w:rsidRPr="000E06A6">
        <w:rPr>
          <w:rFonts w:ascii="Arial" w:hAnsi="Arial" w:cs="Arial"/>
          <w:color w:val="000000"/>
          <w:spacing w:val="-6"/>
          <w:sz w:val="26"/>
          <w:szCs w:val="26"/>
          <w:lang w:eastAsia="zh-CN"/>
        </w:rPr>
        <w:t xml:space="preserve"> (</w:t>
      </w:r>
      <w:r w:rsidR="00B47F59" w:rsidRPr="000E06A6">
        <w:rPr>
          <w:rFonts w:ascii="Arial" w:hAnsi="Arial" w:cs="Arial"/>
          <w:color w:val="000000"/>
          <w:spacing w:val="-6"/>
          <w:sz w:val="26"/>
          <w:szCs w:val="26"/>
          <w:lang w:eastAsia="zh-CN"/>
        </w:rPr>
        <w:t>Sáu</w:t>
      </w:r>
      <w:r w:rsidRPr="000E06A6">
        <w:rPr>
          <w:rFonts w:ascii="Arial" w:hAnsi="Arial" w:cs="Arial"/>
          <w:color w:val="000000"/>
          <w:spacing w:val="-6"/>
          <w:sz w:val="26"/>
          <w:szCs w:val="26"/>
          <w:lang w:eastAsia="zh-CN"/>
        </w:rPr>
        <w:t xml:space="preserve"> tỷ </w:t>
      </w:r>
      <w:r w:rsidR="00B47F59" w:rsidRPr="000E06A6">
        <w:rPr>
          <w:rFonts w:ascii="Arial" w:hAnsi="Arial" w:cs="Arial"/>
          <w:color w:val="000000"/>
          <w:spacing w:val="-6"/>
          <w:sz w:val="26"/>
          <w:szCs w:val="26"/>
          <w:lang w:eastAsia="zh-CN"/>
        </w:rPr>
        <w:t xml:space="preserve">năm </w:t>
      </w:r>
      <w:r w:rsidRPr="000E06A6">
        <w:rPr>
          <w:rFonts w:ascii="Arial" w:hAnsi="Arial" w:cs="Arial"/>
          <w:color w:val="000000"/>
          <w:spacing w:val="-6"/>
          <w:sz w:val="26"/>
          <w:szCs w:val="26"/>
          <w:lang w:eastAsia="zh-CN"/>
        </w:rPr>
        <w:t>trăm triệu Việt Nam</w:t>
      </w:r>
      <w:r w:rsidR="00514C35">
        <w:rPr>
          <w:rFonts w:ascii="Arial" w:hAnsi="Arial" w:cs="Arial"/>
          <w:color w:val="000000"/>
          <w:spacing w:val="-6"/>
          <w:sz w:val="26"/>
          <w:szCs w:val="26"/>
          <w:lang w:eastAsia="zh-CN"/>
        </w:rPr>
        <w:t xml:space="preserve"> </w:t>
      </w:r>
      <w:r w:rsidR="00514C35" w:rsidRPr="000E06A6">
        <w:rPr>
          <w:rFonts w:ascii="Arial" w:hAnsi="Arial" w:cs="Arial"/>
          <w:color w:val="000000"/>
          <w:spacing w:val="-6"/>
          <w:sz w:val="26"/>
          <w:szCs w:val="26"/>
          <w:lang w:eastAsia="zh-CN"/>
        </w:rPr>
        <w:t>đồng</w:t>
      </w:r>
      <w:r w:rsidRPr="000E06A6">
        <w:rPr>
          <w:rFonts w:ascii="Arial" w:hAnsi="Arial" w:cs="Arial"/>
          <w:color w:val="000000"/>
          <w:spacing w:val="-6"/>
          <w:sz w:val="26"/>
          <w:szCs w:val="26"/>
          <w:lang w:eastAsia="zh-CN"/>
        </w:rPr>
        <w:t>)</w:t>
      </w:r>
    </w:p>
    <w:p w:rsidR="002B06B5" w:rsidRPr="000E06A6" w:rsidRDefault="007C3858" w:rsidP="00A308ED">
      <w:pPr>
        <w:spacing w:before="120" w:after="120" w:line="336" w:lineRule="auto"/>
        <w:jc w:val="both"/>
        <w:rPr>
          <w:rFonts w:ascii="Arial" w:hAnsi="Arial" w:cs="Arial"/>
          <w:color w:val="000000"/>
          <w:spacing w:val="-6"/>
          <w:sz w:val="26"/>
          <w:szCs w:val="26"/>
        </w:rPr>
      </w:pPr>
      <w:r w:rsidRPr="000E06A6">
        <w:rPr>
          <w:rFonts w:ascii="Arial" w:hAnsi="Arial" w:cs="Arial"/>
          <w:spacing w:val="-6"/>
          <w:sz w:val="26"/>
          <w:szCs w:val="26"/>
        </w:rPr>
        <w:tab/>
      </w:r>
      <w:r w:rsidR="002B06B5" w:rsidRPr="000E06A6">
        <w:rPr>
          <w:rFonts w:ascii="Arial" w:hAnsi="Arial" w:cs="Arial"/>
          <w:sz w:val="26"/>
          <w:szCs w:val="26"/>
        </w:rPr>
        <w:t>Trong đó:</w:t>
      </w:r>
      <w:r w:rsidR="002B06B5" w:rsidRPr="000E06A6">
        <w:rPr>
          <w:rFonts w:ascii="Arial" w:hAnsi="Arial" w:cs="Arial"/>
          <w:b/>
          <w:sz w:val="26"/>
          <w:szCs w:val="26"/>
        </w:rPr>
        <w:t xml:space="preserve">  </w:t>
      </w:r>
      <w:r w:rsidR="002B06B5" w:rsidRPr="000E06A6">
        <w:rPr>
          <w:rFonts w:ascii="Arial" w:hAnsi="Arial" w:cs="Arial"/>
          <w:b/>
          <w:sz w:val="26"/>
          <w:szCs w:val="26"/>
        </w:rPr>
        <w:tab/>
        <w:t xml:space="preserve">- </w:t>
      </w:r>
      <w:r w:rsidR="002B06B5" w:rsidRPr="000E06A6">
        <w:rPr>
          <w:rFonts w:ascii="Arial" w:hAnsi="Arial" w:cs="Arial"/>
          <w:sz w:val="26"/>
          <w:szCs w:val="26"/>
        </w:rPr>
        <w:t xml:space="preserve">Tiền mặt: </w:t>
      </w:r>
      <w:r w:rsidR="002B06B5" w:rsidRPr="000E06A6">
        <w:rPr>
          <w:rFonts w:ascii="Arial" w:hAnsi="Arial" w:cs="Arial"/>
          <w:b/>
          <w:sz w:val="26"/>
          <w:szCs w:val="26"/>
          <w:lang w:val="vi-VN"/>
        </w:rPr>
        <w:t>4</w:t>
      </w:r>
      <w:r w:rsidR="002B06B5" w:rsidRPr="000E06A6">
        <w:rPr>
          <w:rFonts w:ascii="Arial" w:hAnsi="Arial" w:cs="Arial"/>
          <w:b/>
          <w:sz w:val="26"/>
          <w:szCs w:val="26"/>
        </w:rPr>
        <w:t>.300</w:t>
      </w:r>
      <w:r w:rsidR="005101BE" w:rsidRPr="000E06A6">
        <w:rPr>
          <w:rFonts w:ascii="Arial" w:hAnsi="Arial" w:cs="Arial"/>
          <w:b/>
          <w:sz w:val="26"/>
          <w:szCs w:val="26"/>
          <w:lang w:val="vi-VN"/>
        </w:rPr>
        <w:t>.000</w:t>
      </w:r>
      <w:r w:rsidR="002B06B5" w:rsidRPr="000E06A6">
        <w:rPr>
          <w:rFonts w:ascii="Arial" w:hAnsi="Arial" w:cs="Arial"/>
          <w:sz w:val="26"/>
          <w:szCs w:val="26"/>
        </w:rPr>
        <w:t xml:space="preserve"> </w:t>
      </w:r>
      <w:r w:rsidR="002B06B5" w:rsidRPr="00A221B4">
        <w:rPr>
          <w:rFonts w:ascii="Arial" w:hAnsi="Arial" w:cs="Arial"/>
          <w:b/>
          <w:sz w:val="26"/>
          <w:szCs w:val="26"/>
        </w:rPr>
        <w:t>VNĐ</w:t>
      </w:r>
    </w:p>
    <w:p w:rsidR="00AE6AE0" w:rsidRPr="00A221B4" w:rsidRDefault="002B06B5" w:rsidP="00A308ED">
      <w:pPr>
        <w:tabs>
          <w:tab w:val="left" w:pos="360"/>
        </w:tabs>
        <w:spacing w:before="120" w:after="120" w:line="336" w:lineRule="auto"/>
        <w:jc w:val="both"/>
        <w:rPr>
          <w:rFonts w:ascii="Arial" w:hAnsi="Arial" w:cs="Arial"/>
          <w:b/>
          <w:sz w:val="26"/>
          <w:szCs w:val="26"/>
        </w:rPr>
      </w:pPr>
      <w:r w:rsidRPr="000E06A6">
        <w:rPr>
          <w:rFonts w:ascii="Arial" w:hAnsi="Arial" w:cs="Arial"/>
          <w:sz w:val="26"/>
          <w:szCs w:val="26"/>
        </w:rPr>
        <w:tab/>
      </w:r>
      <w:r w:rsidRPr="000E06A6">
        <w:rPr>
          <w:rFonts w:ascii="Arial" w:hAnsi="Arial" w:cs="Arial"/>
          <w:sz w:val="26"/>
          <w:szCs w:val="26"/>
        </w:rPr>
        <w:tab/>
      </w:r>
      <w:r w:rsidRPr="000E06A6">
        <w:rPr>
          <w:rFonts w:ascii="Arial" w:hAnsi="Arial" w:cs="Arial"/>
          <w:sz w:val="26"/>
          <w:szCs w:val="26"/>
        </w:rPr>
        <w:tab/>
      </w:r>
      <w:r w:rsidRPr="000E06A6">
        <w:rPr>
          <w:rFonts w:ascii="Arial" w:hAnsi="Arial" w:cs="Arial"/>
          <w:sz w:val="26"/>
          <w:szCs w:val="26"/>
        </w:rPr>
        <w:tab/>
        <w:t xml:space="preserve">- Tài sản: </w:t>
      </w:r>
      <w:r w:rsidR="005101BE" w:rsidRPr="000E06A6">
        <w:rPr>
          <w:rFonts w:ascii="Arial" w:hAnsi="Arial" w:cs="Arial"/>
          <w:sz w:val="26"/>
          <w:szCs w:val="26"/>
          <w:lang w:val="vi-VN"/>
        </w:rPr>
        <w:t xml:space="preserve">   </w:t>
      </w:r>
      <w:r w:rsidRPr="000E06A6">
        <w:rPr>
          <w:rFonts w:ascii="Arial" w:hAnsi="Arial" w:cs="Arial"/>
          <w:b/>
          <w:sz w:val="26"/>
          <w:szCs w:val="26"/>
        </w:rPr>
        <w:t>2.200</w:t>
      </w:r>
      <w:r w:rsidR="005101BE" w:rsidRPr="000E06A6">
        <w:rPr>
          <w:rFonts w:ascii="Arial" w:hAnsi="Arial" w:cs="Arial"/>
          <w:b/>
          <w:sz w:val="26"/>
          <w:szCs w:val="26"/>
          <w:lang w:val="vi-VN"/>
        </w:rPr>
        <w:t>.000</w:t>
      </w:r>
      <w:r w:rsidRPr="000E06A6">
        <w:rPr>
          <w:rFonts w:ascii="Arial" w:hAnsi="Arial" w:cs="Arial"/>
          <w:sz w:val="26"/>
          <w:szCs w:val="26"/>
        </w:rPr>
        <w:t xml:space="preserve"> </w:t>
      </w:r>
      <w:r w:rsidRPr="00A221B4">
        <w:rPr>
          <w:rFonts w:ascii="Arial" w:hAnsi="Arial" w:cs="Arial"/>
          <w:b/>
          <w:sz w:val="26"/>
          <w:szCs w:val="26"/>
        </w:rPr>
        <w:t>VNĐ</w:t>
      </w:r>
    </w:p>
    <w:p w:rsidR="0070358B" w:rsidRPr="00857F2E" w:rsidRDefault="006A65B1" w:rsidP="00A308ED">
      <w:pPr>
        <w:spacing w:before="120" w:after="120" w:line="336" w:lineRule="auto"/>
        <w:jc w:val="both"/>
        <w:rPr>
          <w:rFonts w:ascii="Arial" w:hAnsi="Arial" w:cs="Arial"/>
          <w:b/>
          <w:color w:val="000000"/>
          <w:spacing w:val="-4"/>
          <w:sz w:val="26"/>
          <w:szCs w:val="26"/>
          <w:lang w:val="vi-VN"/>
        </w:rPr>
      </w:pPr>
      <w:r w:rsidRPr="00DE27A8">
        <w:rPr>
          <w:rFonts w:ascii="Arial" w:hAnsi="Arial" w:cs="Arial"/>
          <w:b/>
          <w:color w:val="000000"/>
          <w:spacing w:val="-4"/>
          <w:sz w:val="26"/>
          <w:szCs w:val="26"/>
        </w:rPr>
        <w:t xml:space="preserve">4.  </w:t>
      </w:r>
      <w:r w:rsidR="0070358B" w:rsidRPr="00DE27A8">
        <w:rPr>
          <w:rFonts w:ascii="Arial" w:hAnsi="Arial" w:cs="Arial"/>
          <w:b/>
          <w:color w:val="000000"/>
          <w:spacing w:val="-4"/>
          <w:sz w:val="26"/>
          <w:szCs w:val="26"/>
        </w:rPr>
        <w:t xml:space="preserve"> </w:t>
      </w:r>
      <w:r w:rsidR="00857F2E">
        <w:rPr>
          <w:rFonts w:ascii="Arial" w:hAnsi="Arial" w:cs="Arial"/>
          <w:b/>
          <w:color w:val="000000"/>
          <w:spacing w:val="-4"/>
          <w:sz w:val="26"/>
          <w:szCs w:val="26"/>
        </w:rPr>
        <w:t>NĂNG</w:t>
      </w:r>
      <w:r w:rsidR="00857F2E">
        <w:rPr>
          <w:rFonts w:ascii="Arial" w:hAnsi="Arial" w:cs="Arial"/>
          <w:b/>
          <w:color w:val="000000"/>
          <w:spacing w:val="-4"/>
          <w:sz w:val="26"/>
          <w:szCs w:val="26"/>
          <w:lang w:val="vi-VN"/>
        </w:rPr>
        <w:t xml:space="preserve"> LỰC CON NGƯỜI</w:t>
      </w:r>
    </w:p>
    <w:p w:rsidR="00734B7B" w:rsidRPr="00DE27A8" w:rsidRDefault="00977B73" w:rsidP="00A308ED">
      <w:pPr>
        <w:spacing w:before="120" w:after="120" w:line="336" w:lineRule="auto"/>
        <w:ind w:firstLine="720"/>
        <w:jc w:val="both"/>
        <w:rPr>
          <w:rFonts w:ascii="Arial" w:hAnsi="Arial" w:cs="Arial"/>
          <w:b/>
          <w:i/>
          <w:color w:val="000000"/>
          <w:spacing w:val="-4"/>
          <w:sz w:val="26"/>
          <w:szCs w:val="26"/>
        </w:rPr>
      </w:pPr>
      <w:r w:rsidRPr="00DE27A8">
        <w:rPr>
          <w:rFonts w:ascii="Arial" w:hAnsi="Arial" w:cs="Arial"/>
          <w:b/>
          <w:i/>
          <w:color w:val="000000"/>
          <w:spacing w:val="-4"/>
          <w:sz w:val="26"/>
          <w:szCs w:val="26"/>
        </w:rPr>
        <w:t xml:space="preserve">4.1. </w:t>
      </w:r>
      <w:r w:rsidR="0004162E" w:rsidRPr="00DE27A8">
        <w:rPr>
          <w:rFonts w:ascii="Arial" w:hAnsi="Arial" w:cs="Arial"/>
          <w:b/>
          <w:i/>
          <w:color w:val="000000"/>
          <w:spacing w:val="-4"/>
          <w:sz w:val="26"/>
          <w:szCs w:val="26"/>
        </w:rPr>
        <w:t>Cơ cấu tổ chức</w:t>
      </w:r>
    </w:p>
    <w:p w:rsidR="0004162E" w:rsidRDefault="00BB5A83" w:rsidP="00A308ED">
      <w:pPr>
        <w:spacing w:before="120" w:after="120" w:line="336" w:lineRule="auto"/>
        <w:ind w:firstLine="720"/>
        <w:jc w:val="both"/>
        <w:rPr>
          <w:rFonts w:ascii="Arial" w:hAnsi="Arial" w:cs="Arial"/>
          <w:color w:val="000000"/>
          <w:spacing w:val="-4"/>
          <w:sz w:val="26"/>
          <w:szCs w:val="26"/>
        </w:rPr>
      </w:pPr>
      <w:r w:rsidRPr="00DE27A8">
        <w:rPr>
          <w:rFonts w:ascii="Arial" w:hAnsi="Arial" w:cs="Arial"/>
          <w:color w:val="000000"/>
          <w:spacing w:val="-4"/>
          <w:sz w:val="26"/>
          <w:szCs w:val="26"/>
        </w:rPr>
        <w:t xml:space="preserve">Theo Điều </w:t>
      </w:r>
      <w:r w:rsidR="00344FD8">
        <w:rPr>
          <w:rFonts w:ascii="Arial" w:hAnsi="Arial" w:cs="Arial"/>
          <w:color w:val="000000"/>
          <w:spacing w:val="-4"/>
          <w:sz w:val="26"/>
          <w:szCs w:val="26"/>
          <w:lang w:val="vi-VN"/>
        </w:rPr>
        <w:t>6</w:t>
      </w:r>
      <w:r w:rsidRPr="00DE27A8">
        <w:rPr>
          <w:rFonts w:ascii="Arial" w:hAnsi="Arial" w:cs="Arial"/>
          <w:color w:val="000000"/>
          <w:spacing w:val="-4"/>
          <w:sz w:val="26"/>
          <w:szCs w:val="26"/>
        </w:rPr>
        <w:t xml:space="preserve"> tại Điều lệ </w:t>
      </w:r>
      <w:r w:rsidR="000E1BF0">
        <w:rPr>
          <w:rFonts w:ascii="Arial" w:hAnsi="Arial" w:cs="Arial"/>
          <w:color w:val="000000"/>
          <w:spacing w:val="-4"/>
          <w:sz w:val="26"/>
          <w:szCs w:val="26"/>
        </w:rPr>
        <w:t xml:space="preserve">Viện Kiểm định Công nghệ và Môi trường </w:t>
      </w:r>
      <w:r w:rsidRPr="00DE27A8">
        <w:rPr>
          <w:rFonts w:ascii="Arial" w:hAnsi="Arial" w:cs="Arial"/>
          <w:color w:val="000000"/>
          <w:spacing w:val="-4"/>
          <w:sz w:val="26"/>
          <w:szCs w:val="26"/>
        </w:rPr>
        <w:t>quy định mô hình cơ cấu tổ chức</w:t>
      </w:r>
      <w:r w:rsidR="00344FD8">
        <w:rPr>
          <w:rFonts w:ascii="Arial" w:hAnsi="Arial" w:cs="Arial"/>
          <w:color w:val="000000"/>
          <w:spacing w:val="-4"/>
          <w:sz w:val="26"/>
          <w:szCs w:val="26"/>
          <w:lang w:val="vi-VN"/>
        </w:rPr>
        <w:t xml:space="preserve"> bộ máy</w:t>
      </w:r>
      <w:r w:rsidRPr="00DE27A8">
        <w:rPr>
          <w:rFonts w:ascii="Arial" w:hAnsi="Arial" w:cs="Arial"/>
          <w:color w:val="000000"/>
          <w:spacing w:val="-4"/>
          <w:sz w:val="26"/>
          <w:szCs w:val="26"/>
        </w:rPr>
        <w:t xml:space="preserve"> cụ thể như sau:</w:t>
      </w:r>
    </w:p>
    <w:p w:rsidR="00344FD8" w:rsidRPr="00C762CD" w:rsidRDefault="00344FD8" w:rsidP="00A308ED">
      <w:pPr>
        <w:spacing w:before="120" w:after="120" w:line="336" w:lineRule="auto"/>
        <w:ind w:firstLine="720"/>
        <w:jc w:val="both"/>
        <w:rPr>
          <w:rFonts w:ascii="Arial" w:hAnsi="Arial" w:cs="Arial"/>
          <w:color w:val="000000"/>
          <w:spacing w:val="-4"/>
          <w:sz w:val="26"/>
          <w:szCs w:val="26"/>
        </w:rPr>
      </w:pPr>
      <w:r w:rsidRPr="00C762CD">
        <w:rPr>
          <w:rFonts w:ascii="Arial" w:hAnsi="Arial" w:cs="Arial"/>
          <w:color w:val="000000"/>
          <w:spacing w:val="-4"/>
          <w:sz w:val="26"/>
          <w:szCs w:val="26"/>
        </w:rPr>
        <w:t>1. Hội đồng quản lý Viện</w:t>
      </w:r>
    </w:p>
    <w:p w:rsidR="00344FD8" w:rsidRPr="00C762CD" w:rsidRDefault="00344FD8" w:rsidP="00A308ED">
      <w:pPr>
        <w:spacing w:before="120" w:after="120" w:line="336" w:lineRule="auto"/>
        <w:ind w:firstLine="720"/>
        <w:jc w:val="both"/>
        <w:rPr>
          <w:rFonts w:ascii="Arial" w:hAnsi="Arial" w:cs="Arial"/>
          <w:color w:val="000000"/>
          <w:spacing w:val="-4"/>
          <w:sz w:val="26"/>
          <w:szCs w:val="26"/>
        </w:rPr>
      </w:pPr>
      <w:r w:rsidRPr="00C762CD">
        <w:rPr>
          <w:rFonts w:ascii="Arial" w:hAnsi="Arial" w:cs="Arial"/>
          <w:color w:val="000000"/>
          <w:spacing w:val="-4"/>
          <w:sz w:val="26"/>
          <w:szCs w:val="26"/>
        </w:rPr>
        <w:t>2. Hội đồng khoa học</w:t>
      </w:r>
    </w:p>
    <w:p w:rsidR="00344FD8" w:rsidRPr="00C762CD" w:rsidRDefault="00344FD8" w:rsidP="00A308ED">
      <w:pPr>
        <w:spacing w:before="120" w:after="120" w:line="336" w:lineRule="auto"/>
        <w:ind w:firstLine="720"/>
        <w:jc w:val="both"/>
        <w:rPr>
          <w:rFonts w:ascii="Arial" w:hAnsi="Arial" w:cs="Arial"/>
          <w:color w:val="000000"/>
          <w:spacing w:val="-4"/>
          <w:sz w:val="26"/>
          <w:szCs w:val="26"/>
        </w:rPr>
      </w:pPr>
      <w:r w:rsidRPr="00C762CD">
        <w:rPr>
          <w:rFonts w:ascii="Arial" w:hAnsi="Arial" w:cs="Arial"/>
          <w:color w:val="000000"/>
          <w:spacing w:val="-4"/>
          <w:sz w:val="26"/>
          <w:szCs w:val="26"/>
        </w:rPr>
        <w:t>3. Ban lãnh đạo Viện, Kế toán trưởng</w:t>
      </w:r>
    </w:p>
    <w:p w:rsidR="00B26235" w:rsidRPr="00C762CD" w:rsidRDefault="00344FD8" w:rsidP="00A308ED">
      <w:pPr>
        <w:spacing w:before="120" w:after="120" w:line="336" w:lineRule="auto"/>
        <w:ind w:firstLine="720"/>
        <w:jc w:val="both"/>
        <w:rPr>
          <w:rFonts w:ascii="Arial" w:hAnsi="Arial" w:cs="Arial"/>
          <w:color w:val="000000"/>
          <w:spacing w:val="-4"/>
          <w:sz w:val="26"/>
          <w:szCs w:val="26"/>
        </w:rPr>
      </w:pPr>
      <w:r w:rsidRPr="00C762CD">
        <w:rPr>
          <w:rFonts w:ascii="Arial" w:hAnsi="Arial" w:cs="Arial"/>
          <w:color w:val="000000"/>
          <w:spacing w:val="-4"/>
          <w:sz w:val="26"/>
          <w:szCs w:val="26"/>
        </w:rPr>
        <w:t>4. Văn phòng</w:t>
      </w:r>
    </w:p>
    <w:p w:rsidR="00B26235" w:rsidRPr="00C762CD" w:rsidRDefault="00B26235" w:rsidP="00A308ED">
      <w:pPr>
        <w:spacing w:before="120" w:after="120" w:line="336" w:lineRule="auto"/>
        <w:ind w:firstLine="720"/>
        <w:jc w:val="both"/>
        <w:rPr>
          <w:rFonts w:ascii="Arial" w:hAnsi="Arial" w:cs="Arial"/>
          <w:color w:val="000000"/>
          <w:spacing w:val="-4"/>
          <w:sz w:val="26"/>
          <w:szCs w:val="26"/>
        </w:rPr>
      </w:pPr>
      <w:r w:rsidRPr="00C762CD">
        <w:rPr>
          <w:rFonts w:ascii="Arial" w:hAnsi="Arial" w:cs="Arial"/>
          <w:color w:val="000000"/>
          <w:spacing w:val="-4"/>
          <w:sz w:val="26"/>
          <w:szCs w:val="26"/>
        </w:rPr>
        <w:t>5. Phòng Đo lường Chất lượng</w:t>
      </w:r>
    </w:p>
    <w:p w:rsidR="00B26235" w:rsidRPr="00C762CD" w:rsidRDefault="00B26235" w:rsidP="00A308ED">
      <w:pPr>
        <w:spacing w:before="120" w:after="120" w:line="336" w:lineRule="auto"/>
        <w:ind w:firstLine="720"/>
        <w:jc w:val="both"/>
        <w:rPr>
          <w:rFonts w:ascii="Arial" w:hAnsi="Arial" w:cs="Arial"/>
          <w:color w:val="000000"/>
          <w:spacing w:val="-4"/>
          <w:sz w:val="26"/>
          <w:szCs w:val="26"/>
        </w:rPr>
      </w:pPr>
      <w:r w:rsidRPr="00C762CD">
        <w:rPr>
          <w:rFonts w:ascii="Arial" w:hAnsi="Arial" w:cs="Arial"/>
          <w:color w:val="000000"/>
          <w:spacing w:val="-4"/>
          <w:sz w:val="26"/>
          <w:szCs w:val="26"/>
        </w:rPr>
        <w:t xml:space="preserve">6. Phòng </w:t>
      </w:r>
      <w:r w:rsidR="00081F08">
        <w:rPr>
          <w:rFonts w:ascii="Arial" w:hAnsi="Arial" w:cs="Arial"/>
          <w:color w:val="000000"/>
          <w:spacing w:val="-4"/>
          <w:sz w:val="26"/>
          <w:szCs w:val="26"/>
          <w:lang w:val="vi-VN"/>
        </w:rPr>
        <w:t>P</w:t>
      </w:r>
      <w:r w:rsidR="00081F08">
        <w:rPr>
          <w:rFonts w:ascii="Arial" w:hAnsi="Arial" w:cs="Arial"/>
          <w:color w:val="000000"/>
          <w:spacing w:val="-4"/>
          <w:sz w:val="26"/>
          <w:szCs w:val="26"/>
        </w:rPr>
        <w:t xml:space="preserve">hân tích </w:t>
      </w:r>
      <w:r w:rsidRPr="00C762CD">
        <w:rPr>
          <w:rFonts w:ascii="Arial" w:hAnsi="Arial" w:cs="Arial"/>
          <w:color w:val="000000"/>
          <w:spacing w:val="-4"/>
          <w:sz w:val="26"/>
          <w:szCs w:val="26"/>
        </w:rPr>
        <w:t>Môi trường</w:t>
      </w:r>
    </w:p>
    <w:p w:rsidR="00344FD8" w:rsidRPr="00C762CD" w:rsidRDefault="00B26235" w:rsidP="00A308ED">
      <w:pPr>
        <w:spacing w:before="120" w:after="120" w:line="336" w:lineRule="auto"/>
        <w:ind w:firstLine="720"/>
        <w:jc w:val="both"/>
        <w:rPr>
          <w:rFonts w:ascii="Arial" w:hAnsi="Arial" w:cs="Arial"/>
          <w:color w:val="000000"/>
          <w:spacing w:val="-4"/>
          <w:sz w:val="26"/>
          <w:szCs w:val="26"/>
        </w:rPr>
      </w:pPr>
      <w:r w:rsidRPr="00C762CD">
        <w:rPr>
          <w:rFonts w:ascii="Arial" w:hAnsi="Arial" w:cs="Arial"/>
          <w:color w:val="000000"/>
          <w:spacing w:val="-4"/>
          <w:sz w:val="26"/>
          <w:szCs w:val="26"/>
        </w:rPr>
        <w:t xml:space="preserve">7. Phòng Chuyển giao Công </w:t>
      </w:r>
      <w:r w:rsidR="0015168C" w:rsidRPr="00C762CD">
        <w:rPr>
          <w:rFonts w:ascii="Arial" w:hAnsi="Arial" w:cs="Arial"/>
          <w:color w:val="000000"/>
          <w:spacing w:val="-4"/>
          <w:sz w:val="26"/>
          <w:szCs w:val="26"/>
        </w:rPr>
        <w:t>nghệ</w:t>
      </w:r>
    </w:p>
    <w:p w:rsidR="00B26235" w:rsidRPr="00C762CD" w:rsidRDefault="00B26235" w:rsidP="00A308ED">
      <w:pPr>
        <w:spacing w:before="120" w:after="120" w:line="336" w:lineRule="auto"/>
        <w:ind w:firstLine="720"/>
        <w:jc w:val="both"/>
        <w:rPr>
          <w:rFonts w:ascii="Arial" w:hAnsi="Arial" w:cs="Arial"/>
          <w:color w:val="000000"/>
          <w:spacing w:val="-4"/>
          <w:sz w:val="26"/>
          <w:szCs w:val="26"/>
        </w:rPr>
      </w:pPr>
      <w:r w:rsidRPr="00C762CD">
        <w:rPr>
          <w:rFonts w:ascii="Arial" w:hAnsi="Arial" w:cs="Arial"/>
          <w:color w:val="000000"/>
          <w:spacing w:val="-4"/>
          <w:sz w:val="26"/>
          <w:szCs w:val="26"/>
        </w:rPr>
        <w:t>8</w:t>
      </w:r>
      <w:r w:rsidR="00344FD8" w:rsidRPr="00C762CD">
        <w:rPr>
          <w:rFonts w:ascii="Arial" w:hAnsi="Arial" w:cs="Arial"/>
          <w:color w:val="000000"/>
          <w:spacing w:val="-4"/>
          <w:sz w:val="26"/>
          <w:szCs w:val="26"/>
        </w:rPr>
        <w:t>. Văn phòng đại diện tại TP. Hồ Chí Minh</w:t>
      </w:r>
    </w:p>
    <w:p w:rsidR="00474FCE" w:rsidRDefault="00B879D7" w:rsidP="00A308ED">
      <w:pPr>
        <w:spacing w:before="120" w:after="120" w:line="336" w:lineRule="auto"/>
        <w:rPr>
          <w:rFonts w:ascii="Arial" w:hAnsi="Arial" w:cs="Arial"/>
          <w:b/>
          <w:i/>
          <w:color w:val="000000"/>
          <w:spacing w:val="-4"/>
          <w:sz w:val="26"/>
          <w:szCs w:val="26"/>
        </w:rPr>
      </w:pPr>
      <w:r w:rsidRPr="00A308ED">
        <w:rPr>
          <w:rFonts w:ascii="Arial" w:hAnsi="Arial" w:cs="Arial"/>
          <w:b/>
          <w:i/>
          <w:color w:val="000000"/>
          <w:spacing w:val="-4"/>
          <w:sz w:val="26"/>
          <w:szCs w:val="26"/>
        </w:rPr>
        <w:tab/>
      </w:r>
    </w:p>
    <w:p w:rsidR="000918ED" w:rsidRPr="00B82D0C" w:rsidRDefault="00474FCE" w:rsidP="00A308ED">
      <w:pPr>
        <w:spacing w:before="120" w:after="120" w:line="336" w:lineRule="auto"/>
        <w:rPr>
          <w:rFonts w:ascii="Arial" w:hAnsi="Arial" w:cs="Arial"/>
          <w:b/>
          <w:i/>
          <w:color w:val="000000"/>
          <w:spacing w:val="-4"/>
          <w:sz w:val="2"/>
          <w:szCs w:val="2"/>
        </w:rPr>
      </w:pPr>
      <w:r>
        <w:rPr>
          <w:rFonts w:ascii="Arial" w:hAnsi="Arial" w:cs="Arial"/>
          <w:b/>
          <w:i/>
          <w:color w:val="000000"/>
          <w:spacing w:val="-4"/>
          <w:sz w:val="26"/>
          <w:szCs w:val="26"/>
        </w:rPr>
        <w:br w:type="page"/>
      </w:r>
      <w:r>
        <w:rPr>
          <w:rFonts w:ascii="Arial" w:hAnsi="Arial" w:cs="Arial"/>
          <w:b/>
          <w:i/>
          <w:color w:val="000000"/>
          <w:spacing w:val="-4"/>
          <w:sz w:val="26"/>
          <w:szCs w:val="26"/>
        </w:rPr>
        <w:lastRenderedPageBreak/>
        <w:tab/>
      </w:r>
    </w:p>
    <w:p w:rsidR="00734B7B" w:rsidRPr="00A308ED" w:rsidRDefault="000918ED" w:rsidP="00A308ED">
      <w:pPr>
        <w:spacing w:before="120" w:after="120" w:line="336" w:lineRule="auto"/>
        <w:rPr>
          <w:rFonts w:ascii="Arial" w:hAnsi="Arial" w:cs="Arial"/>
          <w:b/>
          <w:i/>
          <w:color w:val="000000"/>
          <w:spacing w:val="-4"/>
          <w:sz w:val="26"/>
          <w:szCs w:val="26"/>
        </w:rPr>
      </w:pPr>
      <w:r>
        <w:rPr>
          <w:rFonts w:ascii="Arial" w:hAnsi="Arial" w:cs="Arial"/>
          <w:b/>
          <w:i/>
          <w:color w:val="000000"/>
          <w:spacing w:val="-4"/>
          <w:sz w:val="26"/>
          <w:szCs w:val="26"/>
        </w:rPr>
        <w:tab/>
      </w:r>
      <w:r w:rsidR="00B879D7" w:rsidRPr="00A308ED">
        <w:rPr>
          <w:rFonts w:ascii="Arial" w:hAnsi="Arial" w:cs="Arial"/>
          <w:b/>
          <w:i/>
          <w:color w:val="000000"/>
          <w:spacing w:val="-4"/>
          <w:sz w:val="26"/>
          <w:szCs w:val="26"/>
        </w:rPr>
        <w:t>4.</w:t>
      </w:r>
      <w:r w:rsidR="00A308ED" w:rsidRPr="00A308ED">
        <w:rPr>
          <w:rFonts w:ascii="Arial" w:hAnsi="Arial" w:cs="Arial"/>
          <w:b/>
          <w:i/>
          <w:color w:val="000000"/>
          <w:spacing w:val="-4"/>
          <w:sz w:val="26"/>
          <w:szCs w:val="26"/>
          <w:lang w:val="vi-VN"/>
        </w:rPr>
        <w:t>2</w:t>
      </w:r>
      <w:r w:rsidR="00B879D7" w:rsidRPr="00A308ED">
        <w:rPr>
          <w:rFonts w:ascii="Arial" w:hAnsi="Arial" w:cs="Arial"/>
          <w:b/>
          <w:i/>
          <w:color w:val="000000"/>
          <w:spacing w:val="-4"/>
          <w:sz w:val="26"/>
          <w:szCs w:val="26"/>
        </w:rPr>
        <w:t xml:space="preserve">. </w:t>
      </w:r>
      <w:r w:rsidR="00450526" w:rsidRPr="00A308ED">
        <w:rPr>
          <w:rFonts w:ascii="Arial" w:hAnsi="Arial" w:cs="Arial"/>
          <w:b/>
          <w:i/>
          <w:color w:val="000000"/>
          <w:spacing w:val="-4"/>
          <w:sz w:val="26"/>
          <w:szCs w:val="26"/>
        </w:rPr>
        <w:t>Năng lực nh</w:t>
      </w:r>
      <w:r w:rsidR="00A308ED" w:rsidRPr="00A308ED">
        <w:rPr>
          <w:rFonts w:ascii="Arial" w:hAnsi="Arial" w:cs="Arial"/>
          <w:b/>
          <w:i/>
          <w:color w:val="000000"/>
          <w:spacing w:val="-4"/>
          <w:sz w:val="26"/>
          <w:szCs w:val="26"/>
          <w:lang w:val="vi-VN"/>
        </w:rPr>
        <w:t>â</w:t>
      </w:r>
      <w:r w:rsidR="00450526" w:rsidRPr="00A308ED">
        <w:rPr>
          <w:rFonts w:ascii="Arial" w:hAnsi="Arial" w:cs="Arial"/>
          <w:b/>
          <w:i/>
          <w:color w:val="000000"/>
          <w:spacing w:val="-4"/>
          <w:sz w:val="26"/>
          <w:szCs w:val="26"/>
        </w:rPr>
        <w:t>n sự</w:t>
      </w:r>
    </w:p>
    <w:p w:rsidR="00450526" w:rsidRDefault="00450526" w:rsidP="00A308ED">
      <w:pPr>
        <w:spacing w:before="120" w:after="120" w:line="336" w:lineRule="auto"/>
        <w:ind w:firstLine="720"/>
        <w:jc w:val="both"/>
        <w:rPr>
          <w:rFonts w:ascii="Arial" w:hAnsi="Arial" w:cs="Arial"/>
          <w:color w:val="000000"/>
          <w:sz w:val="26"/>
          <w:szCs w:val="26"/>
          <w:lang w:val="vi-VN"/>
        </w:rPr>
      </w:pPr>
      <w:r w:rsidRPr="00DE27A8">
        <w:rPr>
          <w:rFonts w:ascii="Arial" w:hAnsi="Arial" w:cs="Arial"/>
          <w:bCs/>
          <w:color w:val="000000"/>
          <w:sz w:val="26"/>
          <w:szCs w:val="26"/>
          <w:lang w:val="vi-VN"/>
        </w:rPr>
        <w:t xml:space="preserve">Các cán bộ của </w:t>
      </w:r>
      <w:r w:rsidR="000E1BF0">
        <w:rPr>
          <w:rFonts w:ascii="Arial" w:hAnsi="Arial" w:cs="Arial"/>
          <w:b/>
          <w:bCs/>
          <w:color w:val="000000"/>
          <w:sz w:val="26"/>
          <w:szCs w:val="26"/>
        </w:rPr>
        <w:t>ETV</w:t>
      </w:r>
      <w:r w:rsidRPr="00DE27A8">
        <w:rPr>
          <w:rFonts w:ascii="Arial" w:hAnsi="Arial" w:cs="Arial"/>
          <w:bCs/>
          <w:color w:val="000000"/>
          <w:sz w:val="26"/>
          <w:szCs w:val="26"/>
          <w:lang w:val="vi-VN"/>
        </w:rPr>
        <w:t xml:space="preserve"> </w:t>
      </w:r>
      <w:r w:rsidRPr="00DE27A8">
        <w:rPr>
          <w:rFonts w:ascii="Arial" w:hAnsi="Arial" w:cs="Arial"/>
          <w:color w:val="000000"/>
          <w:sz w:val="26"/>
          <w:szCs w:val="26"/>
          <w:lang w:val="vi-VN"/>
        </w:rPr>
        <w:t xml:space="preserve">đều tốt nghiệp Đại học và sau Đại học thuộc các chuyên ngành về Môi trường, Đo lường </w:t>
      </w:r>
      <w:r w:rsidR="003F7FA0">
        <w:rPr>
          <w:rFonts w:ascii="Arial" w:hAnsi="Arial" w:cs="Arial"/>
          <w:color w:val="000000"/>
          <w:sz w:val="26"/>
          <w:szCs w:val="26"/>
          <w:lang w:val="vi-VN"/>
        </w:rPr>
        <w:t>-</w:t>
      </w:r>
      <w:r w:rsidRPr="00DE27A8">
        <w:rPr>
          <w:rFonts w:ascii="Arial" w:hAnsi="Arial" w:cs="Arial"/>
          <w:color w:val="000000"/>
          <w:sz w:val="26"/>
          <w:szCs w:val="26"/>
          <w:lang w:val="vi-VN"/>
        </w:rPr>
        <w:t xml:space="preserve"> Tự động hoá, Công nghệ thông tin. </w:t>
      </w:r>
    </w:p>
    <w:p w:rsidR="00286A6D" w:rsidRPr="00593C90" w:rsidRDefault="00493D0F" w:rsidP="00A308ED">
      <w:pPr>
        <w:spacing w:before="120" w:after="120" w:line="336" w:lineRule="auto"/>
        <w:ind w:firstLine="720"/>
        <w:jc w:val="both"/>
        <w:rPr>
          <w:rFonts w:ascii="Arial" w:hAnsi="Arial" w:cs="Arial"/>
          <w:b/>
          <w:color w:val="000000"/>
          <w:sz w:val="26"/>
          <w:szCs w:val="26"/>
          <w:u w:val="single"/>
          <w:lang w:val="vi-VN"/>
        </w:rPr>
      </w:pPr>
      <w:r>
        <w:rPr>
          <w:rFonts w:ascii="Arial" w:hAnsi="Arial" w:cs="Arial"/>
          <w:b/>
          <w:color w:val="000000"/>
          <w:sz w:val="26"/>
          <w:szCs w:val="26"/>
          <w:u w:val="single"/>
          <w:lang w:val="vi-VN"/>
        </w:rPr>
        <w:t>Hội đồng Quản lý Viện</w:t>
      </w:r>
      <w:r w:rsidR="00286A6D" w:rsidRPr="00593C90">
        <w:rPr>
          <w:rFonts w:ascii="Arial" w:hAnsi="Arial" w:cs="Arial"/>
          <w:b/>
          <w:color w:val="000000"/>
          <w:sz w:val="26"/>
          <w:szCs w:val="26"/>
          <w:u w:val="single"/>
          <w:lang w:val="vi-VN"/>
        </w:rPr>
        <w:t>:</w:t>
      </w:r>
    </w:p>
    <w:tbl>
      <w:tblPr>
        <w:tblW w:w="8425" w:type="dxa"/>
        <w:jc w:val="center"/>
        <w:tblLook w:val="04A0" w:firstRow="1" w:lastRow="0" w:firstColumn="1" w:lastColumn="0" w:noHBand="0" w:noVBand="1"/>
      </w:tblPr>
      <w:tblGrid>
        <w:gridCol w:w="3390"/>
        <w:gridCol w:w="5035"/>
      </w:tblGrid>
      <w:tr w:rsidR="00964FAA" w:rsidRPr="00A064FE" w:rsidTr="00B82D0C">
        <w:trPr>
          <w:trHeight w:val="1468"/>
          <w:jc w:val="center"/>
        </w:trPr>
        <w:tc>
          <w:tcPr>
            <w:tcW w:w="3390" w:type="dxa"/>
            <w:shd w:val="clear" w:color="auto" w:fill="auto"/>
          </w:tcPr>
          <w:p w:rsidR="002210B2" w:rsidRPr="00A064FE" w:rsidRDefault="00B82D0C" w:rsidP="00B82D0C">
            <w:pPr>
              <w:spacing w:before="120" w:after="120" w:line="336" w:lineRule="auto"/>
              <w:jc w:val="center"/>
              <w:rPr>
                <w:rFonts w:ascii="Arial" w:hAnsi="Arial" w:cs="Arial"/>
                <w:color w:val="000000"/>
                <w:lang w:val="vi-VN"/>
              </w:rPr>
            </w:pPr>
            <w:r w:rsidRPr="00173D2F">
              <w:rPr>
                <w:rFonts w:ascii="Arial" w:hAnsi="Arial" w:cs="Arial"/>
                <w:noProof/>
                <w:color w:val="000000"/>
                <w:lang w:val="vi-VN"/>
              </w:rPr>
              <w:drawing>
                <wp:inline distT="0" distB="0" distL="0" distR="0">
                  <wp:extent cx="974090" cy="1083310"/>
                  <wp:effectExtent l="0" t="0" r="0" b="0"/>
                  <wp:docPr id="8"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974090" cy="1083310"/>
                          </a:xfrm>
                          <a:prstGeom prst="rect">
                            <a:avLst/>
                          </a:prstGeom>
                          <a:noFill/>
                          <a:ln>
                            <a:noFill/>
                          </a:ln>
                        </pic:spPr>
                      </pic:pic>
                    </a:graphicData>
                  </a:graphic>
                </wp:inline>
              </w:drawing>
            </w:r>
          </w:p>
        </w:tc>
        <w:tc>
          <w:tcPr>
            <w:tcW w:w="5035" w:type="dxa"/>
            <w:shd w:val="clear" w:color="auto" w:fill="auto"/>
          </w:tcPr>
          <w:p w:rsidR="002210B2" w:rsidRPr="00A064FE" w:rsidRDefault="002210B2" w:rsidP="00A064FE">
            <w:pPr>
              <w:spacing w:before="120" w:after="120" w:line="336" w:lineRule="auto"/>
              <w:jc w:val="both"/>
              <w:rPr>
                <w:rFonts w:ascii="Arial" w:hAnsi="Arial" w:cs="Arial"/>
                <w:b/>
                <w:color w:val="000000"/>
                <w:lang w:val="vi-VN"/>
              </w:rPr>
            </w:pPr>
            <w:r w:rsidRPr="00A064FE">
              <w:rPr>
                <w:rFonts w:ascii="Arial" w:hAnsi="Arial" w:cs="Arial"/>
                <w:b/>
                <w:color w:val="000000"/>
                <w:lang w:val="vi-VN"/>
              </w:rPr>
              <w:t>ThS. Nguyễn Quốc Long</w:t>
            </w:r>
          </w:p>
          <w:p w:rsidR="002210B2" w:rsidRPr="00A064FE" w:rsidRDefault="002210B2"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Chức vụ: Chủ tịch Hội đồng Quản lý</w:t>
            </w:r>
          </w:p>
          <w:p w:rsidR="002210B2" w:rsidRPr="00A064FE" w:rsidRDefault="002210B2"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Kinh nghiệm: 12 năm</w:t>
            </w:r>
          </w:p>
          <w:p w:rsidR="002210B2" w:rsidRPr="00A064FE" w:rsidRDefault="002210B2"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Chuyên ngành: Kinh tế</w:t>
            </w:r>
          </w:p>
        </w:tc>
      </w:tr>
      <w:tr w:rsidR="00964FAA" w:rsidRPr="00A064FE" w:rsidTr="00B82D0C">
        <w:trPr>
          <w:trHeight w:val="1478"/>
          <w:jc w:val="center"/>
        </w:trPr>
        <w:tc>
          <w:tcPr>
            <w:tcW w:w="3390" w:type="dxa"/>
            <w:shd w:val="clear" w:color="auto" w:fill="auto"/>
          </w:tcPr>
          <w:p w:rsidR="004952F3" w:rsidRPr="00C60E1D" w:rsidRDefault="00B82D0C" w:rsidP="00B82D0C">
            <w:pPr>
              <w:spacing w:before="120" w:after="120" w:line="336" w:lineRule="auto"/>
              <w:jc w:val="center"/>
              <w:rPr>
                <w:rFonts w:ascii="Arial" w:hAnsi="Arial" w:cs="Arial"/>
                <w:noProof/>
                <w:color w:val="000000"/>
                <w:lang w:val="vi-VN"/>
              </w:rPr>
            </w:pPr>
            <w:r w:rsidRPr="00173D2F">
              <w:rPr>
                <w:rFonts w:ascii="Arial" w:hAnsi="Arial" w:cs="Arial"/>
                <w:noProof/>
                <w:color w:val="000000"/>
                <w:lang w:val="vi-VN"/>
              </w:rPr>
              <w:drawing>
                <wp:inline distT="0" distB="0" distL="0" distR="0">
                  <wp:extent cx="904240" cy="1143000"/>
                  <wp:effectExtent l="0" t="0" r="0" b="0"/>
                  <wp:docPr id="9"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904240" cy="1143000"/>
                          </a:xfrm>
                          <a:prstGeom prst="rect">
                            <a:avLst/>
                          </a:prstGeom>
                          <a:noFill/>
                          <a:ln>
                            <a:noFill/>
                          </a:ln>
                        </pic:spPr>
                      </pic:pic>
                    </a:graphicData>
                  </a:graphic>
                </wp:inline>
              </w:drawing>
            </w:r>
          </w:p>
        </w:tc>
        <w:tc>
          <w:tcPr>
            <w:tcW w:w="5035" w:type="dxa"/>
            <w:shd w:val="clear" w:color="auto" w:fill="auto"/>
          </w:tcPr>
          <w:p w:rsidR="004952F3" w:rsidRDefault="00A461F4" w:rsidP="00A064FE">
            <w:pPr>
              <w:spacing w:before="120" w:after="120" w:line="336" w:lineRule="auto"/>
              <w:jc w:val="both"/>
              <w:rPr>
                <w:rFonts w:ascii="Arial" w:hAnsi="Arial" w:cs="Arial"/>
                <w:b/>
                <w:color w:val="000000"/>
                <w:lang w:val="vi-VN"/>
              </w:rPr>
            </w:pPr>
            <w:r>
              <w:rPr>
                <w:rFonts w:ascii="Arial" w:hAnsi="Arial" w:cs="Arial"/>
                <w:b/>
                <w:color w:val="000000"/>
                <w:lang w:val="vi-VN"/>
              </w:rPr>
              <w:t>KS. Nguyễn Ngọc Trung</w:t>
            </w:r>
          </w:p>
          <w:p w:rsidR="00A461F4" w:rsidRPr="00B82D0C" w:rsidRDefault="00A461F4" w:rsidP="00A064FE">
            <w:pPr>
              <w:spacing w:before="120" w:after="120" w:line="336" w:lineRule="auto"/>
              <w:jc w:val="both"/>
              <w:rPr>
                <w:rFonts w:ascii="Arial" w:hAnsi="Arial" w:cs="Arial"/>
                <w:bCs/>
                <w:color w:val="000000"/>
                <w:lang w:val="vi-VN"/>
              </w:rPr>
            </w:pPr>
            <w:r w:rsidRPr="00B82D0C">
              <w:rPr>
                <w:rFonts w:ascii="Arial" w:hAnsi="Arial" w:cs="Arial"/>
                <w:bCs/>
                <w:color w:val="000000"/>
                <w:lang w:val="vi-VN"/>
              </w:rPr>
              <w:t>Chức vụ: Phó Chủ tịch Hội đồng Quản lý</w:t>
            </w:r>
          </w:p>
          <w:p w:rsidR="00A461F4" w:rsidRPr="00B82D0C" w:rsidRDefault="00A461F4" w:rsidP="00A064FE">
            <w:pPr>
              <w:spacing w:before="120" w:after="120" w:line="336" w:lineRule="auto"/>
              <w:jc w:val="both"/>
              <w:rPr>
                <w:rFonts w:ascii="Arial" w:hAnsi="Arial" w:cs="Arial"/>
                <w:bCs/>
                <w:color w:val="000000"/>
                <w:lang w:val="vi-VN"/>
              </w:rPr>
            </w:pPr>
            <w:r w:rsidRPr="00B82D0C">
              <w:rPr>
                <w:rFonts w:ascii="Arial" w:hAnsi="Arial" w:cs="Arial"/>
                <w:bCs/>
                <w:color w:val="000000"/>
                <w:lang w:val="vi-VN"/>
              </w:rPr>
              <w:t>Kinh nghiệm: 18 năm</w:t>
            </w:r>
          </w:p>
          <w:p w:rsidR="00A461F4" w:rsidRPr="00A064FE" w:rsidRDefault="00A461F4" w:rsidP="00A064FE">
            <w:pPr>
              <w:spacing w:before="120" w:after="120" w:line="336" w:lineRule="auto"/>
              <w:jc w:val="both"/>
              <w:rPr>
                <w:rFonts w:ascii="Arial" w:hAnsi="Arial" w:cs="Arial"/>
                <w:b/>
                <w:color w:val="000000"/>
                <w:lang w:val="vi-VN"/>
              </w:rPr>
            </w:pPr>
            <w:r w:rsidRPr="00B82D0C">
              <w:rPr>
                <w:rFonts w:ascii="Arial" w:hAnsi="Arial" w:cs="Arial"/>
                <w:bCs/>
                <w:color w:val="000000"/>
                <w:lang w:val="vi-VN"/>
              </w:rPr>
              <w:t>Chuyên ngành: Điều khiển – Tự động hoá</w:t>
            </w:r>
          </w:p>
        </w:tc>
      </w:tr>
      <w:tr w:rsidR="00964FAA" w:rsidRPr="00A064FE" w:rsidTr="00B82D0C">
        <w:trPr>
          <w:trHeight w:val="1595"/>
          <w:jc w:val="center"/>
        </w:trPr>
        <w:tc>
          <w:tcPr>
            <w:tcW w:w="3390" w:type="dxa"/>
            <w:shd w:val="clear" w:color="auto" w:fill="auto"/>
          </w:tcPr>
          <w:p w:rsidR="002210B2" w:rsidRPr="00A064FE" w:rsidRDefault="00B82D0C" w:rsidP="00B82D0C">
            <w:pPr>
              <w:spacing w:before="120" w:after="120" w:line="336" w:lineRule="auto"/>
              <w:jc w:val="center"/>
              <w:rPr>
                <w:rFonts w:ascii="Arial" w:hAnsi="Arial" w:cs="Arial"/>
                <w:color w:val="000000"/>
                <w:lang w:val="vi-VN"/>
              </w:rPr>
            </w:pPr>
            <w:r w:rsidRPr="00C60E1D">
              <w:rPr>
                <w:rFonts w:ascii="Arial" w:hAnsi="Arial" w:cs="Arial"/>
                <w:noProof/>
                <w:color w:val="000000"/>
                <w:lang w:val="vi-VN"/>
              </w:rPr>
              <w:drawing>
                <wp:inline distT="0" distB="0" distL="0" distR="0">
                  <wp:extent cx="874395" cy="1252220"/>
                  <wp:effectExtent l="0" t="0" r="0" b="0"/>
                  <wp:docPr id="10"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874395" cy="1252220"/>
                          </a:xfrm>
                          <a:prstGeom prst="rect">
                            <a:avLst/>
                          </a:prstGeom>
                          <a:noFill/>
                          <a:ln>
                            <a:noFill/>
                          </a:ln>
                        </pic:spPr>
                      </pic:pic>
                    </a:graphicData>
                  </a:graphic>
                </wp:inline>
              </w:drawing>
            </w:r>
          </w:p>
        </w:tc>
        <w:tc>
          <w:tcPr>
            <w:tcW w:w="5035" w:type="dxa"/>
            <w:shd w:val="clear" w:color="auto" w:fill="auto"/>
          </w:tcPr>
          <w:p w:rsidR="002210B2" w:rsidRPr="00A064FE" w:rsidRDefault="002210B2" w:rsidP="00A064FE">
            <w:pPr>
              <w:spacing w:before="120" w:after="120" w:line="336" w:lineRule="auto"/>
              <w:jc w:val="both"/>
              <w:rPr>
                <w:rFonts w:ascii="Arial" w:hAnsi="Arial" w:cs="Arial"/>
                <w:b/>
                <w:color w:val="000000"/>
                <w:lang w:val="vi-VN"/>
              </w:rPr>
            </w:pPr>
            <w:r w:rsidRPr="00A064FE">
              <w:rPr>
                <w:rFonts w:ascii="Arial" w:hAnsi="Arial" w:cs="Arial"/>
                <w:b/>
                <w:color w:val="000000"/>
                <w:lang w:val="vi-VN"/>
              </w:rPr>
              <w:t>TS. Nguyễn Hoàng Giang</w:t>
            </w:r>
          </w:p>
          <w:p w:rsidR="002210B2" w:rsidRPr="00A064FE" w:rsidRDefault="002210B2"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Chức vụ: Viện trưởng</w:t>
            </w:r>
          </w:p>
          <w:p w:rsidR="002210B2" w:rsidRPr="00A064FE" w:rsidRDefault="002210B2"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Kinh nghiệm: 30 năm</w:t>
            </w:r>
          </w:p>
          <w:p w:rsidR="002210B2" w:rsidRPr="00A064FE" w:rsidRDefault="002210B2"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 xml:space="preserve">Chuyên ngành: </w:t>
            </w:r>
            <w:r w:rsidRPr="00A064FE">
              <w:rPr>
                <w:rFonts w:ascii="Arial" w:hAnsi="Arial" w:cs="Arial"/>
              </w:rPr>
              <w:t>Điều khiển học kỹ thuật</w:t>
            </w:r>
          </w:p>
        </w:tc>
      </w:tr>
      <w:tr w:rsidR="00964FAA" w:rsidRPr="00A064FE" w:rsidTr="00B82D0C">
        <w:trPr>
          <w:trHeight w:val="1536"/>
          <w:jc w:val="center"/>
        </w:trPr>
        <w:tc>
          <w:tcPr>
            <w:tcW w:w="3390" w:type="dxa"/>
            <w:shd w:val="clear" w:color="auto" w:fill="auto"/>
          </w:tcPr>
          <w:p w:rsidR="002210B2" w:rsidRPr="00A064FE" w:rsidRDefault="00B82D0C" w:rsidP="00B82D0C">
            <w:pPr>
              <w:spacing w:before="120" w:after="120" w:line="336" w:lineRule="auto"/>
              <w:jc w:val="center"/>
              <w:rPr>
                <w:rFonts w:ascii="Arial" w:hAnsi="Arial" w:cs="Arial"/>
                <w:color w:val="000000"/>
                <w:lang w:val="vi-VN"/>
              </w:rPr>
            </w:pPr>
            <w:r w:rsidRPr="00A064FE">
              <w:rPr>
                <w:rFonts w:ascii="Arial" w:hAnsi="Arial" w:cs="Arial"/>
                <w:noProof/>
                <w:color w:val="000000"/>
                <w:lang w:val="vi-VN"/>
              </w:rPr>
              <w:drawing>
                <wp:inline distT="0" distB="0" distL="0" distR="0">
                  <wp:extent cx="954405" cy="1212850"/>
                  <wp:effectExtent l="0" t="0" r="0" b="0"/>
                  <wp:docPr id="11"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954405" cy="1212850"/>
                          </a:xfrm>
                          <a:prstGeom prst="rect">
                            <a:avLst/>
                          </a:prstGeom>
                          <a:noFill/>
                          <a:ln>
                            <a:noFill/>
                          </a:ln>
                        </pic:spPr>
                      </pic:pic>
                    </a:graphicData>
                  </a:graphic>
                </wp:inline>
              </w:drawing>
            </w:r>
          </w:p>
        </w:tc>
        <w:tc>
          <w:tcPr>
            <w:tcW w:w="5035" w:type="dxa"/>
            <w:shd w:val="clear" w:color="auto" w:fill="auto"/>
          </w:tcPr>
          <w:p w:rsidR="002210B2" w:rsidRPr="00A064FE" w:rsidRDefault="00823D51" w:rsidP="00A064FE">
            <w:pPr>
              <w:spacing w:before="120" w:after="120" w:line="336" w:lineRule="auto"/>
              <w:jc w:val="both"/>
              <w:rPr>
                <w:rFonts w:ascii="Arial" w:hAnsi="Arial" w:cs="Arial"/>
                <w:b/>
                <w:color w:val="000000"/>
                <w:lang w:val="vi-VN"/>
              </w:rPr>
            </w:pPr>
            <w:r w:rsidRPr="00A064FE">
              <w:rPr>
                <w:rFonts w:ascii="Arial" w:hAnsi="Arial" w:cs="Arial"/>
                <w:b/>
                <w:color w:val="000000"/>
                <w:lang w:val="vi-VN"/>
              </w:rPr>
              <w:t>NCS. ThS. Cao Duy Trường</w:t>
            </w:r>
          </w:p>
          <w:p w:rsidR="00823D51" w:rsidRPr="00A064FE" w:rsidRDefault="00823D51"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Chức vụ: Phó Viện trưởng</w:t>
            </w:r>
          </w:p>
          <w:p w:rsidR="00823D51" w:rsidRPr="00A064FE" w:rsidRDefault="00823D51"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Kinh nghiệm: 10 năm</w:t>
            </w:r>
          </w:p>
          <w:p w:rsidR="00823D51" w:rsidRPr="00A064FE" w:rsidRDefault="00823D51"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 xml:space="preserve">Chuyên ngành: </w:t>
            </w:r>
            <w:r w:rsidR="00286A6D" w:rsidRPr="00A064FE">
              <w:rPr>
                <w:rFonts w:ascii="Arial" w:hAnsi="Arial" w:cs="Arial"/>
                <w:color w:val="000000"/>
                <w:lang w:val="vi-VN"/>
              </w:rPr>
              <w:t>Công nghệ Thông tin</w:t>
            </w:r>
          </w:p>
        </w:tc>
      </w:tr>
    </w:tbl>
    <w:p w:rsidR="00493D0F" w:rsidRDefault="00493D0F" w:rsidP="00A308ED">
      <w:pPr>
        <w:spacing w:before="120" w:after="120" w:line="336" w:lineRule="auto"/>
        <w:ind w:firstLine="720"/>
        <w:jc w:val="both"/>
        <w:rPr>
          <w:rFonts w:ascii="Arial" w:hAnsi="Arial" w:cs="Arial"/>
          <w:b/>
          <w:color w:val="000000"/>
          <w:sz w:val="26"/>
          <w:szCs w:val="26"/>
          <w:u w:val="single"/>
          <w:lang w:val="vi-VN"/>
        </w:rPr>
      </w:pPr>
    </w:p>
    <w:p w:rsidR="002F48CA" w:rsidRDefault="002F48CA" w:rsidP="00A308ED">
      <w:pPr>
        <w:spacing w:before="120" w:after="120" w:line="336" w:lineRule="auto"/>
        <w:ind w:firstLine="720"/>
        <w:jc w:val="both"/>
        <w:rPr>
          <w:rFonts w:ascii="Arial" w:hAnsi="Arial" w:cs="Arial"/>
          <w:b/>
          <w:color w:val="000000"/>
          <w:sz w:val="26"/>
          <w:szCs w:val="26"/>
          <w:u w:val="single"/>
          <w:lang w:val="vi-VN"/>
        </w:rPr>
      </w:pPr>
      <w:r>
        <w:rPr>
          <w:rFonts w:ascii="Arial" w:hAnsi="Arial" w:cs="Arial"/>
          <w:b/>
          <w:color w:val="000000"/>
          <w:sz w:val="26"/>
          <w:szCs w:val="26"/>
          <w:u w:val="single"/>
          <w:lang w:val="vi-VN"/>
        </w:rPr>
        <w:br w:type="page"/>
      </w:r>
    </w:p>
    <w:p w:rsidR="00FC7BE8" w:rsidRPr="00E53370" w:rsidRDefault="00FC7BE8" w:rsidP="00A308ED">
      <w:pPr>
        <w:spacing w:before="120" w:after="120" w:line="336" w:lineRule="auto"/>
        <w:ind w:firstLine="720"/>
        <w:jc w:val="both"/>
        <w:rPr>
          <w:rFonts w:ascii="Arial" w:hAnsi="Arial" w:cs="Arial"/>
          <w:b/>
          <w:color w:val="000000"/>
          <w:sz w:val="14"/>
          <w:szCs w:val="14"/>
          <w:u w:val="single"/>
          <w:lang w:val="vi-VN"/>
        </w:rPr>
      </w:pPr>
    </w:p>
    <w:p w:rsidR="00D46128" w:rsidRPr="00E53370" w:rsidRDefault="00555932" w:rsidP="00A308ED">
      <w:pPr>
        <w:spacing w:before="120" w:after="120" w:line="336" w:lineRule="auto"/>
        <w:ind w:firstLine="720"/>
        <w:jc w:val="both"/>
        <w:rPr>
          <w:rFonts w:ascii="Arial" w:hAnsi="Arial" w:cs="Arial"/>
          <w:b/>
          <w:color w:val="000000"/>
          <w:sz w:val="26"/>
          <w:szCs w:val="26"/>
          <w:lang w:val="vi-VN"/>
        </w:rPr>
      </w:pPr>
      <w:r w:rsidRPr="00E53370">
        <w:rPr>
          <w:rFonts w:ascii="Arial" w:hAnsi="Arial" w:cs="Arial"/>
          <w:b/>
          <w:color w:val="000000"/>
          <w:sz w:val="26"/>
          <w:szCs w:val="26"/>
          <w:lang w:val="vi-VN"/>
        </w:rPr>
        <w:t>Nhân sự chính thức:</w:t>
      </w:r>
    </w:p>
    <w:tbl>
      <w:tblPr>
        <w:tblW w:w="9634" w:type="dxa"/>
        <w:jc w:val="center"/>
        <w:tblLayout w:type="fixed"/>
        <w:tblLook w:val="0000" w:firstRow="0" w:lastRow="0" w:firstColumn="0" w:lastColumn="0" w:noHBand="0" w:noVBand="0"/>
      </w:tblPr>
      <w:tblGrid>
        <w:gridCol w:w="664"/>
        <w:gridCol w:w="2583"/>
        <w:gridCol w:w="995"/>
        <w:gridCol w:w="883"/>
        <w:gridCol w:w="1951"/>
        <w:gridCol w:w="2558"/>
      </w:tblGrid>
      <w:tr w:rsidR="00593C90" w:rsidRPr="008F7030" w:rsidTr="00A064FE">
        <w:trPr>
          <w:trHeight w:val="514"/>
          <w:tblHeader/>
          <w:jc w:val="center"/>
        </w:trPr>
        <w:tc>
          <w:tcPr>
            <w:tcW w:w="664" w:type="dxa"/>
            <w:vMerge w:val="restart"/>
            <w:tcBorders>
              <w:top w:val="single" w:sz="4" w:space="0" w:color="auto"/>
              <w:left w:val="single" w:sz="4" w:space="0" w:color="auto"/>
              <w:right w:val="single" w:sz="6" w:space="0" w:color="auto"/>
            </w:tcBorders>
            <w:vAlign w:val="center"/>
          </w:tcPr>
          <w:p w:rsidR="00593C90" w:rsidRPr="008F7030" w:rsidRDefault="00593C90" w:rsidP="00A064FE">
            <w:pPr>
              <w:spacing w:before="60" w:after="60"/>
              <w:ind w:left="-45"/>
              <w:jc w:val="center"/>
              <w:rPr>
                <w:rFonts w:ascii="Arial" w:hAnsi="Arial" w:cs="Arial"/>
                <w:b/>
                <w:color w:val="000000"/>
                <w:lang w:val="fr-FR"/>
              </w:rPr>
            </w:pPr>
            <w:r w:rsidRPr="008F7030">
              <w:rPr>
                <w:rFonts w:ascii="Arial" w:hAnsi="Arial" w:cs="Arial"/>
                <w:b/>
                <w:color w:val="000000"/>
                <w:lang w:val="fr-FR"/>
              </w:rPr>
              <w:t>TT</w:t>
            </w:r>
          </w:p>
        </w:tc>
        <w:tc>
          <w:tcPr>
            <w:tcW w:w="2583" w:type="dxa"/>
            <w:vMerge w:val="restart"/>
            <w:tcBorders>
              <w:top w:val="single" w:sz="4" w:space="0" w:color="auto"/>
            </w:tcBorders>
            <w:vAlign w:val="center"/>
          </w:tcPr>
          <w:p w:rsidR="00593C90" w:rsidRPr="008F7030" w:rsidRDefault="00593C90" w:rsidP="00A064FE">
            <w:pPr>
              <w:tabs>
                <w:tab w:val="left" w:pos="0"/>
                <w:tab w:val="left" w:pos="34"/>
              </w:tabs>
              <w:spacing w:before="60" w:after="60"/>
              <w:jc w:val="center"/>
              <w:rPr>
                <w:rFonts w:ascii="Arial" w:hAnsi="Arial" w:cs="Arial"/>
                <w:b/>
                <w:color w:val="000000"/>
                <w:lang w:val="fr-FR"/>
              </w:rPr>
            </w:pPr>
            <w:r w:rsidRPr="008F7030">
              <w:rPr>
                <w:rFonts w:ascii="Arial" w:hAnsi="Arial" w:cs="Arial"/>
                <w:b/>
                <w:color w:val="000000"/>
                <w:lang w:val="fr-FR"/>
              </w:rPr>
              <w:t>Họ và tên</w:t>
            </w:r>
          </w:p>
        </w:tc>
        <w:tc>
          <w:tcPr>
            <w:tcW w:w="1878" w:type="dxa"/>
            <w:gridSpan w:val="2"/>
            <w:tcBorders>
              <w:top w:val="single" w:sz="4" w:space="0" w:color="auto"/>
              <w:left w:val="single" w:sz="6" w:space="0" w:color="auto"/>
              <w:bottom w:val="single" w:sz="4"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b/>
                <w:color w:val="000000"/>
                <w:lang w:val="fr-FR"/>
              </w:rPr>
            </w:pPr>
            <w:r w:rsidRPr="008F7030">
              <w:rPr>
                <w:rFonts w:ascii="Arial" w:hAnsi="Arial" w:cs="Arial"/>
                <w:b/>
                <w:color w:val="000000"/>
                <w:lang w:val="fr-FR"/>
              </w:rPr>
              <w:t>Năm sinh</w:t>
            </w:r>
          </w:p>
        </w:tc>
        <w:tc>
          <w:tcPr>
            <w:tcW w:w="1951" w:type="dxa"/>
            <w:vMerge w:val="restart"/>
            <w:tcBorders>
              <w:top w:val="single" w:sz="4" w:space="0" w:color="auto"/>
              <w:left w:val="single" w:sz="4" w:space="0" w:color="auto"/>
            </w:tcBorders>
            <w:vAlign w:val="center"/>
          </w:tcPr>
          <w:p w:rsidR="00593C90" w:rsidRPr="008F7030" w:rsidRDefault="00593C90" w:rsidP="00A064FE">
            <w:pPr>
              <w:tabs>
                <w:tab w:val="left" w:pos="0"/>
              </w:tabs>
              <w:spacing w:before="60" w:after="60"/>
              <w:jc w:val="center"/>
              <w:rPr>
                <w:rFonts w:ascii="Arial" w:hAnsi="Arial" w:cs="Arial"/>
                <w:b/>
                <w:color w:val="000000"/>
                <w:lang w:val="fr-FR"/>
              </w:rPr>
            </w:pPr>
            <w:r w:rsidRPr="008F7030">
              <w:rPr>
                <w:rFonts w:ascii="Arial" w:hAnsi="Arial" w:cs="Arial"/>
                <w:b/>
                <w:color w:val="000000"/>
                <w:lang w:val="fr-FR"/>
              </w:rPr>
              <w:t>Trình độ</w:t>
            </w:r>
          </w:p>
          <w:p w:rsidR="00593C90" w:rsidRPr="008F7030" w:rsidRDefault="00593C90" w:rsidP="00A064FE">
            <w:pPr>
              <w:tabs>
                <w:tab w:val="left" w:pos="0"/>
              </w:tabs>
              <w:spacing w:before="60" w:after="60"/>
              <w:jc w:val="center"/>
              <w:rPr>
                <w:rFonts w:ascii="Arial" w:hAnsi="Arial" w:cs="Arial"/>
                <w:b/>
                <w:color w:val="000000"/>
                <w:lang w:val="fr-FR"/>
              </w:rPr>
            </w:pPr>
            <w:r w:rsidRPr="008F7030">
              <w:rPr>
                <w:rFonts w:ascii="Arial" w:hAnsi="Arial" w:cs="Arial"/>
                <w:b/>
                <w:color w:val="000000"/>
                <w:lang w:val="fr-FR"/>
              </w:rPr>
              <w:t>đào tạo, chức danh khoa học</w:t>
            </w:r>
          </w:p>
        </w:tc>
        <w:tc>
          <w:tcPr>
            <w:tcW w:w="2558" w:type="dxa"/>
            <w:vMerge w:val="restart"/>
            <w:tcBorders>
              <w:top w:val="single" w:sz="4" w:space="0" w:color="auto"/>
              <w:left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b/>
                <w:color w:val="000000"/>
                <w:lang w:val="fr-FR"/>
              </w:rPr>
            </w:pPr>
            <w:r w:rsidRPr="008F7030">
              <w:rPr>
                <w:rFonts w:ascii="Arial" w:hAnsi="Arial" w:cs="Arial"/>
                <w:b/>
                <w:color w:val="000000"/>
                <w:lang w:val="fr-FR"/>
              </w:rPr>
              <w:t>Chuyên</w:t>
            </w:r>
            <w:r w:rsidR="00C974FF" w:rsidRPr="008F7030">
              <w:rPr>
                <w:rFonts w:ascii="Arial" w:hAnsi="Arial" w:cs="Arial"/>
                <w:b/>
                <w:color w:val="000000"/>
                <w:lang w:val="vi-VN"/>
              </w:rPr>
              <w:t xml:space="preserve"> </w:t>
            </w:r>
            <w:r w:rsidRPr="008F7030">
              <w:rPr>
                <w:rFonts w:ascii="Arial" w:hAnsi="Arial" w:cs="Arial"/>
                <w:b/>
                <w:color w:val="000000"/>
                <w:lang w:val="fr-FR"/>
              </w:rPr>
              <w:t>ngành</w:t>
            </w:r>
          </w:p>
        </w:tc>
      </w:tr>
      <w:tr w:rsidR="00593C90" w:rsidRPr="008F7030" w:rsidTr="00C974FF">
        <w:trPr>
          <w:trHeight w:val="268"/>
          <w:tblHeader/>
          <w:jc w:val="center"/>
        </w:trPr>
        <w:tc>
          <w:tcPr>
            <w:tcW w:w="664" w:type="dxa"/>
            <w:vMerge/>
            <w:tcBorders>
              <w:left w:val="single" w:sz="4" w:space="0" w:color="auto"/>
              <w:bottom w:val="single" w:sz="4"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b/>
                <w:color w:val="000000"/>
                <w:lang w:val="fr-FR"/>
              </w:rPr>
            </w:pPr>
          </w:p>
        </w:tc>
        <w:tc>
          <w:tcPr>
            <w:tcW w:w="2583" w:type="dxa"/>
            <w:vMerge/>
            <w:tcBorders>
              <w:bottom w:val="single" w:sz="4" w:space="0" w:color="auto"/>
            </w:tcBorders>
            <w:vAlign w:val="center"/>
          </w:tcPr>
          <w:p w:rsidR="00593C90" w:rsidRPr="008F7030" w:rsidRDefault="00593C90" w:rsidP="00A064FE">
            <w:pPr>
              <w:tabs>
                <w:tab w:val="left" w:pos="0"/>
                <w:tab w:val="left" w:pos="34"/>
              </w:tabs>
              <w:spacing w:before="60" w:after="60"/>
              <w:jc w:val="center"/>
              <w:rPr>
                <w:rFonts w:ascii="Arial" w:hAnsi="Arial" w:cs="Arial"/>
                <w:b/>
                <w:color w:val="000000"/>
                <w:lang w:val="fr-FR"/>
              </w:rPr>
            </w:pPr>
          </w:p>
        </w:tc>
        <w:tc>
          <w:tcPr>
            <w:tcW w:w="995" w:type="dxa"/>
            <w:tcBorders>
              <w:top w:val="single" w:sz="4" w:space="0" w:color="auto"/>
              <w:left w:val="single" w:sz="6" w:space="0" w:color="auto"/>
              <w:bottom w:val="single" w:sz="4"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b/>
                <w:color w:val="000000"/>
                <w:lang w:val="fr-FR"/>
              </w:rPr>
            </w:pPr>
            <w:r w:rsidRPr="008F7030">
              <w:rPr>
                <w:rFonts w:ascii="Arial" w:hAnsi="Arial" w:cs="Arial"/>
                <w:b/>
                <w:color w:val="000000"/>
                <w:lang w:val="fr-FR"/>
              </w:rPr>
              <w:t>Nam</w:t>
            </w:r>
          </w:p>
        </w:tc>
        <w:tc>
          <w:tcPr>
            <w:tcW w:w="883" w:type="dxa"/>
            <w:tcBorders>
              <w:top w:val="single" w:sz="4" w:space="0" w:color="auto"/>
              <w:bottom w:val="single" w:sz="4"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b/>
                <w:color w:val="000000"/>
                <w:lang w:val="fr-FR"/>
              </w:rPr>
            </w:pPr>
            <w:r w:rsidRPr="008F7030">
              <w:rPr>
                <w:rFonts w:ascii="Arial" w:hAnsi="Arial" w:cs="Arial"/>
                <w:b/>
                <w:color w:val="000000"/>
                <w:lang w:val="fr-FR"/>
              </w:rPr>
              <w:t>Nữ</w:t>
            </w:r>
          </w:p>
        </w:tc>
        <w:tc>
          <w:tcPr>
            <w:tcW w:w="1951" w:type="dxa"/>
            <w:vMerge/>
            <w:tcBorders>
              <w:left w:val="single" w:sz="4" w:space="0" w:color="auto"/>
              <w:bottom w:val="single" w:sz="4" w:space="0" w:color="auto"/>
            </w:tcBorders>
            <w:vAlign w:val="center"/>
          </w:tcPr>
          <w:p w:rsidR="00593C90" w:rsidRPr="008F7030" w:rsidRDefault="00593C90" w:rsidP="00A064FE">
            <w:pPr>
              <w:tabs>
                <w:tab w:val="left" w:pos="0"/>
              </w:tabs>
              <w:spacing w:before="60" w:after="60"/>
              <w:jc w:val="center"/>
              <w:rPr>
                <w:rFonts w:ascii="Arial" w:hAnsi="Arial" w:cs="Arial"/>
                <w:b/>
                <w:color w:val="000000"/>
                <w:lang w:val="fr-FR"/>
              </w:rPr>
            </w:pPr>
          </w:p>
        </w:tc>
        <w:tc>
          <w:tcPr>
            <w:tcW w:w="2558" w:type="dxa"/>
            <w:vMerge/>
            <w:tcBorders>
              <w:left w:val="single" w:sz="6" w:space="0" w:color="auto"/>
              <w:bottom w:val="single" w:sz="4"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b/>
                <w:color w:val="000000"/>
                <w:lang w:val="fr-FR"/>
              </w:rPr>
            </w:pPr>
          </w:p>
        </w:tc>
      </w:tr>
      <w:tr w:rsidR="002F48CA" w:rsidRPr="008F7030"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rsidR="002F48CA" w:rsidRPr="008F7030" w:rsidRDefault="002F48CA"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rsidR="002F48CA" w:rsidRDefault="002F48CA" w:rsidP="00F12440">
            <w:pPr>
              <w:tabs>
                <w:tab w:val="left" w:pos="0"/>
                <w:tab w:val="left" w:pos="34"/>
              </w:tabs>
              <w:spacing w:before="60" w:after="60"/>
              <w:jc w:val="both"/>
              <w:rPr>
                <w:rFonts w:ascii="Arial" w:hAnsi="Arial" w:cs="Arial"/>
                <w:color w:val="000000"/>
                <w:lang w:val="vi-VN"/>
              </w:rPr>
            </w:pPr>
            <w:r>
              <w:rPr>
                <w:rFonts w:ascii="Arial" w:hAnsi="Arial" w:cs="Arial"/>
                <w:color w:val="000000"/>
                <w:lang w:val="vi-VN"/>
              </w:rPr>
              <w:t>Nguyễn Hoàng Giang</w:t>
            </w:r>
          </w:p>
        </w:tc>
        <w:tc>
          <w:tcPr>
            <w:tcW w:w="995" w:type="dxa"/>
            <w:tcBorders>
              <w:top w:val="single" w:sz="4" w:space="0" w:color="auto"/>
              <w:left w:val="single" w:sz="6" w:space="0" w:color="auto"/>
              <w:bottom w:val="single" w:sz="6" w:space="0" w:color="auto"/>
              <w:right w:val="single" w:sz="6" w:space="0" w:color="auto"/>
            </w:tcBorders>
            <w:vAlign w:val="center"/>
          </w:tcPr>
          <w:p w:rsidR="002F48CA" w:rsidRDefault="002F48CA" w:rsidP="00A064FE">
            <w:pPr>
              <w:tabs>
                <w:tab w:val="left" w:pos="0"/>
              </w:tabs>
              <w:spacing w:before="60" w:after="60"/>
              <w:jc w:val="center"/>
              <w:rPr>
                <w:rFonts w:ascii="Arial" w:hAnsi="Arial" w:cs="Arial"/>
                <w:color w:val="000000"/>
                <w:lang w:val="vi-VN"/>
              </w:rPr>
            </w:pPr>
            <w:r>
              <w:rPr>
                <w:rFonts w:ascii="Arial" w:hAnsi="Arial" w:cs="Arial"/>
                <w:color w:val="000000"/>
                <w:lang w:val="vi-VN"/>
              </w:rPr>
              <w:t>19</w:t>
            </w:r>
            <w:r w:rsidR="00853891">
              <w:rPr>
                <w:rFonts w:ascii="Arial" w:hAnsi="Arial" w:cs="Arial"/>
                <w:color w:val="000000"/>
                <w:lang w:val="vi-VN"/>
              </w:rPr>
              <w:t>60</w:t>
            </w:r>
          </w:p>
        </w:tc>
        <w:tc>
          <w:tcPr>
            <w:tcW w:w="883" w:type="dxa"/>
            <w:tcBorders>
              <w:top w:val="single" w:sz="4" w:space="0" w:color="auto"/>
              <w:bottom w:val="single" w:sz="6" w:space="0" w:color="auto"/>
              <w:right w:val="single" w:sz="4" w:space="0" w:color="auto"/>
            </w:tcBorders>
            <w:vAlign w:val="center"/>
          </w:tcPr>
          <w:p w:rsidR="002F48CA" w:rsidRPr="008F7030" w:rsidRDefault="002F48CA" w:rsidP="00A064FE">
            <w:pPr>
              <w:tabs>
                <w:tab w:val="left" w:pos="0"/>
              </w:tabs>
              <w:spacing w:before="60" w:after="60"/>
              <w:jc w:val="center"/>
              <w:rPr>
                <w:rFonts w:ascii="Arial" w:hAnsi="Arial" w:cs="Arial"/>
                <w:color w:val="000000"/>
                <w:lang w:val="fr-FR"/>
              </w:rPr>
            </w:pPr>
          </w:p>
        </w:tc>
        <w:tc>
          <w:tcPr>
            <w:tcW w:w="1951" w:type="dxa"/>
            <w:tcBorders>
              <w:top w:val="single" w:sz="4" w:space="0" w:color="auto"/>
              <w:left w:val="single" w:sz="4" w:space="0" w:color="auto"/>
              <w:bottom w:val="single" w:sz="6" w:space="0" w:color="auto"/>
            </w:tcBorders>
            <w:vAlign w:val="center"/>
          </w:tcPr>
          <w:p w:rsidR="002F48CA" w:rsidRDefault="00853891" w:rsidP="00A064FE">
            <w:pPr>
              <w:tabs>
                <w:tab w:val="left" w:pos="0"/>
              </w:tabs>
              <w:spacing w:before="60" w:after="60"/>
              <w:jc w:val="center"/>
              <w:rPr>
                <w:rFonts w:ascii="Arial" w:hAnsi="Arial" w:cs="Arial"/>
                <w:color w:val="000000"/>
                <w:lang w:val="vi-VN"/>
              </w:rPr>
            </w:pPr>
            <w:r>
              <w:rPr>
                <w:rFonts w:ascii="Arial" w:hAnsi="Arial" w:cs="Arial"/>
                <w:color w:val="000000"/>
                <w:lang w:val="vi-VN"/>
              </w:rPr>
              <w:t>Tiến sỹ</w:t>
            </w:r>
          </w:p>
        </w:tc>
        <w:tc>
          <w:tcPr>
            <w:tcW w:w="2558" w:type="dxa"/>
            <w:tcBorders>
              <w:top w:val="single" w:sz="4" w:space="0" w:color="auto"/>
              <w:left w:val="single" w:sz="6" w:space="0" w:color="auto"/>
              <w:bottom w:val="single" w:sz="6" w:space="0" w:color="auto"/>
              <w:right w:val="single" w:sz="4" w:space="0" w:color="auto"/>
            </w:tcBorders>
            <w:vAlign w:val="center"/>
          </w:tcPr>
          <w:p w:rsidR="002F48CA" w:rsidRDefault="00853891" w:rsidP="00A064FE">
            <w:pPr>
              <w:tabs>
                <w:tab w:val="left" w:pos="0"/>
              </w:tabs>
              <w:spacing w:before="60" w:after="60"/>
              <w:jc w:val="center"/>
              <w:rPr>
                <w:rFonts w:ascii="Arial" w:hAnsi="Arial" w:cs="Arial"/>
                <w:color w:val="000000"/>
                <w:lang w:val="vi-VN"/>
              </w:rPr>
            </w:pPr>
            <w:r>
              <w:rPr>
                <w:rFonts w:ascii="Arial" w:hAnsi="Arial" w:cs="Arial"/>
                <w:color w:val="000000"/>
                <w:lang w:val="vi-VN"/>
              </w:rPr>
              <w:t>Đo lường</w:t>
            </w:r>
          </w:p>
        </w:tc>
      </w:tr>
      <w:tr w:rsidR="00BE3C33" w:rsidRPr="008F7030"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rsidR="00BE3C33" w:rsidRPr="008F7030" w:rsidRDefault="00BE3C33"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rsidR="00BE3C33" w:rsidRPr="008F7030" w:rsidRDefault="00BE3C33" w:rsidP="00F12440">
            <w:pPr>
              <w:tabs>
                <w:tab w:val="left" w:pos="0"/>
                <w:tab w:val="left" w:pos="34"/>
              </w:tabs>
              <w:spacing w:before="60" w:after="60"/>
              <w:jc w:val="both"/>
              <w:rPr>
                <w:rFonts w:ascii="Arial" w:hAnsi="Arial" w:cs="Arial"/>
                <w:color w:val="000000"/>
                <w:lang w:val="vi-VN"/>
              </w:rPr>
            </w:pPr>
            <w:r>
              <w:rPr>
                <w:rFonts w:ascii="Arial" w:hAnsi="Arial" w:cs="Arial"/>
                <w:color w:val="000000"/>
                <w:lang w:val="vi-VN"/>
              </w:rPr>
              <w:t>Hoàng Kim Tùng</w:t>
            </w:r>
          </w:p>
        </w:tc>
        <w:tc>
          <w:tcPr>
            <w:tcW w:w="995" w:type="dxa"/>
            <w:tcBorders>
              <w:top w:val="single" w:sz="4" w:space="0" w:color="auto"/>
              <w:left w:val="single" w:sz="6" w:space="0" w:color="auto"/>
              <w:bottom w:val="single" w:sz="6" w:space="0" w:color="auto"/>
              <w:right w:val="single" w:sz="6" w:space="0" w:color="auto"/>
            </w:tcBorders>
            <w:vAlign w:val="center"/>
          </w:tcPr>
          <w:p w:rsidR="00BE3C33" w:rsidRPr="008F7030" w:rsidRDefault="00BE3C33" w:rsidP="00A064FE">
            <w:pPr>
              <w:tabs>
                <w:tab w:val="left" w:pos="0"/>
              </w:tabs>
              <w:spacing w:before="60" w:after="60"/>
              <w:jc w:val="center"/>
              <w:rPr>
                <w:rFonts w:ascii="Arial" w:hAnsi="Arial" w:cs="Arial"/>
                <w:color w:val="000000"/>
                <w:lang w:val="vi-VN"/>
              </w:rPr>
            </w:pPr>
            <w:r>
              <w:rPr>
                <w:rFonts w:ascii="Arial" w:hAnsi="Arial" w:cs="Arial"/>
                <w:color w:val="000000"/>
                <w:lang w:val="vi-VN"/>
              </w:rPr>
              <w:t>1989</w:t>
            </w:r>
          </w:p>
        </w:tc>
        <w:tc>
          <w:tcPr>
            <w:tcW w:w="883" w:type="dxa"/>
            <w:tcBorders>
              <w:top w:val="single" w:sz="4" w:space="0" w:color="auto"/>
              <w:bottom w:val="single" w:sz="6" w:space="0" w:color="auto"/>
              <w:right w:val="single" w:sz="4" w:space="0" w:color="auto"/>
            </w:tcBorders>
            <w:vAlign w:val="center"/>
          </w:tcPr>
          <w:p w:rsidR="00BE3C33" w:rsidRPr="008F7030" w:rsidRDefault="00BE3C33" w:rsidP="00A064FE">
            <w:pPr>
              <w:tabs>
                <w:tab w:val="left" w:pos="0"/>
              </w:tabs>
              <w:spacing w:before="60" w:after="60"/>
              <w:jc w:val="center"/>
              <w:rPr>
                <w:rFonts w:ascii="Arial" w:hAnsi="Arial" w:cs="Arial"/>
                <w:color w:val="000000"/>
                <w:lang w:val="fr-FR"/>
              </w:rPr>
            </w:pPr>
          </w:p>
        </w:tc>
        <w:tc>
          <w:tcPr>
            <w:tcW w:w="1951" w:type="dxa"/>
            <w:tcBorders>
              <w:top w:val="single" w:sz="4" w:space="0" w:color="auto"/>
              <w:left w:val="single" w:sz="4" w:space="0" w:color="auto"/>
              <w:bottom w:val="single" w:sz="6" w:space="0" w:color="auto"/>
            </w:tcBorders>
            <w:vAlign w:val="center"/>
          </w:tcPr>
          <w:p w:rsidR="00BE3C33" w:rsidRPr="008F7030" w:rsidRDefault="00BE3C33" w:rsidP="00A064FE">
            <w:pPr>
              <w:tabs>
                <w:tab w:val="left" w:pos="0"/>
              </w:tabs>
              <w:spacing w:before="60" w:after="60"/>
              <w:jc w:val="center"/>
              <w:rPr>
                <w:rFonts w:ascii="Arial" w:hAnsi="Arial" w:cs="Arial"/>
                <w:color w:val="000000"/>
                <w:lang w:val="vi-VN"/>
              </w:rPr>
            </w:pPr>
            <w:r>
              <w:rPr>
                <w:rFonts w:ascii="Arial" w:hAnsi="Arial" w:cs="Arial"/>
                <w:color w:val="000000"/>
                <w:lang w:val="vi-VN"/>
              </w:rPr>
              <w:t>Kỹ sư</w:t>
            </w:r>
          </w:p>
        </w:tc>
        <w:tc>
          <w:tcPr>
            <w:tcW w:w="2558" w:type="dxa"/>
            <w:tcBorders>
              <w:top w:val="single" w:sz="4" w:space="0" w:color="auto"/>
              <w:left w:val="single" w:sz="6" w:space="0" w:color="auto"/>
              <w:bottom w:val="single" w:sz="6" w:space="0" w:color="auto"/>
              <w:right w:val="single" w:sz="4" w:space="0" w:color="auto"/>
            </w:tcBorders>
            <w:vAlign w:val="center"/>
          </w:tcPr>
          <w:p w:rsidR="00235B76" w:rsidRDefault="00BE3C33" w:rsidP="00A064FE">
            <w:pPr>
              <w:tabs>
                <w:tab w:val="left" w:pos="0"/>
              </w:tabs>
              <w:spacing w:before="60" w:after="60"/>
              <w:jc w:val="center"/>
              <w:rPr>
                <w:rFonts w:ascii="Arial" w:hAnsi="Arial" w:cs="Arial"/>
                <w:color w:val="000000"/>
                <w:lang w:val="vi-VN"/>
              </w:rPr>
            </w:pPr>
            <w:r>
              <w:rPr>
                <w:rFonts w:ascii="Arial" w:hAnsi="Arial" w:cs="Arial"/>
                <w:color w:val="000000"/>
                <w:lang w:val="vi-VN"/>
              </w:rPr>
              <w:t>Công nghệ</w:t>
            </w:r>
          </w:p>
          <w:p w:rsidR="00BE3C33" w:rsidRPr="008F7030" w:rsidRDefault="00BE3C33" w:rsidP="00A064FE">
            <w:pPr>
              <w:tabs>
                <w:tab w:val="left" w:pos="0"/>
              </w:tabs>
              <w:spacing w:before="60" w:after="60"/>
              <w:jc w:val="center"/>
              <w:rPr>
                <w:rFonts w:ascii="Arial" w:hAnsi="Arial" w:cs="Arial"/>
                <w:color w:val="000000"/>
                <w:lang w:val="vi-VN"/>
              </w:rPr>
            </w:pPr>
            <w:r>
              <w:rPr>
                <w:rFonts w:ascii="Arial" w:hAnsi="Arial" w:cs="Arial"/>
                <w:color w:val="000000"/>
                <w:lang w:val="vi-VN"/>
              </w:rPr>
              <w:t xml:space="preserve"> Môi trường</w:t>
            </w:r>
          </w:p>
        </w:tc>
      </w:tr>
      <w:tr w:rsidR="00593C90" w:rsidRPr="008F7030"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rsidR="00593C90" w:rsidRPr="00092D72" w:rsidRDefault="00593C90" w:rsidP="00F12440">
            <w:pPr>
              <w:tabs>
                <w:tab w:val="left" w:pos="0"/>
                <w:tab w:val="left" w:pos="34"/>
              </w:tabs>
              <w:spacing w:before="60" w:after="60"/>
              <w:jc w:val="both"/>
              <w:rPr>
                <w:rFonts w:ascii="Arial" w:hAnsi="Arial" w:cs="Arial"/>
                <w:color w:val="000000"/>
                <w:lang w:val="vi-VN"/>
              </w:rPr>
            </w:pPr>
            <w:r w:rsidRPr="008F7030">
              <w:rPr>
                <w:rFonts w:ascii="Arial" w:hAnsi="Arial" w:cs="Arial"/>
                <w:color w:val="000000"/>
                <w:lang w:val="vi-VN"/>
              </w:rPr>
              <w:t>Đỗ Văn Vinh</w:t>
            </w:r>
          </w:p>
        </w:tc>
        <w:tc>
          <w:tcPr>
            <w:tcW w:w="995" w:type="dxa"/>
            <w:tcBorders>
              <w:top w:val="single" w:sz="4" w:space="0" w:color="auto"/>
              <w:left w:val="single" w:sz="6" w:space="0" w:color="auto"/>
              <w:bottom w:val="single" w:sz="6"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1978</w:t>
            </w:r>
          </w:p>
        </w:tc>
        <w:tc>
          <w:tcPr>
            <w:tcW w:w="883" w:type="dxa"/>
            <w:tcBorders>
              <w:top w:val="single" w:sz="4"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fr-FR"/>
              </w:rPr>
            </w:pPr>
          </w:p>
        </w:tc>
        <w:tc>
          <w:tcPr>
            <w:tcW w:w="1951" w:type="dxa"/>
            <w:tcBorders>
              <w:top w:val="single" w:sz="4" w:space="0" w:color="auto"/>
              <w:left w:val="single" w:sz="4" w:space="0" w:color="auto"/>
              <w:bottom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Cử nhân</w:t>
            </w:r>
          </w:p>
        </w:tc>
        <w:tc>
          <w:tcPr>
            <w:tcW w:w="2558" w:type="dxa"/>
            <w:tcBorders>
              <w:top w:val="single" w:sz="4" w:space="0" w:color="auto"/>
              <w:left w:val="single" w:sz="6"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Kinh tế</w:t>
            </w:r>
          </w:p>
        </w:tc>
      </w:tr>
      <w:tr w:rsidR="00593C90" w:rsidRPr="008F7030"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rsidR="00593C90" w:rsidRPr="008F7030" w:rsidRDefault="00593C90" w:rsidP="00F12440">
            <w:pPr>
              <w:tabs>
                <w:tab w:val="left" w:pos="0"/>
                <w:tab w:val="left" w:pos="34"/>
              </w:tabs>
              <w:spacing w:before="60" w:after="60"/>
              <w:jc w:val="both"/>
              <w:rPr>
                <w:rFonts w:ascii="Arial" w:hAnsi="Arial" w:cs="Arial"/>
                <w:color w:val="000000"/>
              </w:rPr>
            </w:pPr>
            <w:r w:rsidRPr="008F7030">
              <w:rPr>
                <w:rFonts w:ascii="Arial" w:hAnsi="Arial" w:cs="Arial"/>
                <w:color w:val="000000"/>
              </w:rPr>
              <w:t>Lê Văn Hưng</w:t>
            </w:r>
          </w:p>
        </w:tc>
        <w:tc>
          <w:tcPr>
            <w:tcW w:w="995" w:type="dxa"/>
            <w:tcBorders>
              <w:top w:val="single" w:sz="4" w:space="0" w:color="auto"/>
              <w:left w:val="single" w:sz="6" w:space="0" w:color="auto"/>
              <w:bottom w:val="single" w:sz="6"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1956</w:t>
            </w:r>
          </w:p>
        </w:tc>
        <w:tc>
          <w:tcPr>
            <w:tcW w:w="883" w:type="dxa"/>
            <w:tcBorders>
              <w:top w:val="single" w:sz="4"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p>
        </w:tc>
        <w:tc>
          <w:tcPr>
            <w:tcW w:w="1951" w:type="dxa"/>
            <w:tcBorders>
              <w:top w:val="single" w:sz="4" w:space="0" w:color="auto"/>
              <w:left w:val="single" w:sz="4" w:space="0" w:color="auto"/>
              <w:bottom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PGS. TS</w:t>
            </w:r>
          </w:p>
        </w:tc>
        <w:tc>
          <w:tcPr>
            <w:tcW w:w="2558" w:type="dxa"/>
            <w:tcBorders>
              <w:top w:val="single" w:sz="4" w:space="0" w:color="auto"/>
              <w:left w:val="single" w:sz="6" w:space="0" w:color="auto"/>
              <w:bottom w:val="single" w:sz="6" w:space="0" w:color="auto"/>
              <w:right w:val="single" w:sz="4" w:space="0" w:color="auto"/>
            </w:tcBorders>
            <w:vAlign w:val="center"/>
          </w:tcPr>
          <w:p w:rsidR="00235B76"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 xml:space="preserve">Khoa học </w:t>
            </w:r>
          </w:p>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Nông nghiệp</w:t>
            </w:r>
          </w:p>
        </w:tc>
      </w:tr>
      <w:tr w:rsidR="00593C90" w:rsidRPr="008F7030"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rsidR="00593C90" w:rsidRPr="00A221B4" w:rsidRDefault="00593C90" w:rsidP="00F12440">
            <w:pPr>
              <w:tabs>
                <w:tab w:val="left" w:pos="0"/>
                <w:tab w:val="left" w:pos="34"/>
              </w:tabs>
              <w:spacing w:before="60" w:after="60"/>
              <w:jc w:val="both"/>
              <w:rPr>
                <w:rFonts w:ascii="Arial" w:hAnsi="Arial" w:cs="Arial"/>
                <w:color w:val="000000"/>
                <w:spacing w:val="-8"/>
              </w:rPr>
            </w:pPr>
            <w:r w:rsidRPr="00A221B4">
              <w:rPr>
                <w:rFonts w:ascii="Arial" w:hAnsi="Arial" w:cs="Arial"/>
                <w:color w:val="000000"/>
                <w:spacing w:val="-8"/>
              </w:rPr>
              <w:t>Nguyễn</w:t>
            </w:r>
            <w:r w:rsidRPr="00A221B4">
              <w:rPr>
                <w:rFonts w:ascii="Arial" w:hAnsi="Arial" w:cs="Arial"/>
                <w:color w:val="000000"/>
                <w:spacing w:val="-8"/>
                <w:lang w:val="vi-VN"/>
              </w:rPr>
              <w:t xml:space="preserve"> Chu Anh Tuấn</w:t>
            </w:r>
          </w:p>
        </w:tc>
        <w:tc>
          <w:tcPr>
            <w:tcW w:w="995" w:type="dxa"/>
            <w:tcBorders>
              <w:top w:val="single" w:sz="4" w:space="0" w:color="auto"/>
              <w:left w:val="single" w:sz="6" w:space="0" w:color="auto"/>
              <w:bottom w:val="single" w:sz="6"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195</w:t>
            </w:r>
            <w:r w:rsidR="001739E1">
              <w:rPr>
                <w:rFonts w:ascii="Arial" w:hAnsi="Arial" w:cs="Arial"/>
                <w:color w:val="000000"/>
                <w:lang w:val="vi-VN"/>
              </w:rPr>
              <w:t>8</w:t>
            </w:r>
          </w:p>
        </w:tc>
        <w:tc>
          <w:tcPr>
            <w:tcW w:w="883" w:type="dxa"/>
            <w:tcBorders>
              <w:top w:val="single" w:sz="4"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fr-FR"/>
              </w:rPr>
            </w:pPr>
          </w:p>
        </w:tc>
        <w:tc>
          <w:tcPr>
            <w:tcW w:w="1951" w:type="dxa"/>
            <w:tcBorders>
              <w:top w:val="single" w:sz="4" w:space="0" w:color="auto"/>
              <w:left w:val="single" w:sz="4" w:space="0" w:color="auto"/>
              <w:bottom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Thạc sỹ</w:t>
            </w:r>
          </w:p>
        </w:tc>
        <w:tc>
          <w:tcPr>
            <w:tcW w:w="2558" w:type="dxa"/>
            <w:tcBorders>
              <w:top w:val="single" w:sz="4" w:space="0" w:color="auto"/>
              <w:left w:val="single" w:sz="6"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Thông tin Liên lạc và Vô tuyến Điện tử</w:t>
            </w:r>
          </w:p>
        </w:tc>
      </w:tr>
      <w:tr w:rsidR="00593C90" w:rsidRPr="008F7030"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rsidR="00593C90" w:rsidRPr="008F7030" w:rsidRDefault="00593C90" w:rsidP="00F12440">
            <w:pPr>
              <w:tabs>
                <w:tab w:val="left" w:pos="0"/>
                <w:tab w:val="left" w:pos="34"/>
              </w:tabs>
              <w:spacing w:before="60" w:after="60"/>
              <w:jc w:val="both"/>
              <w:rPr>
                <w:rFonts w:ascii="Arial" w:hAnsi="Arial" w:cs="Arial"/>
                <w:color w:val="000000"/>
              </w:rPr>
            </w:pPr>
            <w:r w:rsidRPr="008F7030">
              <w:rPr>
                <w:rFonts w:ascii="Arial" w:hAnsi="Arial" w:cs="Arial"/>
                <w:color w:val="000000"/>
              </w:rPr>
              <w:t>Nguyễn Viết Hiệp</w:t>
            </w:r>
          </w:p>
        </w:tc>
        <w:tc>
          <w:tcPr>
            <w:tcW w:w="995" w:type="dxa"/>
            <w:tcBorders>
              <w:top w:val="single" w:sz="4" w:space="0" w:color="auto"/>
              <w:left w:val="single" w:sz="6" w:space="0" w:color="auto"/>
              <w:bottom w:val="single" w:sz="6"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lang w:val="vi-VN"/>
              </w:rPr>
              <w:t>1993</w:t>
            </w:r>
          </w:p>
        </w:tc>
        <w:tc>
          <w:tcPr>
            <w:tcW w:w="883" w:type="dxa"/>
            <w:tcBorders>
              <w:top w:val="single" w:sz="4"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p>
        </w:tc>
        <w:tc>
          <w:tcPr>
            <w:tcW w:w="1951" w:type="dxa"/>
            <w:tcBorders>
              <w:top w:val="single" w:sz="4" w:space="0" w:color="auto"/>
              <w:left w:val="single" w:sz="4" w:space="0" w:color="auto"/>
              <w:bottom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lang w:val="vi-VN"/>
              </w:rPr>
              <w:t>Thạc sỹ</w:t>
            </w:r>
          </w:p>
        </w:tc>
        <w:tc>
          <w:tcPr>
            <w:tcW w:w="2558" w:type="dxa"/>
            <w:tcBorders>
              <w:top w:val="single" w:sz="4" w:space="0" w:color="auto"/>
              <w:left w:val="single" w:sz="6"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lang w:val="vi-VN"/>
              </w:rPr>
              <w:t>Quản lý môi trường</w:t>
            </w:r>
          </w:p>
        </w:tc>
      </w:tr>
      <w:tr w:rsidR="00593C90" w:rsidRPr="008F7030"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rsidR="00593C90" w:rsidRPr="008F7030" w:rsidRDefault="00593C90" w:rsidP="00F12440">
            <w:pPr>
              <w:tabs>
                <w:tab w:val="left" w:pos="0"/>
                <w:tab w:val="left" w:pos="34"/>
              </w:tabs>
              <w:spacing w:before="60" w:after="60"/>
              <w:jc w:val="both"/>
              <w:rPr>
                <w:rFonts w:ascii="Arial" w:hAnsi="Arial" w:cs="Arial"/>
                <w:color w:val="000000"/>
              </w:rPr>
            </w:pPr>
            <w:r w:rsidRPr="008F7030">
              <w:rPr>
                <w:rFonts w:ascii="Arial" w:hAnsi="Arial" w:cs="Arial"/>
                <w:color w:val="000000"/>
                <w:lang w:val="vi-VN"/>
              </w:rPr>
              <w:t>Nguyễn Đức Chiến</w:t>
            </w:r>
          </w:p>
        </w:tc>
        <w:tc>
          <w:tcPr>
            <w:tcW w:w="995" w:type="dxa"/>
            <w:tcBorders>
              <w:top w:val="single" w:sz="4" w:space="0" w:color="auto"/>
              <w:left w:val="single" w:sz="6" w:space="0" w:color="auto"/>
              <w:bottom w:val="single" w:sz="6"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lang w:val="vi-VN"/>
              </w:rPr>
              <w:t>1995</w:t>
            </w:r>
          </w:p>
        </w:tc>
        <w:tc>
          <w:tcPr>
            <w:tcW w:w="883" w:type="dxa"/>
            <w:tcBorders>
              <w:top w:val="single" w:sz="4"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p>
        </w:tc>
        <w:tc>
          <w:tcPr>
            <w:tcW w:w="1951" w:type="dxa"/>
            <w:tcBorders>
              <w:top w:val="single" w:sz="4" w:space="0" w:color="auto"/>
              <w:left w:val="single" w:sz="4" w:space="0" w:color="auto"/>
              <w:bottom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lang w:val="vi-VN"/>
              </w:rPr>
              <w:t>Kỹ sư</w:t>
            </w:r>
          </w:p>
        </w:tc>
        <w:tc>
          <w:tcPr>
            <w:tcW w:w="2558" w:type="dxa"/>
            <w:tcBorders>
              <w:top w:val="single" w:sz="4" w:space="0" w:color="auto"/>
              <w:left w:val="single" w:sz="6"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rPr>
              <w:t>Điện -</w:t>
            </w:r>
            <w:r w:rsidR="00EA4381">
              <w:rPr>
                <w:rFonts w:ascii="Arial" w:hAnsi="Arial" w:cs="Arial"/>
                <w:color w:val="000000"/>
              </w:rPr>
              <w:t xml:space="preserve"> </w:t>
            </w:r>
            <w:r w:rsidRPr="008F7030">
              <w:rPr>
                <w:rFonts w:ascii="Arial" w:hAnsi="Arial" w:cs="Arial"/>
                <w:color w:val="000000"/>
              </w:rPr>
              <w:t>Điện tử</w:t>
            </w:r>
          </w:p>
        </w:tc>
      </w:tr>
      <w:tr w:rsidR="00593C90" w:rsidRPr="008F7030"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rsidR="00593C90" w:rsidRPr="008F7030" w:rsidRDefault="00593C90" w:rsidP="00F12440">
            <w:pPr>
              <w:tabs>
                <w:tab w:val="left" w:pos="0"/>
                <w:tab w:val="left" w:pos="34"/>
              </w:tabs>
              <w:spacing w:before="60" w:after="60"/>
              <w:jc w:val="both"/>
              <w:rPr>
                <w:rFonts w:ascii="Arial" w:hAnsi="Arial" w:cs="Arial"/>
                <w:color w:val="000000"/>
                <w:lang w:val="vi-VN"/>
              </w:rPr>
            </w:pPr>
            <w:r w:rsidRPr="008F7030">
              <w:rPr>
                <w:rFonts w:ascii="Arial" w:hAnsi="Arial" w:cs="Arial"/>
                <w:color w:val="000000"/>
                <w:lang w:val="vi-VN"/>
              </w:rPr>
              <w:t>Nguyễn Hoài Nam</w:t>
            </w:r>
          </w:p>
        </w:tc>
        <w:tc>
          <w:tcPr>
            <w:tcW w:w="995" w:type="dxa"/>
            <w:tcBorders>
              <w:top w:val="single" w:sz="4" w:space="0" w:color="auto"/>
              <w:left w:val="single" w:sz="6" w:space="0" w:color="auto"/>
              <w:bottom w:val="single" w:sz="6"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1981</w:t>
            </w:r>
          </w:p>
        </w:tc>
        <w:tc>
          <w:tcPr>
            <w:tcW w:w="883" w:type="dxa"/>
            <w:tcBorders>
              <w:top w:val="single" w:sz="4"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p>
        </w:tc>
        <w:tc>
          <w:tcPr>
            <w:tcW w:w="1951" w:type="dxa"/>
            <w:tcBorders>
              <w:top w:val="single" w:sz="4" w:space="0" w:color="auto"/>
              <w:left w:val="single" w:sz="4" w:space="0" w:color="auto"/>
              <w:bottom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Thạc sỹ</w:t>
            </w:r>
          </w:p>
        </w:tc>
        <w:tc>
          <w:tcPr>
            <w:tcW w:w="2558" w:type="dxa"/>
            <w:tcBorders>
              <w:top w:val="single" w:sz="4" w:space="0" w:color="auto"/>
              <w:left w:val="single" w:sz="6"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Khoa học máy tính</w:t>
            </w:r>
          </w:p>
        </w:tc>
      </w:tr>
      <w:tr w:rsidR="00593C90" w:rsidRPr="008F7030"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rsidR="00593C90" w:rsidRPr="008F7030" w:rsidRDefault="00593C90" w:rsidP="00F12440">
            <w:pPr>
              <w:tabs>
                <w:tab w:val="left" w:pos="0"/>
                <w:tab w:val="left" w:pos="34"/>
              </w:tabs>
              <w:spacing w:before="60" w:after="60"/>
              <w:jc w:val="both"/>
              <w:rPr>
                <w:rFonts w:ascii="Arial" w:hAnsi="Arial" w:cs="Arial"/>
                <w:color w:val="000000"/>
              </w:rPr>
            </w:pPr>
            <w:r w:rsidRPr="008F7030">
              <w:rPr>
                <w:rFonts w:ascii="Arial" w:hAnsi="Arial" w:cs="Arial"/>
                <w:color w:val="000000"/>
              </w:rPr>
              <w:t>Nguyễn Văn Long</w:t>
            </w:r>
          </w:p>
        </w:tc>
        <w:tc>
          <w:tcPr>
            <w:tcW w:w="995" w:type="dxa"/>
            <w:tcBorders>
              <w:top w:val="single" w:sz="4" w:space="0" w:color="auto"/>
              <w:left w:val="single" w:sz="6" w:space="0" w:color="auto"/>
              <w:bottom w:val="single" w:sz="6"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1993</w:t>
            </w:r>
          </w:p>
        </w:tc>
        <w:tc>
          <w:tcPr>
            <w:tcW w:w="883" w:type="dxa"/>
            <w:tcBorders>
              <w:top w:val="single" w:sz="4"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p>
        </w:tc>
        <w:tc>
          <w:tcPr>
            <w:tcW w:w="1951" w:type="dxa"/>
            <w:tcBorders>
              <w:top w:val="single" w:sz="4" w:space="0" w:color="auto"/>
              <w:left w:val="single" w:sz="4" w:space="0" w:color="auto"/>
              <w:bottom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Kỹ sư</w:t>
            </w:r>
          </w:p>
        </w:tc>
        <w:tc>
          <w:tcPr>
            <w:tcW w:w="2558" w:type="dxa"/>
            <w:tcBorders>
              <w:top w:val="single" w:sz="4" w:space="0" w:color="auto"/>
              <w:left w:val="single" w:sz="6" w:space="0" w:color="auto"/>
              <w:bottom w:val="single" w:sz="6"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Công nghệ kỹ thuật môi trường</w:t>
            </w:r>
          </w:p>
        </w:tc>
      </w:tr>
      <w:tr w:rsidR="00593C90" w:rsidRPr="008F7030" w:rsidTr="00A064FE">
        <w:trPr>
          <w:trHeight w:val="490"/>
          <w:jc w:val="center"/>
        </w:trPr>
        <w:tc>
          <w:tcPr>
            <w:tcW w:w="664" w:type="dxa"/>
            <w:tcBorders>
              <w:top w:val="single" w:sz="4" w:space="0" w:color="auto"/>
              <w:left w:val="single" w:sz="4" w:space="0" w:color="auto"/>
              <w:bottom w:val="single" w:sz="4" w:space="0" w:color="auto"/>
              <w:right w:val="single" w:sz="6" w:space="0" w:color="auto"/>
            </w:tcBorders>
            <w:vAlign w:val="center"/>
          </w:tcPr>
          <w:p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4" w:space="0" w:color="auto"/>
            </w:tcBorders>
            <w:vAlign w:val="center"/>
          </w:tcPr>
          <w:p w:rsidR="00593C90" w:rsidRPr="008F7030" w:rsidRDefault="00593C90" w:rsidP="00F12440">
            <w:pPr>
              <w:tabs>
                <w:tab w:val="left" w:pos="0"/>
                <w:tab w:val="left" w:pos="34"/>
              </w:tabs>
              <w:spacing w:before="60" w:after="60"/>
              <w:jc w:val="both"/>
              <w:rPr>
                <w:rFonts w:ascii="Arial" w:hAnsi="Arial" w:cs="Arial"/>
                <w:color w:val="000000"/>
              </w:rPr>
            </w:pPr>
            <w:r w:rsidRPr="008F7030">
              <w:rPr>
                <w:rFonts w:ascii="Arial" w:hAnsi="Arial" w:cs="Arial"/>
                <w:color w:val="000000"/>
              </w:rPr>
              <w:t>Nguyễn Ngọc Tuấn</w:t>
            </w:r>
          </w:p>
        </w:tc>
        <w:tc>
          <w:tcPr>
            <w:tcW w:w="995" w:type="dxa"/>
            <w:tcBorders>
              <w:top w:val="single" w:sz="4" w:space="0" w:color="auto"/>
              <w:left w:val="single" w:sz="6" w:space="0" w:color="auto"/>
              <w:bottom w:val="single" w:sz="4"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1993</w:t>
            </w:r>
          </w:p>
        </w:tc>
        <w:tc>
          <w:tcPr>
            <w:tcW w:w="883" w:type="dxa"/>
            <w:tcBorders>
              <w:top w:val="single" w:sz="4" w:space="0" w:color="auto"/>
              <w:bottom w:val="single" w:sz="4"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p>
        </w:tc>
        <w:tc>
          <w:tcPr>
            <w:tcW w:w="1951" w:type="dxa"/>
            <w:tcBorders>
              <w:top w:val="single" w:sz="4" w:space="0" w:color="auto"/>
              <w:left w:val="single" w:sz="4" w:space="0" w:color="auto"/>
              <w:bottom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Kỹ sư</w:t>
            </w:r>
          </w:p>
        </w:tc>
        <w:tc>
          <w:tcPr>
            <w:tcW w:w="2558" w:type="dxa"/>
            <w:tcBorders>
              <w:top w:val="single" w:sz="4" w:space="0" w:color="auto"/>
              <w:left w:val="single" w:sz="6" w:space="0" w:color="auto"/>
              <w:bottom w:val="single" w:sz="4"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lang w:val="vi-VN"/>
              </w:rPr>
              <w:t>Kỹ thuật điều khiển và tự động hoá</w:t>
            </w:r>
          </w:p>
        </w:tc>
      </w:tr>
      <w:tr w:rsidR="00593C90" w:rsidRPr="008F7030" w:rsidTr="00A064FE">
        <w:trPr>
          <w:trHeight w:val="490"/>
          <w:jc w:val="center"/>
        </w:trPr>
        <w:tc>
          <w:tcPr>
            <w:tcW w:w="664" w:type="dxa"/>
            <w:tcBorders>
              <w:top w:val="single" w:sz="4" w:space="0" w:color="auto"/>
              <w:left w:val="single" w:sz="4" w:space="0" w:color="auto"/>
              <w:bottom w:val="single" w:sz="4" w:space="0" w:color="auto"/>
              <w:right w:val="single" w:sz="6" w:space="0" w:color="auto"/>
            </w:tcBorders>
            <w:vAlign w:val="center"/>
          </w:tcPr>
          <w:p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4" w:space="0" w:color="auto"/>
            </w:tcBorders>
            <w:vAlign w:val="center"/>
          </w:tcPr>
          <w:p w:rsidR="00593C90" w:rsidRPr="008F7030" w:rsidRDefault="00E53028" w:rsidP="00F12440">
            <w:pPr>
              <w:tabs>
                <w:tab w:val="left" w:pos="0"/>
                <w:tab w:val="left" w:pos="34"/>
              </w:tabs>
              <w:spacing w:before="60" w:after="60"/>
              <w:jc w:val="both"/>
              <w:rPr>
                <w:rFonts w:ascii="Arial" w:hAnsi="Arial" w:cs="Arial"/>
                <w:color w:val="000000"/>
                <w:lang w:val="vi-VN"/>
              </w:rPr>
            </w:pPr>
            <w:r>
              <w:rPr>
                <w:rFonts w:ascii="Arial" w:hAnsi="Arial" w:cs="Arial"/>
                <w:color w:val="000000"/>
                <w:lang w:val="vi-VN"/>
              </w:rPr>
              <w:t>Nguyễn</w:t>
            </w:r>
            <w:r w:rsidR="00593C90" w:rsidRPr="008F7030">
              <w:rPr>
                <w:rFonts w:ascii="Arial" w:hAnsi="Arial" w:cs="Arial"/>
                <w:color w:val="000000"/>
                <w:lang w:val="vi-VN"/>
              </w:rPr>
              <w:t xml:space="preserve"> Thị Hiền</w:t>
            </w:r>
          </w:p>
        </w:tc>
        <w:tc>
          <w:tcPr>
            <w:tcW w:w="995" w:type="dxa"/>
            <w:tcBorders>
              <w:top w:val="single" w:sz="4" w:space="0" w:color="auto"/>
              <w:left w:val="single" w:sz="6" w:space="0" w:color="auto"/>
              <w:bottom w:val="single" w:sz="4"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p>
        </w:tc>
        <w:tc>
          <w:tcPr>
            <w:tcW w:w="883" w:type="dxa"/>
            <w:tcBorders>
              <w:top w:val="single" w:sz="4" w:space="0" w:color="auto"/>
              <w:bottom w:val="single" w:sz="4"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1988</w:t>
            </w:r>
          </w:p>
        </w:tc>
        <w:tc>
          <w:tcPr>
            <w:tcW w:w="1951" w:type="dxa"/>
            <w:tcBorders>
              <w:top w:val="single" w:sz="4" w:space="0" w:color="auto"/>
              <w:left w:val="single" w:sz="4" w:space="0" w:color="auto"/>
              <w:bottom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Kỹ sư</w:t>
            </w:r>
          </w:p>
        </w:tc>
        <w:tc>
          <w:tcPr>
            <w:tcW w:w="2558" w:type="dxa"/>
            <w:tcBorders>
              <w:top w:val="single" w:sz="4" w:space="0" w:color="auto"/>
              <w:left w:val="single" w:sz="6" w:space="0" w:color="auto"/>
              <w:bottom w:val="single" w:sz="4"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Công nghệ thông tin</w:t>
            </w:r>
          </w:p>
        </w:tc>
      </w:tr>
      <w:tr w:rsidR="00593C90" w:rsidRPr="008F7030" w:rsidTr="00A064FE">
        <w:trPr>
          <w:trHeight w:val="490"/>
          <w:jc w:val="center"/>
        </w:trPr>
        <w:tc>
          <w:tcPr>
            <w:tcW w:w="664" w:type="dxa"/>
            <w:tcBorders>
              <w:top w:val="single" w:sz="4" w:space="0" w:color="auto"/>
              <w:left w:val="single" w:sz="4" w:space="0" w:color="auto"/>
              <w:bottom w:val="single" w:sz="4" w:space="0" w:color="auto"/>
              <w:right w:val="single" w:sz="6" w:space="0" w:color="auto"/>
            </w:tcBorders>
            <w:vAlign w:val="center"/>
          </w:tcPr>
          <w:p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4" w:space="0" w:color="auto"/>
            </w:tcBorders>
            <w:vAlign w:val="center"/>
          </w:tcPr>
          <w:p w:rsidR="00593C90" w:rsidRPr="008F7030" w:rsidRDefault="00593C90" w:rsidP="00F12440">
            <w:pPr>
              <w:tabs>
                <w:tab w:val="left" w:pos="0"/>
                <w:tab w:val="left" w:pos="34"/>
              </w:tabs>
              <w:spacing w:before="60" w:after="60"/>
              <w:jc w:val="both"/>
              <w:rPr>
                <w:rFonts w:ascii="Arial" w:hAnsi="Arial" w:cs="Arial"/>
                <w:color w:val="000000"/>
                <w:lang w:val="vi-VN"/>
              </w:rPr>
            </w:pPr>
            <w:r w:rsidRPr="008F7030">
              <w:rPr>
                <w:rFonts w:ascii="Arial" w:hAnsi="Arial" w:cs="Arial"/>
                <w:color w:val="000000"/>
                <w:lang w:val="vi-VN"/>
              </w:rPr>
              <w:t>Nguyễn Quốc Anh</w:t>
            </w:r>
          </w:p>
        </w:tc>
        <w:tc>
          <w:tcPr>
            <w:tcW w:w="995" w:type="dxa"/>
            <w:tcBorders>
              <w:top w:val="single" w:sz="4" w:space="0" w:color="auto"/>
              <w:left w:val="single" w:sz="6" w:space="0" w:color="auto"/>
              <w:bottom w:val="single" w:sz="4"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1990</w:t>
            </w:r>
          </w:p>
        </w:tc>
        <w:tc>
          <w:tcPr>
            <w:tcW w:w="883" w:type="dxa"/>
            <w:tcBorders>
              <w:top w:val="single" w:sz="4" w:space="0" w:color="auto"/>
              <w:bottom w:val="single" w:sz="4"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p>
        </w:tc>
        <w:tc>
          <w:tcPr>
            <w:tcW w:w="1951" w:type="dxa"/>
            <w:tcBorders>
              <w:top w:val="single" w:sz="4" w:space="0" w:color="auto"/>
              <w:left w:val="single" w:sz="4" w:space="0" w:color="auto"/>
              <w:bottom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Thạc sỹ</w:t>
            </w:r>
          </w:p>
        </w:tc>
        <w:tc>
          <w:tcPr>
            <w:tcW w:w="2558" w:type="dxa"/>
            <w:tcBorders>
              <w:top w:val="single" w:sz="4" w:space="0" w:color="auto"/>
              <w:left w:val="single" w:sz="6" w:space="0" w:color="auto"/>
              <w:bottom w:val="single" w:sz="4"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Hoá phân tích</w:t>
            </w:r>
          </w:p>
        </w:tc>
      </w:tr>
      <w:tr w:rsidR="00593C90" w:rsidRPr="008F7030" w:rsidTr="00B82D0C">
        <w:trPr>
          <w:trHeight w:val="490"/>
          <w:jc w:val="center"/>
        </w:trPr>
        <w:tc>
          <w:tcPr>
            <w:tcW w:w="664" w:type="dxa"/>
            <w:tcBorders>
              <w:top w:val="single" w:sz="4" w:space="0" w:color="auto"/>
              <w:left w:val="single" w:sz="4" w:space="0" w:color="auto"/>
              <w:bottom w:val="single" w:sz="4" w:space="0" w:color="auto"/>
              <w:right w:val="single" w:sz="6" w:space="0" w:color="auto"/>
            </w:tcBorders>
            <w:vAlign w:val="center"/>
          </w:tcPr>
          <w:p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4" w:space="0" w:color="auto"/>
            </w:tcBorders>
            <w:vAlign w:val="center"/>
          </w:tcPr>
          <w:p w:rsidR="00593C90" w:rsidRPr="008F7030" w:rsidRDefault="00593C90" w:rsidP="00F12440">
            <w:pPr>
              <w:tabs>
                <w:tab w:val="left" w:pos="0"/>
                <w:tab w:val="left" w:pos="34"/>
              </w:tabs>
              <w:spacing w:before="60" w:after="60"/>
              <w:jc w:val="both"/>
              <w:rPr>
                <w:rFonts w:ascii="Arial" w:hAnsi="Arial" w:cs="Arial"/>
                <w:color w:val="000000"/>
                <w:lang w:val="vi-VN"/>
              </w:rPr>
            </w:pPr>
            <w:r w:rsidRPr="008F7030">
              <w:rPr>
                <w:rFonts w:ascii="Arial" w:hAnsi="Arial" w:cs="Arial"/>
                <w:color w:val="000000"/>
                <w:lang w:val="vi-VN"/>
              </w:rPr>
              <w:t>Đặng Thị Hằng</w:t>
            </w:r>
          </w:p>
        </w:tc>
        <w:tc>
          <w:tcPr>
            <w:tcW w:w="995" w:type="dxa"/>
            <w:tcBorders>
              <w:top w:val="single" w:sz="4" w:space="0" w:color="auto"/>
              <w:left w:val="single" w:sz="6" w:space="0" w:color="auto"/>
              <w:bottom w:val="single" w:sz="4" w:space="0" w:color="auto"/>
              <w:right w:val="single" w:sz="6"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p>
        </w:tc>
        <w:tc>
          <w:tcPr>
            <w:tcW w:w="883" w:type="dxa"/>
            <w:tcBorders>
              <w:top w:val="single" w:sz="4" w:space="0" w:color="auto"/>
              <w:bottom w:val="single" w:sz="4"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1986</w:t>
            </w:r>
          </w:p>
        </w:tc>
        <w:tc>
          <w:tcPr>
            <w:tcW w:w="1951" w:type="dxa"/>
            <w:tcBorders>
              <w:top w:val="single" w:sz="4" w:space="0" w:color="auto"/>
              <w:left w:val="single" w:sz="4" w:space="0" w:color="auto"/>
              <w:bottom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Thạc sỹ</w:t>
            </w:r>
          </w:p>
        </w:tc>
        <w:tc>
          <w:tcPr>
            <w:tcW w:w="2558" w:type="dxa"/>
            <w:tcBorders>
              <w:top w:val="single" w:sz="4" w:space="0" w:color="auto"/>
              <w:left w:val="single" w:sz="6" w:space="0" w:color="auto"/>
              <w:bottom w:val="single" w:sz="4" w:space="0" w:color="auto"/>
              <w:right w:val="single" w:sz="4" w:space="0" w:color="auto"/>
            </w:tcBorders>
            <w:vAlign w:val="center"/>
          </w:tcPr>
          <w:p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Hoá phân tích</w:t>
            </w:r>
          </w:p>
        </w:tc>
      </w:tr>
      <w:tr w:rsidR="00646745" w:rsidRPr="008F7030" w:rsidTr="007B3D3D">
        <w:trPr>
          <w:trHeight w:val="490"/>
          <w:jc w:val="center"/>
        </w:trPr>
        <w:tc>
          <w:tcPr>
            <w:tcW w:w="664" w:type="dxa"/>
            <w:tcBorders>
              <w:top w:val="single" w:sz="4" w:space="0" w:color="auto"/>
              <w:left w:val="single" w:sz="4" w:space="0" w:color="auto"/>
              <w:bottom w:val="single" w:sz="4" w:space="0" w:color="auto"/>
              <w:right w:val="single" w:sz="6" w:space="0" w:color="auto"/>
            </w:tcBorders>
            <w:vAlign w:val="center"/>
          </w:tcPr>
          <w:p w:rsidR="00646745" w:rsidRPr="008F7030" w:rsidRDefault="00646745"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4" w:space="0" w:color="auto"/>
            </w:tcBorders>
            <w:vAlign w:val="center"/>
          </w:tcPr>
          <w:p w:rsidR="00646745" w:rsidRPr="008F7030" w:rsidRDefault="00646745" w:rsidP="00F12440">
            <w:pPr>
              <w:tabs>
                <w:tab w:val="left" w:pos="0"/>
                <w:tab w:val="left" w:pos="34"/>
              </w:tabs>
              <w:spacing w:before="60" w:after="60"/>
              <w:jc w:val="both"/>
              <w:rPr>
                <w:rFonts w:ascii="Arial" w:hAnsi="Arial" w:cs="Arial"/>
                <w:color w:val="000000"/>
                <w:lang w:val="vi-VN"/>
              </w:rPr>
            </w:pPr>
            <w:r>
              <w:rPr>
                <w:rFonts w:ascii="Arial" w:hAnsi="Arial" w:cs="Arial"/>
                <w:color w:val="000000"/>
                <w:lang w:val="vi-VN"/>
              </w:rPr>
              <w:t>Nguyễn Văn Huy</w:t>
            </w:r>
          </w:p>
        </w:tc>
        <w:tc>
          <w:tcPr>
            <w:tcW w:w="995" w:type="dxa"/>
            <w:tcBorders>
              <w:top w:val="single" w:sz="4" w:space="0" w:color="auto"/>
              <w:left w:val="single" w:sz="6" w:space="0" w:color="auto"/>
              <w:bottom w:val="single" w:sz="4" w:space="0" w:color="auto"/>
              <w:right w:val="single" w:sz="6" w:space="0" w:color="auto"/>
            </w:tcBorders>
            <w:vAlign w:val="center"/>
          </w:tcPr>
          <w:p w:rsidR="00646745" w:rsidRPr="008F7030" w:rsidRDefault="00646745" w:rsidP="00A064FE">
            <w:pPr>
              <w:tabs>
                <w:tab w:val="left" w:pos="0"/>
              </w:tabs>
              <w:spacing w:before="60" w:after="60"/>
              <w:jc w:val="center"/>
              <w:rPr>
                <w:rFonts w:ascii="Arial" w:hAnsi="Arial" w:cs="Arial"/>
                <w:color w:val="000000"/>
                <w:lang w:val="vi-VN"/>
              </w:rPr>
            </w:pPr>
          </w:p>
        </w:tc>
        <w:tc>
          <w:tcPr>
            <w:tcW w:w="883" w:type="dxa"/>
            <w:tcBorders>
              <w:top w:val="single" w:sz="4" w:space="0" w:color="auto"/>
              <w:bottom w:val="single" w:sz="4" w:space="0" w:color="auto"/>
              <w:right w:val="single" w:sz="4" w:space="0" w:color="auto"/>
            </w:tcBorders>
            <w:vAlign w:val="center"/>
          </w:tcPr>
          <w:p w:rsidR="00646745" w:rsidRPr="008F7030" w:rsidRDefault="00646745" w:rsidP="00A064FE">
            <w:pPr>
              <w:tabs>
                <w:tab w:val="left" w:pos="0"/>
              </w:tabs>
              <w:spacing w:before="60" w:after="60"/>
              <w:jc w:val="center"/>
              <w:rPr>
                <w:rFonts w:ascii="Arial" w:hAnsi="Arial" w:cs="Arial"/>
                <w:color w:val="000000"/>
                <w:lang w:val="vi-VN"/>
              </w:rPr>
            </w:pPr>
            <w:r>
              <w:rPr>
                <w:rFonts w:ascii="Arial" w:hAnsi="Arial" w:cs="Arial"/>
                <w:color w:val="000000"/>
                <w:lang w:val="vi-VN"/>
              </w:rPr>
              <w:t>1994</w:t>
            </w:r>
          </w:p>
        </w:tc>
        <w:tc>
          <w:tcPr>
            <w:tcW w:w="1951" w:type="dxa"/>
            <w:tcBorders>
              <w:top w:val="single" w:sz="4" w:space="0" w:color="auto"/>
              <w:left w:val="single" w:sz="4" w:space="0" w:color="auto"/>
              <w:bottom w:val="single" w:sz="4" w:space="0" w:color="auto"/>
            </w:tcBorders>
            <w:vAlign w:val="center"/>
          </w:tcPr>
          <w:p w:rsidR="00646745" w:rsidRPr="008F7030" w:rsidRDefault="00646745" w:rsidP="00A064FE">
            <w:pPr>
              <w:tabs>
                <w:tab w:val="left" w:pos="0"/>
              </w:tabs>
              <w:spacing w:before="60" w:after="60"/>
              <w:jc w:val="center"/>
              <w:rPr>
                <w:rFonts w:ascii="Arial" w:hAnsi="Arial" w:cs="Arial"/>
                <w:color w:val="000000"/>
                <w:lang w:val="vi-VN"/>
              </w:rPr>
            </w:pPr>
            <w:r>
              <w:rPr>
                <w:rFonts w:ascii="Arial" w:hAnsi="Arial" w:cs="Arial"/>
                <w:color w:val="000000"/>
                <w:lang w:val="vi-VN"/>
              </w:rPr>
              <w:t>Kỹ sư</w:t>
            </w:r>
          </w:p>
        </w:tc>
        <w:tc>
          <w:tcPr>
            <w:tcW w:w="2558" w:type="dxa"/>
            <w:tcBorders>
              <w:top w:val="single" w:sz="4" w:space="0" w:color="auto"/>
              <w:left w:val="single" w:sz="6" w:space="0" w:color="auto"/>
              <w:bottom w:val="single" w:sz="4" w:space="0" w:color="auto"/>
              <w:right w:val="single" w:sz="4" w:space="0" w:color="auto"/>
            </w:tcBorders>
            <w:vAlign w:val="center"/>
          </w:tcPr>
          <w:p w:rsidR="00646745" w:rsidRPr="008F7030" w:rsidRDefault="00646745" w:rsidP="00A064FE">
            <w:pPr>
              <w:tabs>
                <w:tab w:val="left" w:pos="0"/>
              </w:tabs>
              <w:spacing w:before="60" w:after="60"/>
              <w:jc w:val="center"/>
              <w:rPr>
                <w:rFonts w:ascii="Arial" w:hAnsi="Arial" w:cs="Arial"/>
                <w:color w:val="000000"/>
                <w:lang w:val="vi-VN"/>
              </w:rPr>
            </w:pPr>
            <w:r>
              <w:rPr>
                <w:rFonts w:ascii="Arial" w:hAnsi="Arial" w:cs="Arial"/>
                <w:color w:val="000000"/>
                <w:lang w:val="vi-VN"/>
              </w:rPr>
              <w:t>Cơ khí chế tạo</w:t>
            </w:r>
          </w:p>
        </w:tc>
      </w:tr>
    </w:tbl>
    <w:p w:rsidR="00E06226" w:rsidRPr="00FC7BE8" w:rsidRDefault="00555932" w:rsidP="00B82D0C">
      <w:pPr>
        <w:spacing w:before="120" w:after="120"/>
        <w:ind w:firstLine="720"/>
        <w:jc w:val="both"/>
        <w:rPr>
          <w:rFonts w:ascii="Arial" w:hAnsi="Arial" w:cs="Arial"/>
          <w:color w:val="000000"/>
          <w:sz w:val="26"/>
          <w:szCs w:val="26"/>
          <w:lang w:val="vi-VN"/>
        </w:rPr>
      </w:pPr>
      <w:r w:rsidRPr="00E53370">
        <w:rPr>
          <w:rFonts w:ascii="Arial" w:hAnsi="Arial" w:cs="Arial"/>
          <w:b/>
          <w:color w:val="000000"/>
          <w:sz w:val="26"/>
          <w:szCs w:val="26"/>
          <w:lang w:val="vi-VN"/>
        </w:rPr>
        <w:t>Nhân sự kiêm nhiệm:</w:t>
      </w:r>
      <w:r w:rsidRPr="00FC7BE8">
        <w:rPr>
          <w:rFonts w:ascii="Arial" w:hAnsi="Arial" w:cs="Arial"/>
          <w:color w:val="000000"/>
          <w:sz w:val="26"/>
          <w:szCs w:val="26"/>
          <w:lang w:val="vi-VN"/>
        </w:rPr>
        <w:t xml:space="preserve"> </w:t>
      </w:r>
    </w:p>
    <w:p w:rsidR="00593C90" w:rsidRPr="00DE27A8" w:rsidDel="006216B9" w:rsidRDefault="00E06226" w:rsidP="00B82D0C">
      <w:pPr>
        <w:spacing w:before="120" w:after="120"/>
        <w:ind w:firstLine="720"/>
        <w:jc w:val="both"/>
        <w:rPr>
          <w:rFonts w:ascii="Arial" w:hAnsi="Arial" w:cs="Arial"/>
          <w:color w:val="000000"/>
          <w:sz w:val="26"/>
          <w:szCs w:val="26"/>
          <w:lang w:val="vi-VN"/>
        </w:rPr>
      </w:pPr>
      <w:r>
        <w:rPr>
          <w:rFonts w:ascii="Arial" w:hAnsi="Arial" w:cs="Arial"/>
          <w:color w:val="000000"/>
          <w:sz w:val="26"/>
          <w:szCs w:val="26"/>
          <w:lang w:val="vi-VN"/>
        </w:rPr>
        <w:t>C</w:t>
      </w:r>
      <w:r w:rsidR="00555932">
        <w:rPr>
          <w:rFonts w:ascii="Arial" w:hAnsi="Arial" w:cs="Arial"/>
          <w:color w:val="000000"/>
          <w:sz w:val="26"/>
          <w:szCs w:val="26"/>
          <w:lang w:val="vi-VN"/>
        </w:rPr>
        <w:t>ộng tác viên của các Trường Đại học (Đại học Bách Khoa Hà Nội, Đại học Tài nguyên Môi trường, Đại học Việt Đức</w:t>
      </w:r>
      <w:r>
        <w:rPr>
          <w:rFonts w:ascii="Arial" w:hAnsi="Arial" w:cs="Arial"/>
          <w:color w:val="000000"/>
          <w:sz w:val="26"/>
          <w:szCs w:val="26"/>
          <w:lang w:val="vi-VN"/>
        </w:rPr>
        <w:t>) và các nhà khoa học đã nghĩ hưu.</w:t>
      </w:r>
    </w:p>
    <w:p w:rsidR="00450526" w:rsidRPr="00DE27A8" w:rsidRDefault="00450526" w:rsidP="00B82D0C">
      <w:pPr>
        <w:spacing w:before="120" w:after="120"/>
        <w:ind w:firstLine="720"/>
        <w:jc w:val="both"/>
        <w:rPr>
          <w:rFonts w:ascii="Arial" w:hAnsi="Arial" w:cs="Arial"/>
          <w:color w:val="000000"/>
          <w:sz w:val="26"/>
          <w:szCs w:val="26"/>
          <w:lang w:val="vi-VN"/>
        </w:rPr>
      </w:pPr>
      <w:r w:rsidRPr="00DE27A8">
        <w:rPr>
          <w:rFonts w:ascii="Arial" w:hAnsi="Arial" w:cs="Arial"/>
          <w:color w:val="000000"/>
          <w:sz w:val="26"/>
          <w:szCs w:val="26"/>
          <w:lang w:val="vi-VN"/>
        </w:rPr>
        <w:t xml:space="preserve">Đội ngũ cán bộ nhân viên của </w:t>
      </w:r>
      <w:r w:rsidR="000E1BF0">
        <w:rPr>
          <w:rFonts w:ascii="Arial" w:hAnsi="Arial" w:cs="Arial"/>
          <w:b/>
          <w:color w:val="000000"/>
          <w:sz w:val="26"/>
          <w:szCs w:val="26"/>
        </w:rPr>
        <w:t>ETV</w:t>
      </w:r>
      <w:r w:rsidRPr="00DE27A8">
        <w:rPr>
          <w:rFonts w:ascii="Arial" w:hAnsi="Arial" w:cs="Arial"/>
          <w:color w:val="000000"/>
          <w:sz w:val="26"/>
          <w:szCs w:val="26"/>
          <w:lang w:val="vi-VN"/>
        </w:rPr>
        <w:t xml:space="preserve"> đã </w:t>
      </w:r>
      <w:r w:rsidR="00EA4381">
        <w:rPr>
          <w:rFonts w:ascii="Arial" w:hAnsi="Arial" w:cs="Arial"/>
          <w:color w:val="000000"/>
          <w:sz w:val="26"/>
          <w:szCs w:val="26"/>
        </w:rPr>
        <w:t>hoàn thành các khóa</w:t>
      </w:r>
      <w:r w:rsidR="00EA4381" w:rsidRPr="00DE27A8">
        <w:rPr>
          <w:rFonts w:ascii="Arial" w:hAnsi="Arial" w:cs="Arial"/>
          <w:color w:val="000000"/>
          <w:sz w:val="26"/>
          <w:szCs w:val="26"/>
          <w:lang w:val="vi-VN"/>
        </w:rPr>
        <w:t xml:space="preserve"> </w:t>
      </w:r>
      <w:r w:rsidRPr="00DE27A8">
        <w:rPr>
          <w:rFonts w:ascii="Arial" w:hAnsi="Arial" w:cs="Arial"/>
          <w:color w:val="000000"/>
          <w:sz w:val="26"/>
          <w:szCs w:val="26"/>
          <w:lang w:val="vi-VN"/>
        </w:rPr>
        <w:t>đào tạo như:</w:t>
      </w:r>
    </w:p>
    <w:p w:rsidR="00450526" w:rsidRPr="00DE27A8" w:rsidRDefault="00034546" w:rsidP="00B82D0C">
      <w:pPr>
        <w:pStyle w:val="BodyText"/>
        <w:spacing w:before="120"/>
        <w:ind w:firstLine="720"/>
        <w:jc w:val="both"/>
        <w:rPr>
          <w:rFonts w:ascii="Arial" w:hAnsi="Arial" w:cs="Arial"/>
          <w:color w:val="000000"/>
          <w:sz w:val="26"/>
          <w:szCs w:val="26"/>
          <w:lang w:val="vi-VN"/>
        </w:rPr>
      </w:pPr>
      <w:r w:rsidRPr="00DE27A8">
        <w:rPr>
          <w:rFonts w:ascii="Arial" w:hAnsi="Arial" w:cs="Arial"/>
          <w:color w:val="000000"/>
          <w:sz w:val="26"/>
          <w:szCs w:val="26"/>
          <w:lang w:val="vi-VN"/>
        </w:rPr>
        <w:t xml:space="preserve">- Đào tạo </w:t>
      </w:r>
      <w:r>
        <w:rPr>
          <w:rFonts w:ascii="Arial" w:hAnsi="Arial" w:cs="Arial"/>
          <w:color w:val="000000"/>
          <w:sz w:val="26"/>
          <w:szCs w:val="26"/>
          <w:lang w:val="vi-VN"/>
        </w:rPr>
        <w:t xml:space="preserve">nhận thức chung về </w:t>
      </w:r>
      <w:r w:rsidRPr="00DE27A8">
        <w:rPr>
          <w:rFonts w:ascii="Arial" w:hAnsi="Arial" w:cs="Arial"/>
          <w:color w:val="000000"/>
          <w:sz w:val="26"/>
          <w:szCs w:val="26"/>
          <w:lang w:val="vi-VN"/>
        </w:rPr>
        <w:t>hệ thống quản lý chất lượng ISO/IEC 17025:20</w:t>
      </w:r>
      <w:r>
        <w:rPr>
          <w:rFonts w:ascii="Arial" w:hAnsi="Arial" w:cs="Arial"/>
          <w:color w:val="000000"/>
          <w:sz w:val="26"/>
          <w:szCs w:val="26"/>
          <w:lang w:val="vi-VN"/>
        </w:rPr>
        <w:t>17</w:t>
      </w:r>
      <w:r w:rsidRPr="00DE27A8">
        <w:rPr>
          <w:rFonts w:ascii="Arial" w:hAnsi="Arial" w:cs="Arial"/>
          <w:color w:val="000000"/>
          <w:sz w:val="26"/>
          <w:szCs w:val="26"/>
          <w:lang w:val="vi-VN"/>
        </w:rPr>
        <w:t>;</w:t>
      </w:r>
    </w:p>
    <w:p w:rsidR="00450526" w:rsidRPr="00E73ED6" w:rsidRDefault="00450526" w:rsidP="00B82D0C">
      <w:pPr>
        <w:pStyle w:val="BodyText"/>
        <w:spacing w:before="120"/>
        <w:ind w:firstLine="720"/>
        <w:jc w:val="both"/>
        <w:rPr>
          <w:rFonts w:ascii="Arial" w:hAnsi="Arial" w:cs="Arial"/>
          <w:color w:val="000000"/>
          <w:spacing w:val="-8"/>
          <w:sz w:val="26"/>
          <w:szCs w:val="26"/>
          <w:lang w:val="vi-VN"/>
        </w:rPr>
      </w:pPr>
      <w:r w:rsidRPr="00E73ED6">
        <w:rPr>
          <w:rFonts w:ascii="Arial" w:hAnsi="Arial" w:cs="Arial"/>
          <w:color w:val="000000"/>
          <w:spacing w:val="-8"/>
          <w:sz w:val="26"/>
          <w:szCs w:val="26"/>
          <w:lang w:val="vi-VN"/>
        </w:rPr>
        <w:t xml:space="preserve">- Quản lý phòng </w:t>
      </w:r>
      <w:r w:rsidRPr="00E73ED6">
        <w:rPr>
          <w:rFonts w:ascii="Arial" w:hAnsi="Arial" w:cs="Arial"/>
          <w:color w:val="000000"/>
          <w:spacing w:val="-8"/>
          <w:sz w:val="26"/>
          <w:szCs w:val="26"/>
        </w:rPr>
        <w:t>đo lường, hiệu chuẩn</w:t>
      </w:r>
      <w:r w:rsidRPr="00E73ED6">
        <w:rPr>
          <w:rFonts w:ascii="Arial" w:hAnsi="Arial" w:cs="Arial"/>
          <w:color w:val="000000"/>
          <w:spacing w:val="-8"/>
          <w:sz w:val="26"/>
          <w:szCs w:val="26"/>
          <w:lang w:val="vi-VN"/>
        </w:rPr>
        <w:t xml:space="preserve"> theo tiêu chuẩn ISO/IEC 17025 : 20</w:t>
      </w:r>
      <w:r w:rsidR="00E73ED6" w:rsidRPr="00E73ED6">
        <w:rPr>
          <w:rFonts w:ascii="Arial" w:hAnsi="Arial" w:cs="Arial"/>
          <w:color w:val="000000"/>
          <w:spacing w:val="-8"/>
          <w:sz w:val="26"/>
          <w:szCs w:val="26"/>
          <w:lang w:val="vi-VN"/>
        </w:rPr>
        <w:t>17</w:t>
      </w:r>
      <w:r w:rsidRPr="00E73ED6">
        <w:rPr>
          <w:rFonts w:ascii="Arial" w:hAnsi="Arial" w:cs="Arial"/>
          <w:color w:val="000000"/>
          <w:spacing w:val="-8"/>
          <w:sz w:val="26"/>
          <w:szCs w:val="26"/>
          <w:lang w:val="vi-VN"/>
        </w:rPr>
        <w:t>;</w:t>
      </w:r>
    </w:p>
    <w:p w:rsidR="00034546" w:rsidRDefault="00034546" w:rsidP="003239E7">
      <w:pPr>
        <w:pStyle w:val="BodyText"/>
        <w:spacing w:before="120"/>
        <w:ind w:firstLine="720"/>
        <w:jc w:val="both"/>
        <w:rPr>
          <w:rFonts w:ascii="Arial" w:hAnsi="Arial" w:cs="Arial"/>
          <w:color w:val="000000"/>
          <w:sz w:val="26"/>
          <w:szCs w:val="26"/>
          <w:lang w:val="vi-VN"/>
        </w:rPr>
      </w:pPr>
      <w:r w:rsidRPr="00DE27A8">
        <w:rPr>
          <w:rFonts w:ascii="Arial" w:hAnsi="Arial" w:cs="Arial"/>
          <w:color w:val="000000"/>
          <w:sz w:val="26"/>
          <w:szCs w:val="26"/>
          <w:lang w:val="vi-VN"/>
        </w:rPr>
        <w:t xml:space="preserve">- </w:t>
      </w:r>
      <w:r w:rsidR="00EA4381">
        <w:rPr>
          <w:rFonts w:ascii="Arial" w:hAnsi="Arial" w:cs="Arial"/>
          <w:color w:val="000000"/>
          <w:sz w:val="26"/>
          <w:szCs w:val="26"/>
        </w:rPr>
        <w:t>Về</w:t>
      </w:r>
      <w:r w:rsidRPr="00DE27A8">
        <w:rPr>
          <w:rFonts w:ascii="Arial" w:hAnsi="Arial" w:cs="Arial"/>
          <w:color w:val="000000"/>
          <w:sz w:val="26"/>
          <w:szCs w:val="26"/>
          <w:lang w:val="vi-VN"/>
        </w:rPr>
        <w:t xml:space="preserve"> kiểm định, hiệu chuẩn đối với các lĩnh vực hoạt động do Tổng cục Tiêu chuẩn Đo lường Chất lượng tổ chức</w:t>
      </w:r>
      <w:r w:rsidR="0001647C">
        <w:rPr>
          <w:rFonts w:ascii="Arial" w:hAnsi="Arial" w:cs="Arial"/>
          <w:color w:val="000000"/>
          <w:sz w:val="26"/>
          <w:szCs w:val="26"/>
          <w:lang w:val="vi-VN"/>
        </w:rPr>
        <w:t xml:space="preserve"> như: Khối lượng, Hoá lý, Áp suất, Nhiệt độ.</w:t>
      </w:r>
    </w:p>
    <w:p w:rsidR="00450526" w:rsidRPr="00DE27A8" w:rsidRDefault="00450526" w:rsidP="00B82D0C">
      <w:pPr>
        <w:spacing w:before="120" w:after="120"/>
        <w:ind w:firstLine="720"/>
        <w:jc w:val="both"/>
        <w:rPr>
          <w:rFonts w:ascii="Arial" w:hAnsi="Arial" w:cs="Arial"/>
          <w:color w:val="000000"/>
          <w:sz w:val="26"/>
          <w:szCs w:val="26"/>
          <w:lang w:val="vi-VN"/>
        </w:rPr>
      </w:pPr>
      <w:r w:rsidRPr="00DE27A8">
        <w:rPr>
          <w:rFonts w:ascii="Arial" w:hAnsi="Arial" w:cs="Arial"/>
          <w:color w:val="000000"/>
          <w:sz w:val="26"/>
          <w:szCs w:val="26"/>
          <w:lang w:val="vi-VN"/>
        </w:rPr>
        <w:lastRenderedPageBreak/>
        <w:t xml:space="preserve">- Phối hợp với một số chuyên gia hàng đầu Việt Nam trong lĩnh vực Đo lường - Hiệu chuẩn trong việc tăng cường năng lực cho cán bộ của </w:t>
      </w:r>
      <w:r w:rsidR="000E1BF0" w:rsidRPr="00A221B4">
        <w:rPr>
          <w:rFonts w:ascii="Arial" w:hAnsi="Arial" w:cs="Arial"/>
          <w:color w:val="000000"/>
          <w:sz w:val="26"/>
          <w:szCs w:val="26"/>
          <w:lang w:val="vi-VN"/>
        </w:rPr>
        <w:t>ETV</w:t>
      </w:r>
      <w:r w:rsidRPr="00DE27A8">
        <w:rPr>
          <w:rFonts w:ascii="Arial" w:hAnsi="Arial" w:cs="Arial"/>
          <w:color w:val="000000"/>
          <w:sz w:val="26"/>
          <w:szCs w:val="26"/>
          <w:lang w:val="vi-VN"/>
        </w:rPr>
        <w:t>.</w:t>
      </w:r>
    </w:p>
    <w:p w:rsidR="00474FCE" w:rsidRDefault="00EB04DC" w:rsidP="00B82D0C">
      <w:pPr>
        <w:spacing w:before="120" w:after="120"/>
        <w:ind w:firstLine="720"/>
        <w:jc w:val="both"/>
        <w:rPr>
          <w:rFonts w:ascii="Arial" w:hAnsi="Arial" w:cs="Arial"/>
          <w:b/>
          <w:color w:val="000000"/>
          <w:spacing w:val="-4"/>
          <w:sz w:val="26"/>
          <w:szCs w:val="26"/>
        </w:rPr>
      </w:pPr>
      <w:r w:rsidRPr="00B82D0C">
        <w:rPr>
          <w:rFonts w:ascii="Arial" w:hAnsi="Arial" w:cs="Arial"/>
          <w:b/>
          <w:color w:val="000000"/>
          <w:sz w:val="26"/>
          <w:szCs w:val="26"/>
        </w:rPr>
        <w:t>ETV</w:t>
      </w:r>
      <w:r w:rsidR="00834C86">
        <w:rPr>
          <w:rFonts w:ascii="Arial" w:hAnsi="Arial" w:cs="Arial"/>
          <w:color w:val="000000"/>
          <w:sz w:val="26"/>
          <w:szCs w:val="26"/>
          <w:lang w:val="vi-VN"/>
        </w:rPr>
        <w:t xml:space="preserve"> </w:t>
      </w:r>
      <w:r w:rsidR="00450526" w:rsidRPr="00DE27A8">
        <w:rPr>
          <w:rFonts w:ascii="Arial" w:hAnsi="Arial" w:cs="Arial"/>
          <w:color w:val="000000"/>
          <w:sz w:val="26"/>
          <w:szCs w:val="26"/>
          <w:lang w:val="vi-VN"/>
        </w:rPr>
        <w:t>liên kết với một số đơn vị uy tín trong lĩnh vực đo/hiệu chuẩn như Viện Đo lường Việt Nam</w:t>
      </w:r>
      <w:r w:rsidR="00834C86">
        <w:rPr>
          <w:rFonts w:ascii="Arial" w:hAnsi="Arial" w:cs="Arial"/>
          <w:color w:val="000000"/>
          <w:sz w:val="26"/>
          <w:szCs w:val="26"/>
          <w:lang w:val="vi-VN"/>
        </w:rPr>
        <w:t>, Trung tâm Tiêu chuẩn Đo lường Chất lượng, Trung tâm Quan trắc môi trường</w:t>
      </w:r>
      <w:r w:rsidR="00450526" w:rsidRPr="00DE27A8">
        <w:rPr>
          <w:rFonts w:ascii="Arial" w:hAnsi="Arial" w:cs="Arial"/>
          <w:color w:val="000000"/>
          <w:sz w:val="26"/>
          <w:szCs w:val="26"/>
          <w:lang w:val="vi-VN"/>
        </w:rPr>
        <w:t xml:space="preserve"> và một số Phòng Đo lường – Hiệu chuẩn đã được công nhận VILAS.</w:t>
      </w:r>
    </w:p>
    <w:p w:rsidR="00B079BC" w:rsidRPr="00B82D0C" w:rsidRDefault="00B079BC" w:rsidP="00B079BC">
      <w:pPr>
        <w:spacing w:before="240" w:after="120"/>
        <w:jc w:val="both"/>
        <w:rPr>
          <w:rFonts w:ascii="Arial" w:hAnsi="Arial" w:cs="Arial"/>
          <w:b/>
          <w:color w:val="000000"/>
          <w:spacing w:val="-4"/>
          <w:sz w:val="8"/>
          <w:szCs w:val="8"/>
        </w:rPr>
      </w:pPr>
    </w:p>
    <w:p w:rsidR="00C20B28" w:rsidRPr="00A308ED" w:rsidRDefault="00710D3E" w:rsidP="00B82D0C">
      <w:pPr>
        <w:spacing w:before="240" w:after="120"/>
        <w:jc w:val="both"/>
        <w:rPr>
          <w:rFonts w:ascii="Arial" w:hAnsi="Arial" w:cs="Arial"/>
          <w:b/>
          <w:color w:val="000000"/>
          <w:spacing w:val="-4"/>
          <w:sz w:val="26"/>
          <w:szCs w:val="26"/>
          <w:lang w:val="vi-VN"/>
        </w:rPr>
      </w:pPr>
      <w:r w:rsidRPr="00DE27A8">
        <w:rPr>
          <w:rFonts w:ascii="Arial" w:hAnsi="Arial" w:cs="Arial"/>
          <w:b/>
          <w:color w:val="000000"/>
          <w:spacing w:val="-4"/>
          <w:sz w:val="26"/>
          <w:szCs w:val="26"/>
        </w:rPr>
        <w:t>5</w:t>
      </w:r>
      <w:r w:rsidR="007B65FD" w:rsidRPr="00DE27A8">
        <w:rPr>
          <w:rFonts w:ascii="Arial" w:hAnsi="Arial" w:cs="Arial"/>
          <w:b/>
          <w:color w:val="000000"/>
          <w:spacing w:val="-4"/>
          <w:sz w:val="26"/>
          <w:szCs w:val="26"/>
          <w:lang w:val="vi-VN"/>
        </w:rPr>
        <w:t xml:space="preserve">. </w:t>
      </w:r>
      <w:r w:rsidR="00092BAC">
        <w:rPr>
          <w:rFonts w:ascii="Arial" w:hAnsi="Arial" w:cs="Arial"/>
          <w:b/>
          <w:color w:val="000000"/>
          <w:spacing w:val="-4"/>
          <w:sz w:val="26"/>
          <w:szCs w:val="26"/>
          <w:lang w:val="vi-VN"/>
        </w:rPr>
        <w:t>NĂNG LỰC</w:t>
      </w:r>
      <w:r w:rsidR="00C20B28" w:rsidRPr="00DE27A8">
        <w:rPr>
          <w:rFonts w:ascii="Arial" w:hAnsi="Arial" w:cs="Arial"/>
          <w:b/>
          <w:sz w:val="26"/>
          <w:szCs w:val="26"/>
        </w:rPr>
        <w:t xml:space="preserve"> TRANG THIẾT BỊ, CHUẨN ĐO LƯỜNG</w:t>
      </w:r>
    </w:p>
    <w:p w:rsidR="00C20B28" w:rsidRPr="00DE27A8" w:rsidRDefault="00C20B28" w:rsidP="00A221B4">
      <w:pPr>
        <w:pStyle w:val="BodyText2"/>
        <w:numPr>
          <w:ilvl w:val="0"/>
          <w:numId w:val="2"/>
        </w:numPr>
        <w:spacing w:before="120" w:after="120"/>
        <w:rPr>
          <w:rFonts w:ascii="Arial" w:hAnsi="Arial" w:cs="Arial"/>
          <w:sz w:val="26"/>
          <w:szCs w:val="26"/>
          <w:lang w:val="vi-VN"/>
        </w:rPr>
      </w:pPr>
      <w:r w:rsidRPr="00DE27A8">
        <w:rPr>
          <w:rFonts w:ascii="Arial" w:hAnsi="Arial" w:cs="Arial"/>
          <w:sz w:val="26"/>
          <w:szCs w:val="26"/>
        </w:rPr>
        <w:t>Hệ thống chuẩn Trạm khí tự động, liên tục và khí cầm tay</w:t>
      </w:r>
      <w:r w:rsidRPr="00DE27A8">
        <w:rPr>
          <w:rFonts w:ascii="Arial" w:hAnsi="Arial" w:cs="Arial"/>
          <w:sz w:val="26"/>
          <w:szCs w:val="26"/>
          <w:lang w:val="vi-VN"/>
        </w:rPr>
        <w:t>: tổ hợp chuẩn (bình khí chuẩn, chuẩn đối chứng, thiết bị tự ghi) với khả năng đo/hiệu chuẩn tốt nhất (gọi tắt là CMC) ≤ 2,0 %</w:t>
      </w:r>
      <w:r w:rsidRPr="00DE27A8">
        <w:rPr>
          <w:rFonts w:ascii="Arial" w:hAnsi="Arial" w:cs="Arial"/>
          <w:sz w:val="26"/>
          <w:szCs w:val="26"/>
        </w:rPr>
        <w:t xml:space="preserve"> và liên kết chuẩn tới </w:t>
      </w:r>
      <w:r w:rsidRPr="00DE27A8">
        <w:rPr>
          <w:rFonts w:ascii="Arial" w:hAnsi="Arial" w:cs="Arial"/>
          <w:sz w:val="26"/>
          <w:szCs w:val="26"/>
          <w:lang w:val="vi-VN"/>
        </w:rPr>
        <w:t>NIST.</w:t>
      </w:r>
    </w:p>
    <w:p w:rsidR="00C20B28" w:rsidRPr="00DE27A8" w:rsidRDefault="00C20B28" w:rsidP="00A221B4">
      <w:pPr>
        <w:numPr>
          <w:ilvl w:val="0"/>
          <w:numId w:val="2"/>
        </w:numPr>
        <w:spacing w:before="120" w:after="120"/>
        <w:jc w:val="both"/>
        <w:rPr>
          <w:rFonts w:ascii="Arial" w:hAnsi="Arial" w:cs="Arial"/>
          <w:sz w:val="26"/>
          <w:szCs w:val="26"/>
          <w:lang w:val="vi-VN"/>
        </w:rPr>
      </w:pPr>
      <w:r w:rsidRPr="00DE27A8">
        <w:rPr>
          <w:rFonts w:ascii="Arial" w:hAnsi="Arial" w:cs="Arial"/>
          <w:sz w:val="26"/>
          <w:szCs w:val="26"/>
        </w:rPr>
        <w:t>Hệ thống chuẩn Trạm nước tự động, liên tục</w:t>
      </w:r>
      <w:r w:rsidRPr="00DE27A8">
        <w:rPr>
          <w:rFonts w:ascii="Arial" w:hAnsi="Arial" w:cs="Arial"/>
          <w:sz w:val="26"/>
          <w:szCs w:val="26"/>
          <w:lang w:val="vi-VN"/>
        </w:rPr>
        <w:t xml:space="preserve">: </w:t>
      </w:r>
      <w:r w:rsidRPr="00DE27A8">
        <w:rPr>
          <w:rFonts w:ascii="Arial" w:hAnsi="Arial" w:cs="Arial"/>
          <w:sz w:val="26"/>
          <w:szCs w:val="26"/>
        </w:rPr>
        <w:t>pH, EC, DO, Độ đục, TDS</w:t>
      </w:r>
      <w:r w:rsidRPr="00DE27A8">
        <w:rPr>
          <w:rFonts w:ascii="Arial" w:hAnsi="Arial" w:cs="Arial"/>
          <w:sz w:val="26"/>
          <w:szCs w:val="26"/>
          <w:lang w:val="vi-VN"/>
        </w:rPr>
        <w:t xml:space="preserve">... và dung dịch chuẩn, thiết bị chuẩn với các dải đo khác nhau tương ứng từng loại thiết bị với CMC </w:t>
      </w:r>
      <w:r w:rsidRPr="00DE27A8">
        <w:rPr>
          <w:rFonts w:ascii="Arial" w:hAnsi="Arial" w:cs="Arial"/>
          <w:sz w:val="26"/>
          <w:szCs w:val="26"/>
        </w:rPr>
        <w:t>(</w:t>
      </w:r>
      <w:r w:rsidRPr="00DE27A8">
        <w:rPr>
          <w:rFonts w:ascii="Arial" w:hAnsi="Arial" w:cs="Arial"/>
          <w:sz w:val="26"/>
          <w:szCs w:val="26"/>
          <w:lang w:val="vi-VN"/>
        </w:rPr>
        <w:t>0,</w:t>
      </w:r>
      <w:r w:rsidRPr="00DE27A8">
        <w:rPr>
          <w:rFonts w:ascii="Arial" w:hAnsi="Arial" w:cs="Arial"/>
          <w:sz w:val="26"/>
          <w:szCs w:val="26"/>
        </w:rPr>
        <w:t xml:space="preserve">2 - 1,5) </w:t>
      </w:r>
      <w:r w:rsidRPr="00DE27A8">
        <w:rPr>
          <w:rFonts w:ascii="Arial" w:hAnsi="Arial" w:cs="Arial"/>
          <w:sz w:val="26"/>
          <w:szCs w:val="26"/>
          <w:lang w:val="vi-VN"/>
        </w:rPr>
        <w:t>% và liên kết chuẩn tới VMI và NIST.</w:t>
      </w:r>
    </w:p>
    <w:p w:rsidR="00C20B28" w:rsidRPr="00DE27A8" w:rsidRDefault="00C20B28" w:rsidP="00A221B4">
      <w:pPr>
        <w:numPr>
          <w:ilvl w:val="0"/>
          <w:numId w:val="2"/>
        </w:numPr>
        <w:spacing w:before="120" w:after="120"/>
        <w:jc w:val="both"/>
        <w:rPr>
          <w:rFonts w:ascii="Arial" w:hAnsi="Arial" w:cs="Arial"/>
          <w:sz w:val="26"/>
          <w:szCs w:val="26"/>
        </w:rPr>
      </w:pPr>
      <w:r w:rsidRPr="00DE27A8">
        <w:rPr>
          <w:rFonts w:ascii="Arial" w:hAnsi="Arial" w:cs="Arial"/>
          <w:sz w:val="26"/>
          <w:szCs w:val="26"/>
        </w:rPr>
        <w:t xml:space="preserve">Chuẩn khối lượng: bộ quả cân chuẩn E2 với nhiều dải đo lên đến </w:t>
      </w:r>
      <w:r w:rsidR="00B079BC">
        <w:rPr>
          <w:rFonts w:ascii="Arial" w:hAnsi="Arial" w:cs="Arial"/>
          <w:sz w:val="26"/>
          <w:szCs w:val="26"/>
          <w:lang w:val="vi-VN"/>
        </w:rPr>
        <w:t>6</w:t>
      </w:r>
      <w:r w:rsidRPr="00DE27A8">
        <w:rPr>
          <w:rFonts w:ascii="Arial" w:hAnsi="Arial" w:cs="Arial"/>
          <w:sz w:val="26"/>
          <w:szCs w:val="26"/>
        </w:rPr>
        <w:t xml:space="preserve"> kg dùng để kiểm định/hiệu chuẩn, CMC (1,4 - 7,2) x 10</w:t>
      </w:r>
      <w:r w:rsidRPr="00DE27A8">
        <w:rPr>
          <w:rFonts w:ascii="Arial" w:hAnsi="Arial" w:cs="Arial"/>
          <w:sz w:val="26"/>
          <w:szCs w:val="26"/>
          <w:vertAlign w:val="superscript"/>
        </w:rPr>
        <w:t>-2</w:t>
      </w:r>
      <w:r w:rsidRPr="00DE27A8">
        <w:rPr>
          <w:rFonts w:ascii="Arial" w:hAnsi="Arial" w:cs="Arial"/>
          <w:sz w:val="26"/>
          <w:szCs w:val="26"/>
        </w:rPr>
        <w:t xml:space="preserve"> mg và liên kết chuẩn tới VMI.</w:t>
      </w:r>
    </w:p>
    <w:p w:rsidR="00C20B28" w:rsidRPr="00DE27A8" w:rsidRDefault="00C20B28" w:rsidP="00A221B4">
      <w:pPr>
        <w:numPr>
          <w:ilvl w:val="0"/>
          <w:numId w:val="2"/>
        </w:numPr>
        <w:spacing w:before="120" w:after="120"/>
        <w:jc w:val="both"/>
        <w:rPr>
          <w:rFonts w:ascii="Arial" w:hAnsi="Arial" w:cs="Arial"/>
          <w:sz w:val="26"/>
          <w:szCs w:val="26"/>
        </w:rPr>
      </w:pPr>
      <w:r w:rsidRPr="00DE27A8">
        <w:rPr>
          <w:rFonts w:ascii="Arial" w:hAnsi="Arial" w:cs="Arial"/>
          <w:sz w:val="26"/>
          <w:szCs w:val="26"/>
        </w:rPr>
        <w:t>Chuẩn âm đa chức năng: dùng để kiểm định/hiệu chuẩn thiết bị đo độ ồn với tần</w:t>
      </w:r>
      <w:r w:rsidR="00EF2326" w:rsidRPr="00DE27A8">
        <w:rPr>
          <w:rFonts w:ascii="Arial" w:hAnsi="Arial" w:cs="Arial"/>
          <w:sz w:val="26"/>
          <w:szCs w:val="26"/>
        </w:rPr>
        <w:t xml:space="preserve"> số 1.000</w:t>
      </w:r>
      <w:r w:rsidRPr="00DE27A8">
        <w:rPr>
          <w:rFonts w:ascii="Arial" w:hAnsi="Arial" w:cs="Arial"/>
          <w:sz w:val="26"/>
          <w:szCs w:val="26"/>
        </w:rPr>
        <w:t xml:space="preserve"> Hz đến 16 kHz, mức âm (94, 114) dB.</w:t>
      </w:r>
    </w:p>
    <w:p w:rsidR="00C20B28" w:rsidRPr="00DE27A8" w:rsidRDefault="00C20B28" w:rsidP="00A221B4">
      <w:pPr>
        <w:numPr>
          <w:ilvl w:val="0"/>
          <w:numId w:val="2"/>
        </w:numPr>
        <w:spacing w:before="120" w:after="120"/>
        <w:jc w:val="both"/>
        <w:rPr>
          <w:rFonts w:ascii="Arial" w:hAnsi="Arial" w:cs="Arial"/>
          <w:sz w:val="26"/>
          <w:szCs w:val="26"/>
        </w:rPr>
      </w:pPr>
      <w:r w:rsidRPr="00DE27A8">
        <w:rPr>
          <w:rFonts w:ascii="Arial" w:hAnsi="Arial" w:cs="Arial"/>
          <w:sz w:val="26"/>
          <w:szCs w:val="26"/>
        </w:rPr>
        <w:t>Hệ thống chuẩn nhiệt độ: tổ hợp chuẩn (nhiệt kế SPRT, thiết bị đo, thiết bị chỉ thị) của hãng Fluke với CMC (0,</w:t>
      </w:r>
      <w:r w:rsidR="001D4C61" w:rsidRPr="00DE27A8">
        <w:rPr>
          <w:rFonts w:ascii="Arial" w:hAnsi="Arial" w:cs="Arial"/>
          <w:sz w:val="26"/>
          <w:szCs w:val="26"/>
        </w:rPr>
        <w:t>1</w:t>
      </w:r>
      <w:r w:rsidRPr="00DE27A8">
        <w:rPr>
          <w:rFonts w:ascii="Arial" w:hAnsi="Arial" w:cs="Arial"/>
          <w:sz w:val="26"/>
          <w:szCs w:val="26"/>
        </w:rPr>
        <w:t xml:space="preserve"> - 3,5) </w:t>
      </w:r>
      <w:r w:rsidRPr="00DE27A8">
        <w:rPr>
          <w:rFonts w:ascii="Arial" w:hAnsi="Arial" w:cs="Arial"/>
          <w:sz w:val="26"/>
          <w:szCs w:val="26"/>
          <w:vertAlign w:val="superscript"/>
        </w:rPr>
        <w:t>o</w:t>
      </w:r>
      <w:r w:rsidRPr="00DE27A8">
        <w:rPr>
          <w:rFonts w:ascii="Arial" w:hAnsi="Arial" w:cs="Arial"/>
          <w:sz w:val="26"/>
          <w:szCs w:val="26"/>
        </w:rPr>
        <w:t xml:space="preserve">C và liên kết chuẩn </w:t>
      </w:r>
      <w:r w:rsidR="00981C80" w:rsidRPr="00DE27A8">
        <w:rPr>
          <w:rFonts w:ascii="Arial" w:hAnsi="Arial" w:cs="Arial"/>
          <w:sz w:val="26"/>
          <w:szCs w:val="26"/>
        </w:rPr>
        <w:t>t</w:t>
      </w:r>
      <w:r w:rsidRPr="00DE27A8">
        <w:rPr>
          <w:rFonts w:ascii="Arial" w:hAnsi="Arial" w:cs="Arial"/>
          <w:sz w:val="26"/>
          <w:szCs w:val="26"/>
        </w:rPr>
        <w:t xml:space="preserve">ới </w:t>
      </w:r>
      <w:r w:rsidR="001D4C61" w:rsidRPr="00DE27A8">
        <w:rPr>
          <w:rFonts w:ascii="Arial" w:hAnsi="Arial" w:cs="Arial"/>
          <w:sz w:val="26"/>
          <w:szCs w:val="26"/>
        </w:rPr>
        <w:t>MMC</w:t>
      </w:r>
      <w:r w:rsidR="00606B7D">
        <w:rPr>
          <w:rFonts w:ascii="Arial" w:hAnsi="Arial" w:cs="Arial"/>
          <w:sz w:val="26"/>
          <w:szCs w:val="26"/>
          <w:lang w:val="vi-VN"/>
        </w:rPr>
        <w:t>.</w:t>
      </w:r>
    </w:p>
    <w:p w:rsidR="002A10E9" w:rsidRDefault="00163AE7" w:rsidP="003F7FA0">
      <w:pPr>
        <w:numPr>
          <w:ilvl w:val="0"/>
          <w:numId w:val="2"/>
        </w:numPr>
        <w:spacing w:before="120" w:after="120"/>
        <w:jc w:val="both"/>
        <w:rPr>
          <w:rFonts w:ascii="Arial" w:hAnsi="Arial" w:cs="Arial"/>
          <w:sz w:val="26"/>
          <w:szCs w:val="26"/>
        </w:rPr>
      </w:pPr>
      <w:r w:rsidRPr="00DE27A8">
        <w:rPr>
          <w:rFonts w:ascii="Arial" w:hAnsi="Arial" w:cs="Arial"/>
          <w:sz w:val="26"/>
          <w:szCs w:val="26"/>
        </w:rPr>
        <w:t>Hệ thống c</w:t>
      </w:r>
      <w:r w:rsidR="00C20B28" w:rsidRPr="00DE27A8">
        <w:rPr>
          <w:rFonts w:ascii="Arial" w:hAnsi="Arial" w:cs="Arial"/>
          <w:sz w:val="26"/>
          <w:szCs w:val="26"/>
        </w:rPr>
        <w:t>huẩn lưu lượng khí: sử dụng chuẩn phạm vi đo (0,01 mL/min đến 1.</w:t>
      </w:r>
      <w:r w:rsidR="000C265F" w:rsidRPr="00DE27A8">
        <w:rPr>
          <w:rFonts w:ascii="Arial" w:hAnsi="Arial" w:cs="Arial"/>
          <w:sz w:val="26"/>
          <w:szCs w:val="26"/>
        </w:rPr>
        <w:t>98</w:t>
      </w:r>
      <w:r w:rsidR="00C20B28" w:rsidRPr="00DE27A8">
        <w:rPr>
          <w:rFonts w:ascii="Arial" w:hAnsi="Arial" w:cs="Arial"/>
          <w:sz w:val="26"/>
          <w:szCs w:val="26"/>
        </w:rPr>
        <w:t xml:space="preserve">0 L/min) với CMC </w:t>
      </w:r>
      <w:r w:rsidR="000C265F" w:rsidRPr="00DE27A8">
        <w:rPr>
          <w:rFonts w:ascii="Arial" w:hAnsi="Arial" w:cs="Arial"/>
          <w:sz w:val="26"/>
          <w:szCs w:val="26"/>
        </w:rPr>
        <w:t>(</w:t>
      </w:r>
      <w:r w:rsidR="00C20B28" w:rsidRPr="00DE27A8">
        <w:rPr>
          <w:rFonts w:ascii="Arial" w:hAnsi="Arial" w:cs="Arial"/>
          <w:sz w:val="26"/>
          <w:szCs w:val="26"/>
        </w:rPr>
        <w:t>0,2</w:t>
      </w:r>
      <w:r w:rsidR="000C265F" w:rsidRPr="00DE27A8">
        <w:rPr>
          <w:rFonts w:ascii="Arial" w:hAnsi="Arial" w:cs="Arial"/>
          <w:sz w:val="26"/>
          <w:szCs w:val="26"/>
        </w:rPr>
        <w:t xml:space="preserve"> </w:t>
      </w:r>
      <w:r w:rsidR="003F7FA0">
        <w:rPr>
          <w:rFonts w:ascii="Arial" w:hAnsi="Arial" w:cs="Arial"/>
          <w:sz w:val="26"/>
          <w:szCs w:val="26"/>
          <w:lang w:val="vi-VN"/>
        </w:rPr>
        <w:t>-</w:t>
      </w:r>
      <w:r w:rsidR="000C265F" w:rsidRPr="00DE27A8">
        <w:rPr>
          <w:rFonts w:ascii="Arial" w:hAnsi="Arial" w:cs="Arial"/>
          <w:sz w:val="26"/>
          <w:szCs w:val="26"/>
        </w:rPr>
        <w:t xml:space="preserve"> 2) </w:t>
      </w:r>
      <w:r w:rsidR="00C20B28" w:rsidRPr="00DE27A8">
        <w:rPr>
          <w:rFonts w:ascii="Arial" w:hAnsi="Arial" w:cs="Arial"/>
          <w:sz w:val="26"/>
          <w:szCs w:val="26"/>
        </w:rPr>
        <w:t xml:space="preserve">% và liên kết chuẩn tới </w:t>
      </w:r>
      <w:r w:rsidR="0015722E">
        <w:rPr>
          <w:rFonts w:ascii="Arial" w:hAnsi="Arial" w:cs="Arial"/>
          <w:sz w:val="26"/>
          <w:szCs w:val="26"/>
        </w:rPr>
        <w:t>VMI</w:t>
      </w:r>
      <w:r w:rsidR="00C20B28" w:rsidRPr="00DE27A8">
        <w:rPr>
          <w:rFonts w:ascii="Arial" w:hAnsi="Arial" w:cs="Arial"/>
          <w:sz w:val="26"/>
          <w:szCs w:val="26"/>
        </w:rPr>
        <w:t>.</w:t>
      </w:r>
    </w:p>
    <w:p w:rsidR="007A7EF1" w:rsidRDefault="002A10E9" w:rsidP="002A10E9">
      <w:pPr>
        <w:spacing w:before="120" w:after="120"/>
        <w:ind w:left="360"/>
        <w:jc w:val="both"/>
        <w:rPr>
          <w:rFonts w:ascii="Arial" w:hAnsi="Arial" w:cs="Arial"/>
          <w:sz w:val="26"/>
          <w:szCs w:val="26"/>
        </w:rPr>
      </w:pPr>
      <w:r>
        <w:rPr>
          <w:rFonts w:ascii="Arial" w:hAnsi="Arial" w:cs="Arial"/>
          <w:sz w:val="26"/>
          <w:szCs w:val="26"/>
        </w:rPr>
        <w:br w:type="page"/>
      </w:r>
      <w:r w:rsidRPr="002A10E9">
        <w:rPr>
          <w:rFonts w:ascii="Arial" w:hAnsi="Arial" w:cs="Arial"/>
          <w:noProof/>
          <w:sz w:val="26"/>
          <w:szCs w:val="26"/>
        </w:rPr>
        <w:lastRenderedPageBreak/>
        <w:drawing>
          <wp:inline distT="0" distB="0" distL="0" distR="0" wp14:anchorId="51E489A2" wp14:editId="1E6538CC">
            <wp:extent cx="5940425" cy="882650"/>
            <wp:effectExtent l="0" t="0" r="0" b="0"/>
            <wp:docPr id="51" name="Picture 51"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940425" cy="882650"/>
                    </a:xfrm>
                    <a:prstGeom prst="rect">
                      <a:avLst/>
                    </a:prstGeom>
                  </pic:spPr>
                </pic:pic>
              </a:graphicData>
            </a:graphic>
          </wp:inline>
        </w:drawing>
      </w:r>
    </w:p>
    <w:p w:rsidR="002A10E9" w:rsidRDefault="002A10E9" w:rsidP="00E53370">
      <w:pPr>
        <w:spacing w:before="120" w:after="120"/>
        <w:ind w:left="360"/>
        <w:jc w:val="both"/>
        <w:rPr>
          <w:rFonts w:ascii="Arial" w:hAnsi="Arial" w:cs="Arial"/>
          <w:sz w:val="26"/>
          <w:szCs w:val="26"/>
        </w:rPr>
      </w:pPr>
      <w:r w:rsidRPr="002A10E9">
        <w:rPr>
          <w:rFonts w:ascii="Arial" w:hAnsi="Arial" w:cs="Arial"/>
          <w:noProof/>
          <w:sz w:val="26"/>
          <w:szCs w:val="26"/>
        </w:rPr>
        <w:drawing>
          <wp:anchor distT="0" distB="0" distL="114300" distR="114300" simplePos="0" relativeHeight="251657728" behindDoc="1" locked="0" layoutInCell="1" allowOverlap="1" wp14:anchorId="297DB350">
            <wp:simplePos x="0" y="0"/>
            <wp:positionH relativeFrom="column">
              <wp:posOffset>231140</wp:posOffset>
            </wp:positionH>
            <wp:positionV relativeFrom="paragraph">
              <wp:posOffset>0</wp:posOffset>
            </wp:positionV>
            <wp:extent cx="5940425" cy="7585710"/>
            <wp:effectExtent l="0" t="0" r="0" b="0"/>
            <wp:wrapNone/>
            <wp:docPr id="50"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940425" cy="7585710"/>
                    </a:xfrm>
                    <a:prstGeom prst="rect">
                      <a:avLst/>
                    </a:prstGeom>
                  </pic:spPr>
                </pic:pic>
              </a:graphicData>
            </a:graphic>
            <wp14:sizeRelH relativeFrom="page">
              <wp14:pctWidth>0</wp14:pctWidth>
            </wp14:sizeRelH>
            <wp14:sizeRelV relativeFrom="page">
              <wp14:pctHeight>0</wp14:pctHeight>
            </wp14:sizeRelV>
          </wp:anchor>
        </w:drawing>
      </w:r>
    </w:p>
    <w:p w:rsidR="00A308ED" w:rsidRDefault="007A7EF1" w:rsidP="007A7EF1">
      <w:pPr>
        <w:spacing w:before="120" w:after="120"/>
        <w:ind w:left="720" w:hanging="720"/>
        <w:jc w:val="both"/>
        <w:rPr>
          <w:rFonts w:ascii="Arial" w:hAnsi="Arial" w:cs="Arial"/>
          <w:sz w:val="26"/>
          <w:szCs w:val="26"/>
        </w:rPr>
      </w:pPr>
      <w:r>
        <w:rPr>
          <w:rFonts w:ascii="Arial" w:hAnsi="Arial" w:cs="Arial"/>
          <w:sz w:val="26"/>
          <w:szCs w:val="26"/>
        </w:rPr>
        <w:br w:type="page"/>
      </w:r>
    </w:p>
    <w:p w:rsidR="00FC7BE8" w:rsidRDefault="00FC7BE8" w:rsidP="00636256">
      <w:pPr>
        <w:pStyle w:val="BodyText"/>
        <w:jc w:val="both"/>
        <w:rPr>
          <w:rFonts w:ascii="Arial" w:hAnsi="Arial" w:cs="Arial"/>
          <w:b/>
          <w:color w:val="000000"/>
          <w:sz w:val="26"/>
          <w:szCs w:val="26"/>
          <w:lang w:val="fr-FR"/>
        </w:rPr>
      </w:pPr>
    </w:p>
    <w:p w:rsidR="00E8621C" w:rsidRPr="00DE27A8" w:rsidRDefault="004439BB" w:rsidP="00636256">
      <w:pPr>
        <w:pStyle w:val="BodyText"/>
        <w:jc w:val="both"/>
        <w:rPr>
          <w:rFonts w:ascii="Arial" w:hAnsi="Arial" w:cs="Arial"/>
          <w:b/>
          <w:color w:val="000000"/>
          <w:sz w:val="26"/>
          <w:szCs w:val="26"/>
          <w:lang w:val="fr-FR"/>
        </w:rPr>
      </w:pPr>
      <w:r w:rsidRPr="00DE27A8">
        <w:rPr>
          <w:rFonts w:ascii="Arial" w:hAnsi="Arial" w:cs="Arial"/>
          <w:b/>
          <w:color w:val="000000"/>
          <w:sz w:val="26"/>
          <w:szCs w:val="26"/>
          <w:lang w:val="fr-FR"/>
        </w:rPr>
        <w:t>6</w:t>
      </w:r>
      <w:r w:rsidR="00A446DC" w:rsidRPr="00DE27A8">
        <w:rPr>
          <w:rFonts w:ascii="Arial" w:hAnsi="Arial" w:cs="Arial"/>
          <w:b/>
          <w:color w:val="000000"/>
          <w:sz w:val="26"/>
          <w:szCs w:val="26"/>
          <w:lang w:val="fr-FR"/>
        </w:rPr>
        <w:t xml:space="preserve">. NĂNG LỰC </w:t>
      </w:r>
      <w:r w:rsidRPr="00DE27A8">
        <w:rPr>
          <w:rFonts w:ascii="Arial" w:hAnsi="Arial" w:cs="Arial"/>
          <w:b/>
          <w:color w:val="000000"/>
          <w:sz w:val="26"/>
          <w:szCs w:val="26"/>
          <w:lang w:val="fr-FR"/>
        </w:rPr>
        <w:t>KIỂM Đ</w:t>
      </w:r>
      <w:r w:rsidR="005D01EA" w:rsidRPr="00DE27A8">
        <w:rPr>
          <w:rFonts w:ascii="Arial" w:hAnsi="Arial" w:cs="Arial"/>
          <w:b/>
          <w:color w:val="000000"/>
          <w:sz w:val="26"/>
          <w:szCs w:val="26"/>
          <w:lang w:val="fr-FR"/>
        </w:rPr>
        <w:t>Ị</w:t>
      </w:r>
      <w:r w:rsidRPr="00DE27A8">
        <w:rPr>
          <w:rFonts w:ascii="Arial" w:hAnsi="Arial" w:cs="Arial"/>
          <w:b/>
          <w:color w:val="000000"/>
          <w:sz w:val="26"/>
          <w:szCs w:val="26"/>
          <w:lang w:val="fr-FR"/>
        </w:rPr>
        <w:t xml:space="preserve">NH, </w:t>
      </w:r>
      <w:r w:rsidR="00B668FA" w:rsidRPr="00DE27A8">
        <w:rPr>
          <w:rFonts w:ascii="Arial" w:hAnsi="Arial" w:cs="Arial"/>
          <w:b/>
          <w:color w:val="000000"/>
          <w:sz w:val="26"/>
          <w:szCs w:val="26"/>
          <w:lang w:val="fr-FR"/>
        </w:rPr>
        <w:t>HIỆU CHUẨN</w:t>
      </w:r>
      <w:r w:rsidRPr="00DE27A8">
        <w:rPr>
          <w:rFonts w:ascii="Arial" w:hAnsi="Arial" w:cs="Arial"/>
          <w:b/>
          <w:color w:val="000000"/>
          <w:sz w:val="26"/>
          <w:szCs w:val="26"/>
          <w:lang w:val="fr-FR"/>
        </w:rPr>
        <w:t>, THỬ NGHIỆM</w:t>
      </w:r>
    </w:p>
    <w:p w:rsidR="00E54F5D" w:rsidRDefault="00A23300" w:rsidP="00E54F5D">
      <w:pPr>
        <w:spacing w:after="120"/>
        <w:jc w:val="both"/>
        <w:rPr>
          <w:rFonts w:ascii="Arial" w:hAnsi="Arial" w:cs="Arial"/>
          <w:color w:val="000000"/>
          <w:sz w:val="26"/>
          <w:szCs w:val="26"/>
          <w:lang w:val="fr-FR"/>
        </w:rPr>
      </w:pPr>
      <w:r w:rsidRPr="00DE27A8">
        <w:rPr>
          <w:rFonts w:ascii="Arial" w:hAnsi="Arial" w:cs="Arial"/>
          <w:b/>
          <w:color w:val="000000"/>
          <w:sz w:val="26"/>
          <w:szCs w:val="26"/>
          <w:lang w:val="fr-FR"/>
        </w:rPr>
        <w:tab/>
      </w:r>
      <w:r w:rsidR="000E1BF0" w:rsidRPr="00A221B4">
        <w:rPr>
          <w:rFonts w:ascii="Arial" w:hAnsi="Arial" w:cs="Arial"/>
          <w:b/>
          <w:color w:val="000000"/>
          <w:sz w:val="26"/>
          <w:szCs w:val="26"/>
          <w:lang w:val="fr-FR"/>
        </w:rPr>
        <w:t>ETV</w:t>
      </w:r>
      <w:r w:rsidR="00BB5889" w:rsidRPr="00DE27A8">
        <w:rPr>
          <w:rFonts w:ascii="Arial" w:hAnsi="Arial" w:cs="Arial"/>
          <w:color w:val="000000"/>
          <w:sz w:val="26"/>
          <w:szCs w:val="26"/>
          <w:lang w:val="fr-FR"/>
        </w:rPr>
        <w:t xml:space="preserve"> </w:t>
      </w:r>
      <w:r w:rsidR="00896078" w:rsidRPr="00DE27A8">
        <w:rPr>
          <w:rFonts w:ascii="Arial" w:hAnsi="Arial" w:cs="Arial"/>
          <w:color w:val="000000"/>
          <w:sz w:val="26"/>
          <w:szCs w:val="26"/>
          <w:lang w:val="fr-FR"/>
        </w:rPr>
        <w:t xml:space="preserve">đã được </w:t>
      </w:r>
      <w:r w:rsidR="00DB4CB0" w:rsidRPr="00DE27A8">
        <w:rPr>
          <w:rFonts w:ascii="Arial" w:hAnsi="Arial" w:cs="Arial"/>
          <w:color w:val="000000"/>
          <w:sz w:val="26"/>
          <w:szCs w:val="26"/>
          <w:lang w:val="fr-FR"/>
        </w:rPr>
        <w:t xml:space="preserve">Tổng cục Tiêu chuẩn Đo lường </w:t>
      </w:r>
      <w:r w:rsidR="005C11C4" w:rsidRPr="00DE27A8">
        <w:rPr>
          <w:rFonts w:ascii="Arial" w:hAnsi="Arial" w:cs="Arial"/>
          <w:color w:val="000000"/>
          <w:sz w:val="26"/>
          <w:szCs w:val="26"/>
          <w:lang w:val="fr-FR"/>
        </w:rPr>
        <w:t xml:space="preserve">chứng nhận đăng ký cung cấp dịch vụ kiểm </w:t>
      </w:r>
      <w:r w:rsidR="005C11C4" w:rsidRPr="003F7FA0">
        <w:rPr>
          <w:rFonts w:ascii="Arial" w:hAnsi="Arial" w:cs="Arial"/>
          <w:color w:val="000000"/>
          <w:sz w:val="26"/>
          <w:szCs w:val="26"/>
          <w:lang w:val="fr-FR"/>
        </w:rPr>
        <w:t xml:space="preserve">định, hiệu chuẩn, thử nghiệm phương tiện đo, chuẩn đo lường theo Quyết định </w:t>
      </w:r>
      <w:r w:rsidR="005C11C4" w:rsidRPr="003F7FA0">
        <w:rPr>
          <w:rFonts w:ascii="Arial" w:hAnsi="Arial" w:cs="Arial"/>
          <w:color w:val="000000"/>
          <w:spacing w:val="-2"/>
          <w:sz w:val="26"/>
          <w:szCs w:val="26"/>
          <w:lang w:val="fr-FR"/>
        </w:rPr>
        <w:t xml:space="preserve">số </w:t>
      </w:r>
      <w:r w:rsidR="00A455B4" w:rsidRPr="003F7FA0">
        <w:rPr>
          <w:rFonts w:ascii="Arial" w:hAnsi="Arial" w:cs="Arial"/>
          <w:color w:val="000000"/>
          <w:spacing w:val="-2"/>
          <w:sz w:val="26"/>
          <w:szCs w:val="26"/>
          <w:lang w:val="vi-VN"/>
        </w:rPr>
        <w:t>1330/</w:t>
      </w:r>
      <w:r w:rsidR="005C11C4" w:rsidRPr="003F7FA0">
        <w:rPr>
          <w:rFonts w:ascii="Arial" w:hAnsi="Arial" w:cs="Arial"/>
          <w:color w:val="000000"/>
          <w:spacing w:val="-2"/>
          <w:sz w:val="26"/>
          <w:szCs w:val="26"/>
          <w:lang w:val="fr-FR"/>
        </w:rPr>
        <w:t xml:space="preserve">TĐC-ĐL ngày </w:t>
      </w:r>
      <w:r w:rsidR="00F06D7A" w:rsidRPr="003F7FA0">
        <w:rPr>
          <w:rFonts w:ascii="Arial" w:hAnsi="Arial" w:cs="Arial"/>
          <w:color w:val="000000"/>
          <w:spacing w:val="-2"/>
          <w:sz w:val="26"/>
          <w:szCs w:val="26"/>
          <w:lang w:val="vi-VN"/>
        </w:rPr>
        <w:t>1</w:t>
      </w:r>
      <w:r w:rsidR="00A455B4" w:rsidRPr="003F7FA0">
        <w:rPr>
          <w:rFonts w:ascii="Arial" w:hAnsi="Arial" w:cs="Arial"/>
          <w:color w:val="000000"/>
          <w:spacing w:val="-2"/>
          <w:sz w:val="26"/>
          <w:szCs w:val="26"/>
          <w:lang w:val="vi-VN"/>
        </w:rPr>
        <w:t>6</w:t>
      </w:r>
      <w:r w:rsidR="00F06D7A" w:rsidRPr="003F7FA0">
        <w:rPr>
          <w:rFonts w:ascii="Arial" w:hAnsi="Arial" w:cs="Arial"/>
          <w:color w:val="000000"/>
          <w:spacing w:val="-2"/>
          <w:sz w:val="26"/>
          <w:szCs w:val="26"/>
          <w:lang w:val="fr-FR"/>
        </w:rPr>
        <w:t xml:space="preserve"> </w:t>
      </w:r>
      <w:r w:rsidR="005C11C4" w:rsidRPr="003F7FA0">
        <w:rPr>
          <w:rFonts w:ascii="Arial" w:hAnsi="Arial" w:cs="Arial"/>
          <w:color w:val="000000"/>
          <w:spacing w:val="-2"/>
          <w:sz w:val="26"/>
          <w:szCs w:val="26"/>
          <w:lang w:val="fr-FR"/>
        </w:rPr>
        <w:t xml:space="preserve">tháng </w:t>
      </w:r>
      <w:r w:rsidR="00F06D7A" w:rsidRPr="003F7FA0">
        <w:rPr>
          <w:rFonts w:ascii="Arial" w:hAnsi="Arial" w:cs="Arial"/>
          <w:color w:val="000000"/>
          <w:spacing w:val="-2"/>
          <w:sz w:val="26"/>
          <w:szCs w:val="26"/>
          <w:lang w:val="vi-VN"/>
        </w:rPr>
        <w:t>5</w:t>
      </w:r>
      <w:r w:rsidR="00F06D7A" w:rsidRPr="003F7FA0">
        <w:rPr>
          <w:rFonts w:ascii="Arial" w:hAnsi="Arial" w:cs="Arial"/>
          <w:color w:val="000000"/>
          <w:spacing w:val="-2"/>
          <w:sz w:val="26"/>
          <w:szCs w:val="26"/>
          <w:lang w:val="fr-FR"/>
        </w:rPr>
        <w:t xml:space="preserve"> </w:t>
      </w:r>
      <w:r w:rsidR="005C11C4" w:rsidRPr="003F7FA0">
        <w:rPr>
          <w:rFonts w:ascii="Arial" w:hAnsi="Arial" w:cs="Arial"/>
          <w:color w:val="000000"/>
          <w:spacing w:val="-2"/>
          <w:sz w:val="26"/>
          <w:szCs w:val="26"/>
          <w:lang w:val="fr-FR"/>
        </w:rPr>
        <w:t>năm 201</w:t>
      </w:r>
      <w:r w:rsidR="00E54F5D" w:rsidRPr="003F7FA0">
        <w:rPr>
          <w:rFonts w:ascii="Arial" w:hAnsi="Arial" w:cs="Arial"/>
          <w:color w:val="000000"/>
          <w:spacing w:val="-2"/>
          <w:sz w:val="26"/>
          <w:szCs w:val="26"/>
          <w:lang w:val="vi-VN"/>
        </w:rPr>
        <w:t>9</w:t>
      </w:r>
      <w:r w:rsidR="00AD2B42" w:rsidRPr="003F7FA0">
        <w:rPr>
          <w:rFonts w:ascii="Arial" w:hAnsi="Arial" w:cs="Arial"/>
          <w:color w:val="000000"/>
          <w:spacing w:val="-2"/>
          <w:sz w:val="26"/>
          <w:szCs w:val="26"/>
          <w:lang w:val="fr-FR"/>
        </w:rPr>
        <w:t xml:space="preserve"> (mã đăng ký:</w:t>
      </w:r>
      <w:r w:rsidR="00250DE2" w:rsidRPr="003F7FA0">
        <w:rPr>
          <w:rFonts w:ascii="Arial" w:hAnsi="Arial" w:cs="Arial"/>
          <w:color w:val="000000"/>
          <w:spacing w:val="-2"/>
          <w:sz w:val="26"/>
          <w:szCs w:val="26"/>
          <w:lang w:val="fr-FR"/>
        </w:rPr>
        <w:t xml:space="preserve"> </w:t>
      </w:r>
      <w:r w:rsidR="00F06D7A" w:rsidRPr="003F7FA0">
        <w:rPr>
          <w:rFonts w:ascii="Arial" w:hAnsi="Arial" w:cs="Arial"/>
          <w:color w:val="000000"/>
          <w:spacing w:val="-2"/>
          <w:sz w:val="26"/>
          <w:szCs w:val="26"/>
          <w:lang w:val="fr-FR"/>
        </w:rPr>
        <w:t>ĐK</w:t>
      </w:r>
      <w:r w:rsidR="00F06D7A" w:rsidRPr="003F7FA0">
        <w:rPr>
          <w:rFonts w:ascii="Arial" w:hAnsi="Arial" w:cs="Arial"/>
          <w:color w:val="000000"/>
          <w:spacing w:val="-2"/>
          <w:sz w:val="26"/>
          <w:szCs w:val="26"/>
          <w:lang w:val="vi-VN"/>
        </w:rPr>
        <w:t>416</w:t>
      </w:r>
      <w:r w:rsidR="00AD2B42" w:rsidRPr="003F7FA0">
        <w:rPr>
          <w:rFonts w:ascii="Arial" w:hAnsi="Arial" w:cs="Arial"/>
          <w:color w:val="000000"/>
          <w:spacing w:val="-2"/>
          <w:sz w:val="26"/>
          <w:szCs w:val="26"/>
          <w:lang w:val="fr-FR"/>
        </w:rPr>
        <w:t>) đối với thông số như sau</w:t>
      </w:r>
      <w:r w:rsidR="00AD2B42" w:rsidRPr="00DE27A8">
        <w:rPr>
          <w:rFonts w:ascii="Arial" w:hAnsi="Arial" w:cs="Arial"/>
          <w:color w:val="000000"/>
          <w:spacing w:val="-2"/>
          <w:sz w:val="26"/>
          <w:szCs w:val="26"/>
          <w:lang w:val="fr-FR"/>
        </w:rPr>
        <w:t>:</w:t>
      </w:r>
      <w:r w:rsidR="00E54F5D" w:rsidRPr="00DE27A8">
        <w:rPr>
          <w:rFonts w:ascii="Arial" w:hAnsi="Arial" w:cs="Arial"/>
          <w:color w:val="000000"/>
          <w:sz w:val="26"/>
          <w:szCs w:val="26"/>
          <w:lang w:val="fr-FR"/>
        </w:rPr>
        <w:t xml:space="preserve"> </w:t>
      </w:r>
    </w:p>
    <w:p w:rsidR="006A6D93" w:rsidRDefault="00B82D0C" w:rsidP="003F7FA0">
      <w:pPr>
        <w:spacing w:after="120"/>
        <w:jc w:val="center"/>
        <w:rPr>
          <w:rFonts w:ascii="Arial" w:hAnsi="Arial" w:cs="Arial"/>
          <w:b/>
          <w:color w:val="000000"/>
          <w:sz w:val="26"/>
          <w:szCs w:val="26"/>
          <w:lang w:val="fr-FR"/>
        </w:rPr>
      </w:pPr>
      <w:r w:rsidRPr="00E2629D">
        <w:rPr>
          <w:rFonts w:ascii="Arial" w:hAnsi="Arial" w:cs="Arial"/>
          <w:b/>
          <w:noProof/>
          <w:color w:val="000000"/>
          <w:sz w:val="26"/>
          <w:szCs w:val="26"/>
          <w:lang w:val="fr-FR"/>
        </w:rPr>
        <w:drawing>
          <wp:inline distT="0" distB="0" distL="0" distR="0">
            <wp:extent cx="4552315" cy="7076440"/>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552315" cy="7076440"/>
                    </a:xfrm>
                    <a:prstGeom prst="rect">
                      <a:avLst/>
                    </a:prstGeom>
                    <a:noFill/>
                    <a:ln>
                      <a:noFill/>
                    </a:ln>
                  </pic:spPr>
                </pic:pic>
              </a:graphicData>
            </a:graphic>
          </wp:inline>
        </w:drawing>
      </w:r>
    </w:p>
    <w:p w:rsidR="00E54F5D" w:rsidRDefault="006A6D93" w:rsidP="00E53370">
      <w:pPr>
        <w:spacing w:after="120"/>
        <w:ind w:hanging="284"/>
        <w:jc w:val="center"/>
        <w:rPr>
          <w:rFonts w:ascii="Arial" w:hAnsi="Arial" w:cs="Arial"/>
          <w:b/>
          <w:color w:val="000000"/>
          <w:sz w:val="26"/>
          <w:szCs w:val="26"/>
          <w:lang w:val="fr-FR"/>
        </w:rPr>
      </w:pPr>
      <w:r>
        <w:rPr>
          <w:rFonts w:ascii="Arial" w:hAnsi="Arial" w:cs="Arial"/>
          <w:b/>
          <w:color w:val="000000"/>
          <w:sz w:val="26"/>
          <w:szCs w:val="26"/>
          <w:lang w:val="fr-FR"/>
        </w:rPr>
        <w:br w:type="page"/>
      </w:r>
      <w:r w:rsidRPr="006A6D93">
        <w:rPr>
          <w:rFonts w:ascii="Arial" w:hAnsi="Arial" w:cs="Arial"/>
          <w:b/>
          <w:noProof/>
          <w:color w:val="000000"/>
          <w:sz w:val="26"/>
          <w:szCs w:val="26"/>
          <w:lang w:val="fr-FR"/>
        </w:rPr>
        <w:lastRenderedPageBreak/>
        <w:drawing>
          <wp:inline distT="0" distB="0" distL="0" distR="0" wp14:anchorId="2A18CE77" wp14:editId="10D90B12">
            <wp:extent cx="6270172" cy="8621486"/>
            <wp:effectExtent l="0" t="0" r="0" b="0"/>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6298596" cy="8660569"/>
                    </a:xfrm>
                    <a:prstGeom prst="rect">
                      <a:avLst/>
                    </a:prstGeom>
                  </pic:spPr>
                </pic:pic>
              </a:graphicData>
            </a:graphic>
          </wp:inline>
        </w:drawing>
      </w:r>
    </w:p>
    <w:p w:rsidR="00C0468F" w:rsidRDefault="00C0468F" w:rsidP="003F7FA0">
      <w:pPr>
        <w:spacing w:after="120"/>
        <w:jc w:val="center"/>
        <w:rPr>
          <w:rFonts w:ascii="Arial" w:hAnsi="Arial" w:cs="Arial"/>
          <w:b/>
          <w:color w:val="000000"/>
          <w:sz w:val="26"/>
          <w:szCs w:val="26"/>
          <w:lang w:val="fr-FR"/>
        </w:rPr>
      </w:pPr>
      <w:r w:rsidRPr="00C0468F">
        <w:rPr>
          <w:rFonts w:ascii="Arial" w:hAnsi="Arial" w:cs="Arial"/>
          <w:b/>
          <w:noProof/>
          <w:color w:val="000000"/>
          <w:sz w:val="26"/>
          <w:szCs w:val="26"/>
          <w:lang w:val="fr-FR"/>
        </w:rPr>
        <w:lastRenderedPageBreak/>
        <w:drawing>
          <wp:inline distT="0" distB="0" distL="0" distR="0" wp14:anchorId="6DE688F5" wp14:editId="2CAEB035">
            <wp:extent cx="5940425" cy="892810"/>
            <wp:effectExtent l="0" t="0" r="0" b="0"/>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5940425" cy="892810"/>
                    </a:xfrm>
                    <a:prstGeom prst="rect">
                      <a:avLst/>
                    </a:prstGeom>
                  </pic:spPr>
                </pic:pic>
              </a:graphicData>
            </a:graphic>
          </wp:inline>
        </w:drawing>
      </w:r>
    </w:p>
    <w:p w:rsidR="00C0468F" w:rsidRDefault="002207FA" w:rsidP="003F7FA0">
      <w:pPr>
        <w:spacing w:after="120"/>
        <w:jc w:val="center"/>
        <w:rPr>
          <w:rFonts w:ascii="Arial" w:hAnsi="Arial" w:cs="Arial"/>
          <w:b/>
          <w:color w:val="000000"/>
          <w:sz w:val="26"/>
          <w:szCs w:val="26"/>
          <w:lang w:val="fr-FR"/>
        </w:rPr>
      </w:pPr>
      <w:r w:rsidRPr="002207FA">
        <w:rPr>
          <w:rFonts w:ascii="Arial" w:hAnsi="Arial" w:cs="Arial"/>
          <w:b/>
          <w:noProof/>
          <w:color w:val="000000"/>
          <w:sz w:val="26"/>
          <w:szCs w:val="26"/>
          <w:lang w:val="fr-FR"/>
        </w:rPr>
        <w:drawing>
          <wp:inline distT="0" distB="0" distL="0" distR="0" wp14:anchorId="27FA97D8" wp14:editId="3A90E33B">
            <wp:extent cx="5386191" cy="7657476"/>
            <wp:effectExtent l="0" t="0" r="0" b="0"/>
            <wp:docPr id="41" name="Picture 41"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5392659" cy="7666672"/>
                    </a:xfrm>
                    <a:prstGeom prst="rect">
                      <a:avLst/>
                    </a:prstGeom>
                  </pic:spPr>
                </pic:pic>
              </a:graphicData>
            </a:graphic>
          </wp:inline>
        </w:drawing>
      </w:r>
    </w:p>
    <w:p w:rsidR="008515EB" w:rsidRDefault="00E54F5D" w:rsidP="00E54F5D">
      <w:pPr>
        <w:spacing w:after="120"/>
        <w:jc w:val="both"/>
        <w:rPr>
          <w:rFonts w:ascii="Arial" w:hAnsi="Arial" w:cs="Arial"/>
          <w:b/>
          <w:color w:val="000000"/>
          <w:sz w:val="26"/>
          <w:szCs w:val="26"/>
          <w:lang w:val="fr-FR"/>
        </w:rPr>
      </w:pPr>
      <w:r>
        <w:rPr>
          <w:rFonts w:ascii="Arial" w:hAnsi="Arial" w:cs="Arial"/>
          <w:b/>
          <w:color w:val="000000"/>
          <w:sz w:val="26"/>
          <w:szCs w:val="26"/>
          <w:lang w:val="fr-FR"/>
        </w:rPr>
        <w:br w:type="page"/>
      </w:r>
      <w:r w:rsidR="00297038" w:rsidRPr="00297038">
        <w:rPr>
          <w:rFonts w:ascii="Arial" w:hAnsi="Arial" w:cs="Arial"/>
          <w:b/>
          <w:noProof/>
          <w:color w:val="000000"/>
          <w:sz w:val="26"/>
          <w:szCs w:val="26"/>
          <w:lang w:val="fr-FR"/>
        </w:rPr>
        <w:lastRenderedPageBreak/>
        <w:drawing>
          <wp:inline distT="0" distB="0" distL="0" distR="0" wp14:anchorId="2104550C" wp14:editId="228F2B1A">
            <wp:extent cx="5987441" cy="8700961"/>
            <wp:effectExtent l="0" t="0" r="0" b="0"/>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5994592" cy="8711352"/>
                    </a:xfrm>
                    <a:prstGeom prst="rect">
                      <a:avLst/>
                    </a:prstGeom>
                  </pic:spPr>
                </pic:pic>
              </a:graphicData>
            </a:graphic>
          </wp:inline>
        </w:drawing>
      </w:r>
    </w:p>
    <w:p w:rsidR="00163444" w:rsidRDefault="008515EB" w:rsidP="00E53370">
      <w:pPr>
        <w:spacing w:after="120"/>
        <w:jc w:val="both"/>
        <w:rPr>
          <w:rFonts w:ascii="Arial" w:hAnsi="Arial" w:cs="Arial"/>
          <w:b/>
          <w:color w:val="000000"/>
          <w:sz w:val="26"/>
          <w:szCs w:val="26"/>
          <w:lang w:val="fr-FR"/>
        </w:rPr>
      </w:pPr>
      <w:r>
        <w:rPr>
          <w:rFonts w:ascii="Arial" w:hAnsi="Arial" w:cs="Arial"/>
          <w:b/>
          <w:color w:val="000000"/>
          <w:sz w:val="26"/>
          <w:szCs w:val="26"/>
          <w:lang w:val="fr-FR"/>
        </w:rPr>
        <w:br w:type="page"/>
      </w:r>
      <w:r w:rsidR="00F67DAA">
        <w:rPr>
          <w:rFonts w:ascii="Arial" w:hAnsi="Arial" w:cs="Arial"/>
          <w:b/>
          <w:color w:val="000000"/>
          <w:sz w:val="26"/>
          <w:szCs w:val="26"/>
          <w:lang w:val="fr-FR"/>
        </w:rPr>
        <w:lastRenderedPageBreak/>
        <w:tab/>
      </w:r>
      <w:r w:rsidR="00425019" w:rsidRPr="00425019">
        <w:rPr>
          <w:rFonts w:ascii="Arial" w:hAnsi="Arial" w:cs="Arial"/>
          <w:b/>
          <w:noProof/>
          <w:color w:val="000000"/>
          <w:sz w:val="26"/>
          <w:szCs w:val="26"/>
          <w:lang w:val="fr-FR"/>
        </w:rPr>
        <w:drawing>
          <wp:inline distT="0" distB="0" distL="0" distR="0" wp14:anchorId="02F96D0A" wp14:editId="593D9E4B">
            <wp:extent cx="5906816" cy="8275320"/>
            <wp:effectExtent l="0" t="0" r="0" b="5080"/>
            <wp:docPr id="45" name="Picture 4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931953" cy="8310537"/>
                    </a:xfrm>
                    <a:prstGeom prst="rect">
                      <a:avLst/>
                    </a:prstGeom>
                  </pic:spPr>
                </pic:pic>
              </a:graphicData>
            </a:graphic>
          </wp:inline>
        </w:drawing>
      </w:r>
      <w:r w:rsidR="00F81CE7">
        <w:rPr>
          <w:rFonts w:ascii="Arial" w:hAnsi="Arial" w:cs="Arial"/>
          <w:b/>
          <w:color w:val="000000"/>
          <w:sz w:val="26"/>
          <w:szCs w:val="26"/>
          <w:lang w:val="fr-FR"/>
        </w:rPr>
        <w:br w:type="page"/>
      </w:r>
    </w:p>
    <w:p w:rsidR="00163444" w:rsidRDefault="00163444">
      <w:pPr>
        <w:spacing w:before="120" w:after="120"/>
        <w:jc w:val="both"/>
        <w:rPr>
          <w:rFonts w:ascii="Arial" w:hAnsi="Arial" w:cs="Arial"/>
          <w:b/>
          <w:color w:val="000000"/>
          <w:sz w:val="26"/>
          <w:szCs w:val="26"/>
          <w:lang w:val="fr-FR"/>
        </w:rPr>
      </w:pPr>
    </w:p>
    <w:p w:rsidR="0024546C" w:rsidRPr="00E53370" w:rsidRDefault="0073178F" w:rsidP="00E53370">
      <w:pPr>
        <w:spacing w:before="120" w:after="120"/>
        <w:jc w:val="both"/>
        <w:rPr>
          <w:rFonts w:ascii="Arial" w:hAnsi="Arial" w:cs="Arial"/>
          <w:b/>
          <w:color w:val="000000"/>
          <w:sz w:val="26"/>
          <w:szCs w:val="26"/>
          <w:lang w:val="fr-FR"/>
        </w:rPr>
      </w:pPr>
      <w:r w:rsidRPr="00DE27A8">
        <w:rPr>
          <w:rFonts w:ascii="Arial" w:hAnsi="Arial" w:cs="Arial"/>
          <w:b/>
          <w:color w:val="000000"/>
          <w:sz w:val="26"/>
          <w:szCs w:val="26"/>
          <w:lang w:val="fr-FR"/>
        </w:rPr>
        <w:t>7</w:t>
      </w:r>
      <w:r w:rsidR="0024546C" w:rsidRPr="00DE27A8">
        <w:rPr>
          <w:rFonts w:ascii="Arial" w:hAnsi="Arial" w:cs="Arial"/>
          <w:b/>
          <w:color w:val="000000"/>
          <w:sz w:val="26"/>
          <w:szCs w:val="26"/>
          <w:lang w:val="fr-FR"/>
        </w:rPr>
        <w:t xml:space="preserve">. NĂNG LỰC </w:t>
      </w:r>
      <w:r w:rsidR="004028AE" w:rsidRPr="00DE27A8">
        <w:rPr>
          <w:rFonts w:ascii="Arial" w:hAnsi="Arial" w:cs="Arial"/>
          <w:b/>
          <w:color w:val="000000"/>
          <w:sz w:val="26"/>
          <w:szCs w:val="26"/>
          <w:lang w:val="fr-FR"/>
        </w:rPr>
        <w:t>QUAN TRẮC MÔI TRƯỜNG</w:t>
      </w:r>
    </w:p>
    <w:p w:rsidR="002C4F50" w:rsidRPr="00DE27A8" w:rsidRDefault="00BF4D34" w:rsidP="002C4F50">
      <w:pPr>
        <w:pStyle w:val="NormalWeb"/>
        <w:spacing w:before="0" w:beforeAutospacing="0" w:after="120" w:afterAutospacing="0"/>
        <w:ind w:firstLine="720"/>
        <w:jc w:val="both"/>
        <w:rPr>
          <w:rFonts w:ascii="Arial" w:hAnsi="Arial" w:cs="Arial"/>
          <w:sz w:val="26"/>
          <w:szCs w:val="26"/>
        </w:rPr>
      </w:pPr>
      <w:r w:rsidRPr="00DE27A8">
        <w:rPr>
          <w:rFonts w:ascii="Arial" w:hAnsi="Arial" w:cs="Arial"/>
          <w:sz w:val="26"/>
          <w:szCs w:val="26"/>
        </w:rPr>
        <w:t>Căn cứ</w:t>
      </w:r>
      <w:r w:rsidR="00310D99" w:rsidRPr="00DE27A8">
        <w:rPr>
          <w:rFonts w:ascii="Arial" w:hAnsi="Arial" w:cs="Arial"/>
          <w:sz w:val="26"/>
          <w:szCs w:val="26"/>
        </w:rPr>
        <w:t xml:space="preserve"> Nghị định 127/2014/NĐ-CP quy định </w:t>
      </w:r>
      <w:r w:rsidR="009A3CD2" w:rsidRPr="00DE27A8">
        <w:rPr>
          <w:rFonts w:ascii="Arial" w:hAnsi="Arial" w:cs="Arial"/>
          <w:sz w:val="26"/>
          <w:szCs w:val="26"/>
        </w:rPr>
        <w:t xml:space="preserve">điều kiện </w:t>
      </w:r>
      <w:r w:rsidRPr="00DE27A8">
        <w:rPr>
          <w:rFonts w:ascii="Arial" w:hAnsi="Arial" w:cs="Arial"/>
          <w:sz w:val="26"/>
          <w:szCs w:val="26"/>
        </w:rPr>
        <w:t xml:space="preserve">của tổ chức hoạt động dịch vụ quan trắc môi trường theo đó </w:t>
      </w:r>
      <w:r w:rsidR="000E1BF0" w:rsidRPr="00A221B4">
        <w:rPr>
          <w:rFonts w:ascii="Arial" w:hAnsi="Arial" w:cs="Arial"/>
          <w:b/>
          <w:sz w:val="26"/>
          <w:szCs w:val="26"/>
        </w:rPr>
        <w:t>ETV</w:t>
      </w:r>
      <w:r w:rsidRPr="00DE27A8">
        <w:rPr>
          <w:rFonts w:ascii="Arial" w:hAnsi="Arial" w:cs="Arial"/>
          <w:sz w:val="26"/>
          <w:szCs w:val="26"/>
        </w:rPr>
        <w:t xml:space="preserve"> đã </w:t>
      </w:r>
      <w:r w:rsidR="004A041D">
        <w:rPr>
          <w:rFonts w:ascii="Arial" w:hAnsi="Arial" w:cs="Arial"/>
          <w:sz w:val="26"/>
          <w:szCs w:val="26"/>
        </w:rPr>
        <w:t xml:space="preserve">phối hợp với các đơn vị đủ năng lực quan trắc để </w:t>
      </w:r>
      <w:r w:rsidRPr="00DE27A8">
        <w:rPr>
          <w:rFonts w:ascii="Arial" w:hAnsi="Arial" w:cs="Arial"/>
          <w:sz w:val="26"/>
          <w:szCs w:val="26"/>
        </w:rPr>
        <w:t>thực hiện hoạt động quan trắc môi trường</w:t>
      </w:r>
      <w:r w:rsidR="0009764A" w:rsidRPr="00DE27A8">
        <w:rPr>
          <w:rFonts w:ascii="Arial" w:hAnsi="Arial" w:cs="Arial"/>
          <w:sz w:val="26"/>
          <w:szCs w:val="26"/>
        </w:rPr>
        <w:t xml:space="preserve"> đối với thông số như sau:</w:t>
      </w:r>
    </w:p>
    <w:p w:rsidR="00445B9D" w:rsidRPr="00DE27A8" w:rsidRDefault="00445B9D" w:rsidP="002C4F50">
      <w:pPr>
        <w:pStyle w:val="NormalWeb"/>
        <w:spacing w:before="0" w:beforeAutospacing="0" w:after="120" w:afterAutospacing="0"/>
        <w:jc w:val="both"/>
        <w:rPr>
          <w:rFonts w:ascii="Arial" w:hAnsi="Arial" w:cs="Arial"/>
          <w:b/>
          <w:sz w:val="26"/>
          <w:szCs w:val="26"/>
        </w:rPr>
      </w:pPr>
      <w:r w:rsidRPr="00DE27A8">
        <w:rPr>
          <w:rFonts w:ascii="Arial" w:hAnsi="Arial" w:cs="Arial"/>
          <w:b/>
          <w:sz w:val="26"/>
          <w:szCs w:val="26"/>
        </w:rPr>
        <w:t>1. Nước</w:t>
      </w:r>
    </w:p>
    <w:p w:rsidR="00445B9D" w:rsidRPr="00DE27A8" w:rsidRDefault="00445B9D" w:rsidP="00445B9D">
      <w:pPr>
        <w:pStyle w:val="NormalWeb"/>
        <w:spacing w:before="0" w:beforeAutospacing="0" w:after="120" w:afterAutospacing="0"/>
        <w:rPr>
          <w:rFonts w:ascii="Arial" w:hAnsi="Arial" w:cs="Arial"/>
          <w:b/>
          <w:sz w:val="26"/>
          <w:szCs w:val="26"/>
        </w:rPr>
      </w:pPr>
      <w:r w:rsidRPr="00DE27A8">
        <w:rPr>
          <w:rFonts w:ascii="Arial" w:hAnsi="Arial" w:cs="Arial"/>
          <w:b/>
          <w:sz w:val="26"/>
          <w:szCs w:val="26"/>
        </w:rPr>
        <w:t xml:space="preserve">1.1. Nước mặt  </w:t>
      </w:r>
      <w:r w:rsidRPr="00DE27A8">
        <w:rPr>
          <w:rFonts w:ascii="Arial" w:hAnsi="Arial" w:cs="Arial"/>
          <w:sz w:val="26"/>
          <w:szCs w:val="26"/>
          <w:lang w:val="vi-VN"/>
        </w:rPr>
        <w:fldChar w:fldCharType="begin">
          <w:ffData>
            <w:name w:val=""/>
            <w:enabled/>
            <w:calcOnExit w:val="0"/>
            <w:checkBox>
              <w:sizeAuto/>
              <w:default w:val="1"/>
            </w:checkBox>
          </w:ffData>
        </w:fldChar>
      </w:r>
      <w:r w:rsidRPr="0013181B">
        <w:rPr>
          <w:rFonts w:ascii="Arial" w:hAnsi="Arial" w:cs="Arial"/>
          <w:sz w:val="26"/>
          <w:szCs w:val="26"/>
          <w:lang w:val="vi-VN"/>
        </w:rPr>
        <w:instrText xml:space="preserve"> FORMCHECKBOX </w:instrText>
      </w:r>
      <w:r w:rsidR="002C073B">
        <w:rPr>
          <w:rFonts w:ascii="Arial" w:hAnsi="Arial" w:cs="Arial"/>
          <w:sz w:val="26"/>
          <w:szCs w:val="26"/>
          <w:lang w:val="vi-VN"/>
        </w:rPr>
      </w:r>
      <w:r w:rsidR="002C073B">
        <w:rPr>
          <w:rFonts w:ascii="Arial" w:hAnsi="Arial" w:cs="Arial"/>
          <w:sz w:val="26"/>
          <w:szCs w:val="26"/>
          <w:lang w:val="vi-VN"/>
        </w:rPr>
        <w:fldChar w:fldCharType="separate"/>
      </w:r>
      <w:r w:rsidRPr="00DE27A8">
        <w:rPr>
          <w:rFonts w:ascii="Arial" w:hAnsi="Arial" w:cs="Arial"/>
          <w:sz w:val="26"/>
          <w:szCs w:val="26"/>
          <w:lang w:val="vi-VN"/>
        </w:rPr>
        <w:fldChar w:fldCharType="end"/>
      </w:r>
    </w:p>
    <w:p w:rsidR="00445B9D" w:rsidRPr="00DE27A8" w:rsidRDefault="00445B9D" w:rsidP="00445B9D">
      <w:pPr>
        <w:pStyle w:val="NormalWeb"/>
        <w:spacing w:before="0" w:beforeAutospacing="0" w:after="120" w:afterAutospacing="0"/>
        <w:rPr>
          <w:rFonts w:ascii="Arial" w:hAnsi="Arial" w:cs="Arial"/>
          <w:b/>
          <w:i/>
          <w:sz w:val="26"/>
          <w:szCs w:val="26"/>
        </w:rPr>
      </w:pPr>
      <w:r w:rsidRPr="00DE27A8">
        <w:rPr>
          <w:rFonts w:ascii="Arial" w:hAnsi="Arial" w:cs="Arial"/>
          <w:b/>
          <w:i/>
          <w:sz w:val="26"/>
          <w:szCs w:val="26"/>
        </w:rPr>
        <w:t>1.1.1. Quan trắc hiện trường</w:t>
      </w:r>
    </w:p>
    <w:p w:rsidR="00445B9D" w:rsidRPr="00DE27A8" w:rsidRDefault="00445B9D" w:rsidP="00445B9D">
      <w:pPr>
        <w:pStyle w:val="NormalWeb"/>
        <w:spacing w:before="0" w:beforeAutospacing="0" w:after="120" w:afterAutospacing="0"/>
        <w:rPr>
          <w:rFonts w:ascii="Arial" w:hAnsi="Arial" w:cs="Arial"/>
          <w:sz w:val="26"/>
          <w:szCs w:val="26"/>
        </w:rPr>
      </w:pPr>
      <w:r w:rsidRPr="00DE27A8">
        <w:rPr>
          <w:rFonts w:ascii="Arial" w:hAnsi="Arial" w:cs="Arial"/>
          <w:sz w:val="26"/>
          <w:szCs w:val="26"/>
        </w:rPr>
        <w:t>- Thông số (đo tại hiện trường)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2858"/>
        <w:gridCol w:w="3218"/>
        <w:gridCol w:w="2528"/>
      </w:tblGrid>
      <w:tr w:rsidR="00445B9D" w:rsidRPr="00DE27A8" w:rsidTr="00B82D0C">
        <w:trPr>
          <w:trHeight w:val="307"/>
          <w:jc w:val="center"/>
        </w:trPr>
        <w:tc>
          <w:tcPr>
            <w:tcW w:w="705"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b/>
                <w:sz w:val="26"/>
                <w:szCs w:val="26"/>
              </w:rPr>
            </w:pPr>
            <w:r w:rsidRPr="00DE27A8">
              <w:rPr>
                <w:rFonts w:ascii="Arial" w:hAnsi="Arial" w:cs="Arial"/>
                <w:b/>
                <w:sz w:val="26"/>
                <w:szCs w:val="26"/>
              </w:rPr>
              <w:t>TT</w:t>
            </w:r>
          </w:p>
        </w:tc>
        <w:tc>
          <w:tcPr>
            <w:tcW w:w="285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b/>
                <w:sz w:val="26"/>
                <w:szCs w:val="26"/>
              </w:rPr>
            </w:pPr>
            <w:r w:rsidRPr="00DE27A8">
              <w:rPr>
                <w:rFonts w:ascii="Arial" w:hAnsi="Arial" w:cs="Arial"/>
                <w:b/>
                <w:sz w:val="26"/>
                <w:szCs w:val="26"/>
              </w:rPr>
              <w:t>Tên thông số</w:t>
            </w:r>
          </w:p>
        </w:tc>
        <w:tc>
          <w:tcPr>
            <w:tcW w:w="321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b/>
                <w:sz w:val="26"/>
                <w:szCs w:val="26"/>
              </w:rPr>
            </w:pPr>
            <w:r w:rsidRPr="00DE27A8">
              <w:rPr>
                <w:rFonts w:ascii="Arial" w:hAnsi="Arial" w:cs="Arial"/>
                <w:b/>
                <w:sz w:val="26"/>
                <w:szCs w:val="26"/>
              </w:rPr>
              <w:t>Tên/số hiệu phương pháp sử dụng</w:t>
            </w:r>
          </w:p>
        </w:tc>
        <w:tc>
          <w:tcPr>
            <w:tcW w:w="252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b/>
                <w:sz w:val="26"/>
                <w:szCs w:val="26"/>
              </w:rPr>
            </w:pPr>
            <w:r w:rsidRPr="00DE27A8">
              <w:rPr>
                <w:rFonts w:ascii="Arial" w:hAnsi="Arial" w:cs="Arial"/>
                <w:b/>
                <w:sz w:val="26"/>
                <w:szCs w:val="26"/>
              </w:rPr>
              <w:t>Dải đo</w:t>
            </w:r>
          </w:p>
        </w:tc>
      </w:tr>
      <w:tr w:rsidR="00445B9D" w:rsidRPr="00DE27A8" w:rsidTr="00B82D0C">
        <w:trPr>
          <w:trHeight w:val="307"/>
          <w:jc w:val="center"/>
        </w:trPr>
        <w:tc>
          <w:tcPr>
            <w:tcW w:w="705" w:type="dxa"/>
            <w:shd w:val="clear" w:color="auto" w:fill="auto"/>
            <w:vAlign w:val="center"/>
          </w:tcPr>
          <w:p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Nhiệt độ</w:t>
            </w:r>
          </w:p>
        </w:tc>
        <w:tc>
          <w:tcPr>
            <w:tcW w:w="321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SWEWW 2550B:2012</w:t>
            </w:r>
          </w:p>
        </w:tc>
        <w:tc>
          <w:tcPr>
            <w:tcW w:w="252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 xml:space="preserve">0 ÷ 100 </w:t>
            </w:r>
            <w:r w:rsidRPr="00DE27A8">
              <w:rPr>
                <w:rFonts w:ascii="Arial" w:hAnsi="Arial" w:cs="Arial"/>
                <w:sz w:val="26"/>
                <w:szCs w:val="26"/>
                <w:vertAlign w:val="superscript"/>
              </w:rPr>
              <w:t>o</w:t>
            </w:r>
            <w:r w:rsidRPr="00DE27A8">
              <w:rPr>
                <w:rFonts w:ascii="Arial" w:hAnsi="Arial" w:cs="Arial"/>
                <w:sz w:val="26"/>
                <w:szCs w:val="26"/>
              </w:rPr>
              <w:t>C</w:t>
            </w:r>
          </w:p>
        </w:tc>
      </w:tr>
      <w:tr w:rsidR="00445B9D" w:rsidRPr="00DE27A8" w:rsidTr="00B82D0C">
        <w:trPr>
          <w:trHeight w:val="307"/>
          <w:jc w:val="center"/>
        </w:trPr>
        <w:tc>
          <w:tcPr>
            <w:tcW w:w="705" w:type="dxa"/>
            <w:shd w:val="clear" w:color="auto" w:fill="auto"/>
            <w:vAlign w:val="center"/>
          </w:tcPr>
          <w:p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pH</w:t>
            </w:r>
          </w:p>
        </w:tc>
        <w:tc>
          <w:tcPr>
            <w:tcW w:w="321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TCVN 6492:2011</w:t>
            </w:r>
          </w:p>
        </w:tc>
        <w:tc>
          <w:tcPr>
            <w:tcW w:w="252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 14</w:t>
            </w:r>
          </w:p>
        </w:tc>
      </w:tr>
      <w:tr w:rsidR="00445B9D" w:rsidRPr="00DE27A8" w:rsidTr="00B82D0C">
        <w:trPr>
          <w:trHeight w:val="318"/>
          <w:jc w:val="center"/>
        </w:trPr>
        <w:tc>
          <w:tcPr>
            <w:tcW w:w="705" w:type="dxa"/>
            <w:shd w:val="clear" w:color="auto" w:fill="auto"/>
            <w:vAlign w:val="center"/>
          </w:tcPr>
          <w:p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Hàm lượng oxy hòa tan (DO)</w:t>
            </w:r>
          </w:p>
        </w:tc>
        <w:tc>
          <w:tcPr>
            <w:tcW w:w="321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TCVN 7325:2005</w:t>
            </w:r>
          </w:p>
        </w:tc>
        <w:tc>
          <w:tcPr>
            <w:tcW w:w="252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 20 mg/L</w:t>
            </w:r>
          </w:p>
        </w:tc>
      </w:tr>
      <w:tr w:rsidR="00445B9D" w:rsidRPr="00DE27A8" w:rsidTr="00B82D0C">
        <w:trPr>
          <w:trHeight w:val="307"/>
          <w:jc w:val="center"/>
        </w:trPr>
        <w:tc>
          <w:tcPr>
            <w:tcW w:w="705" w:type="dxa"/>
            <w:shd w:val="clear" w:color="auto" w:fill="auto"/>
            <w:vAlign w:val="center"/>
          </w:tcPr>
          <w:p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Độ dẫn điện (EC)</w:t>
            </w:r>
          </w:p>
        </w:tc>
        <w:tc>
          <w:tcPr>
            <w:tcW w:w="321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SWEWW 2510B:2012</w:t>
            </w:r>
          </w:p>
        </w:tc>
        <w:tc>
          <w:tcPr>
            <w:tcW w:w="252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 100 mS/cm</w:t>
            </w:r>
          </w:p>
        </w:tc>
      </w:tr>
      <w:tr w:rsidR="00445B9D" w:rsidRPr="00DE27A8" w:rsidTr="00B82D0C">
        <w:trPr>
          <w:trHeight w:val="296"/>
          <w:jc w:val="center"/>
        </w:trPr>
        <w:tc>
          <w:tcPr>
            <w:tcW w:w="705" w:type="dxa"/>
            <w:shd w:val="clear" w:color="auto" w:fill="auto"/>
            <w:vAlign w:val="center"/>
          </w:tcPr>
          <w:p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Tổng chất rắn hòa tan (TDS)</w:t>
            </w:r>
          </w:p>
        </w:tc>
        <w:tc>
          <w:tcPr>
            <w:tcW w:w="321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SWEWW 2540C:2012</w:t>
            </w:r>
          </w:p>
        </w:tc>
        <w:tc>
          <w:tcPr>
            <w:tcW w:w="252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 1.000 mg</w:t>
            </w:r>
            <w:r w:rsidRPr="00DE27A8">
              <w:rPr>
                <w:rFonts w:ascii="Arial" w:hAnsi="Arial" w:cs="Arial"/>
                <w:color w:val="FF0000"/>
                <w:sz w:val="26"/>
                <w:szCs w:val="26"/>
              </w:rPr>
              <w:t>/</w:t>
            </w:r>
            <w:r w:rsidRPr="00DE27A8">
              <w:rPr>
                <w:rFonts w:ascii="Arial" w:hAnsi="Arial" w:cs="Arial"/>
                <w:sz w:val="26"/>
                <w:szCs w:val="26"/>
              </w:rPr>
              <w:t>L</w:t>
            </w:r>
          </w:p>
        </w:tc>
      </w:tr>
      <w:tr w:rsidR="00445B9D" w:rsidRPr="00DE27A8" w:rsidTr="00B82D0C">
        <w:trPr>
          <w:trHeight w:val="296"/>
          <w:jc w:val="center"/>
        </w:trPr>
        <w:tc>
          <w:tcPr>
            <w:tcW w:w="705" w:type="dxa"/>
            <w:shd w:val="clear" w:color="auto" w:fill="auto"/>
            <w:vAlign w:val="center"/>
          </w:tcPr>
          <w:p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Độ đục</w:t>
            </w:r>
          </w:p>
        </w:tc>
        <w:tc>
          <w:tcPr>
            <w:tcW w:w="321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SWEWW 2130B:2012</w:t>
            </w:r>
          </w:p>
        </w:tc>
        <w:tc>
          <w:tcPr>
            <w:tcW w:w="252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 1000 NTU</w:t>
            </w:r>
          </w:p>
        </w:tc>
      </w:tr>
      <w:tr w:rsidR="00445B9D" w:rsidRPr="00DE27A8" w:rsidTr="00B82D0C">
        <w:trPr>
          <w:trHeight w:val="296"/>
          <w:jc w:val="center"/>
        </w:trPr>
        <w:tc>
          <w:tcPr>
            <w:tcW w:w="705" w:type="dxa"/>
            <w:shd w:val="clear" w:color="auto" w:fill="auto"/>
            <w:vAlign w:val="center"/>
          </w:tcPr>
          <w:p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Độ muối</w:t>
            </w:r>
          </w:p>
        </w:tc>
        <w:tc>
          <w:tcPr>
            <w:tcW w:w="3218" w:type="dxa"/>
            <w:shd w:val="clear" w:color="auto" w:fill="auto"/>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SWEWW 2550B:2012</w:t>
            </w:r>
          </w:p>
        </w:tc>
        <w:tc>
          <w:tcPr>
            <w:tcW w:w="2528" w:type="dxa"/>
            <w:shd w:val="clear" w:color="auto" w:fill="auto"/>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 70 ‰</w:t>
            </w:r>
          </w:p>
        </w:tc>
      </w:tr>
      <w:tr w:rsidR="00445B9D" w:rsidRPr="00DE27A8" w:rsidTr="00B82D0C">
        <w:trPr>
          <w:trHeight w:val="296"/>
          <w:jc w:val="center"/>
        </w:trPr>
        <w:tc>
          <w:tcPr>
            <w:tcW w:w="705" w:type="dxa"/>
            <w:shd w:val="clear" w:color="auto" w:fill="auto"/>
            <w:vAlign w:val="center"/>
          </w:tcPr>
          <w:p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vAlign w:val="center"/>
          </w:tcPr>
          <w:p w:rsidR="00445B9D" w:rsidRPr="00DE27A8" w:rsidRDefault="00445B9D" w:rsidP="00B82D0C">
            <w:pPr>
              <w:spacing w:before="100" w:after="100"/>
              <w:rPr>
                <w:rFonts w:ascii="Arial" w:hAnsi="Arial" w:cs="Arial"/>
                <w:sz w:val="26"/>
                <w:szCs w:val="26"/>
                <w:lang w:eastAsia="x-none"/>
              </w:rPr>
            </w:pPr>
            <w:r w:rsidRPr="00DE27A8">
              <w:rPr>
                <w:rFonts w:ascii="Arial" w:hAnsi="Arial" w:cs="Arial"/>
                <w:sz w:val="26"/>
                <w:szCs w:val="26"/>
                <w:lang w:eastAsia="x-none"/>
              </w:rPr>
              <w:t>Vận tốc</w:t>
            </w:r>
          </w:p>
        </w:tc>
        <w:tc>
          <w:tcPr>
            <w:tcW w:w="3218" w:type="dxa"/>
            <w:shd w:val="clear" w:color="auto" w:fill="auto"/>
            <w:vAlign w:val="center"/>
          </w:tcPr>
          <w:p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rPr>
              <w:t>SOP-16- 5.4/2017</w:t>
            </w:r>
          </w:p>
        </w:tc>
        <w:tc>
          <w:tcPr>
            <w:tcW w:w="2528" w:type="dxa"/>
            <w:shd w:val="clear" w:color="auto" w:fill="auto"/>
            <w:vAlign w:val="center"/>
          </w:tcPr>
          <w:p w:rsidR="00445B9D" w:rsidRPr="00DE27A8" w:rsidRDefault="00445B9D" w:rsidP="00B82D0C">
            <w:pPr>
              <w:spacing w:before="100" w:after="100"/>
              <w:jc w:val="center"/>
              <w:rPr>
                <w:rFonts w:ascii="Arial" w:hAnsi="Arial" w:cs="Arial"/>
                <w:sz w:val="26"/>
                <w:szCs w:val="26"/>
                <w:lang w:val="nl-NL"/>
              </w:rPr>
            </w:pPr>
            <w:r w:rsidRPr="00DE27A8">
              <w:rPr>
                <w:rFonts w:ascii="Arial" w:hAnsi="Arial" w:cs="Arial"/>
                <w:sz w:val="26"/>
                <w:szCs w:val="26"/>
                <w:lang w:val="nl-NL"/>
              </w:rPr>
              <w:t xml:space="preserve">0 - 20 m/s (ở độ sâu từ </w:t>
            </w:r>
            <w:r w:rsidRPr="00DE27A8">
              <w:rPr>
                <w:rFonts w:ascii="Arial" w:hAnsi="Arial" w:cs="Arial"/>
                <w:sz w:val="26"/>
                <w:szCs w:val="26"/>
              </w:rPr>
              <w:t>0,06 - 40 m)</w:t>
            </w:r>
          </w:p>
        </w:tc>
      </w:tr>
    </w:tbl>
    <w:p w:rsidR="00EA4381" w:rsidRDefault="00EA4381" w:rsidP="00B82D0C">
      <w:pPr>
        <w:pStyle w:val="NormalWeb"/>
        <w:spacing w:before="120" w:beforeAutospacing="0" w:after="120" w:afterAutospacing="0"/>
        <w:rPr>
          <w:rFonts w:ascii="Arial" w:hAnsi="Arial" w:cs="Arial"/>
          <w:sz w:val="26"/>
          <w:szCs w:val="26"/>
        </w:rPr>
      </w:pPr>
      <w:r>
        <w:rPr>
          <w:rFonts w:ascii="Arial" w:hAnsi="Arial" w:cs="Arial"/>
          <w:sz w:val="26"/>
          <w:szCs w:val="26"/>
        </w:rPr>
        <w:t xml:space="preserve">* </w:t>
      </w:r>
      <w:r w:rsidRPr="00A221B4">
        <w:rPr>
          <w:rFonts w:ascii="Arial" w:hAnsi="Arial" w:cs="Arial"/>
          <w:i/>
          <w:sz w:val="26"/>
          <w:szCs w:val="26"/>
        </w:rPr>
        <w:t>SWEWW: Standard Methods for the Examination of Water and Waste Water</w:t>
      </w:r>
    </w:p>
    <w:p w:rsidR="00445B9D" w:rsidRPr="00DE27A8" w:rsidRDefault="00445B9D" w:rsidP="00445B9D">
      <w:pPr>
        <w:pStyle w:val="NormalWeb"/>
        <w:spacing w:before="0" w:beforeAutospacing="0" w:after="120" w:afterAutospacing="0"/>
        <w:rPr>
          <w:rFonts w:ascii="Arial" w:hAnsi="Arial" w:cs="Arial"/>
          <w:sz w:val="26"/>
          <w:szCs w:val="26"/>
        </w:rPr>
      </w:pPr>
      <w:r w:rsidRPr="00DE27A8">
        <w:rPr>
          <w:rFonts w:ascii="Arial" w:hAnsi="Arial" w:cs="Arial"/>
          <w:sz w:val="26"/>
          <w:szCs w:val="26"/>
        </w:rPr>
        <w:t>- Lấy và bảo quản mẫu: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2910"/>
        <w:gridCol w:w="5690"/>
      </w:tblGrid>
      <w:tr w:rsidR="00445B9D" w:rsidRPr="00DE27A8" w:rsidTr="00445B9D">
        <w:trPr>
          <w:trHeight w:val="279"/>
          <w:jc w:val="center"/>
        </w:trPr>
        <w:tc>
          <w:tcPr>
            <w:tcW w:w="746" w:type="dxa"/>
            <w:shd w:val="clear" w:color="auto" w:fill="auto"/>
          </w:tcPr>
          <w:p w:rsidR="00445B9D" w:rsidRPr="00DE27A8" w:rsidRDefault="00445B9D" w:rsidP="00B82D0C">
            <w:pPr>
              <w:pStyle w:val="NormalWeb"/>
              <w:spacing w:before="120" w:beforeAutospacing="0" w:after="120" w:afterAutospacing="0"/>
              <w:jc w:val="center"/>
              <w:rPr>
                <w:rFonts w:ascii="Arial" w:hAnsi="Arial" w:cs="Arial"/>
                <w:b/>
                <w:sz w:val="26"/>
                <w:szCs w:val="26"/>
              </w:rPr>
            </w:pPr>
            <w:r w:rsidRPr="00DE27A8">
              <w:rPr>
                <w:rFonts w:ascii="Arial" w:hAnsi="Arial" w:cs="Arial"/>
                <w:b/>
                <w:sz w:val="26"/>
                <w:szCs w:val="26"/>
              </w:rPr>
              <w:t>TT</w:t>
            </w:r>
          </w:p>
        </w:tc>
        <w:tc>
          <w:tcPr>
            <w:tcW w:w="2914" w:type="dxa"/>
            <w:shd w:val="clear" w:color="auto" w:fill="auto"/>
          </w:tcPr>
          <w:p w:rsidR="00445B9D" w:rsidRPr="00DE27A8" w:rsidRDefault="00445B9D" w:rsidP="00B82D0C">
            <w:pPr>
              <w:pStyle w:val="NormalWeb"/>
              <w:spacing w:before="120" w:beforeAutospacing="0" w:after="120" w:afterAutospacing="0"/>
              <w:jc w:val="center"/>
              <w:rPr>
                <w:rFonts w:ascii="Arial" w:hAnsi="Arial" w:cs="Arial"/>
                <w:b/>
                <w:sz w:val="26"/>
                <w:szCs w:val="26"/>
              </w:rPr>
            </w:pPr>
            <w:r w:rsidRPr="00DE27A8">
              <w:rPr>
                <w:rFonts w:ascii="Arial" w:hAnsi="Arial" w:cs="Arial"/>
                <w:b/>
                <w:sz w:val="26"/>
                <w:szCs w:val="26"/>
              </w:rPr>
              <w:t>Loại mẫu</w:t>
            </w:r>
          </w:p>
        </w:tc>
        <w:tc>
          <w:tcPr>
            <w:tcW w:w="5699" w:type="dxa"/>
            <w:shd w:val="clear" w:color="auto" w:fill="auto"/>
          </w:tcPr>
          <w:p w:rsidR="00445B9D" w:rsidRPr="00DE27A8" w:rsidRDefault="00445B9D" w:rsidP="00B82D0C">
            <w:pPr>
              <w:pStyle w:val="NormalWeb"/>
              <w:spacing w:before="120" w:beforeAutospacing="0" w:after="120" w:afterAutospacing="0"/>
              <w:jc w:val="center"/>
              <w:rPr>
                <w:rFonts w:ascii="Arial" w:hAnsi="Arial" w:cs="Arial"/>
                <w:b/>
                <w:sz w:val="26"/>
                <w:szCs w:val="26"/>
              </w:rPr>
            </w:pPr>
            <w:r w:rsidRPr="00DE27A8">
              <w:rPr>
                <w:rFonts w:ascii="Arial" w:hAnsi="Arial" w:cs="Arial"/>
                <w:b/>
                <w:sz w:val="26"/>
                <w:szCs w:val="26"/>
              </w:rPr>
              <w:t>Tên/số hiệu phương pháp sử dụng</w:t>
            </w:r>
          </w:p>
        </w:tc>
      </w:tr>
      <w:tr w:rsidR="00445B9D" w:rsidRPr="00DE27A8" w:rsidTr="00445B9D">
        <w:trPr>
          <w:trHeight w:val="279"/>
          <w:jc w:val="center"/>
        </w:trPr>
        <w:tc>
          <w:tcPr>
            <w:tcW w:w="746" w:type="dxa"/>
            <w:shd w:val="clear" w:color="auto" w:fill="auto"/>
            <w:vAlign w:val="center"/>
          </w:tcPr>
          <w:p w:rsidR="00445B9D" w:rsidRPr="00DE27A8" w:rsidRDefault="00445B9D" w:rsidP="00B82D0C">
            <w:pPr>
              <w:pStyle w:val="NormalWeb"/>
              <w:spacing w:before="120" w:beforeAutospacing="0" w:after="120" w:afterAutospacing="0"/>
              <w:jc w:val="center"/>
              <w:rPr>
                <w:rFonts w:ascii="Arial" w:hAnsi="Arial" w:cs="Arial"/>
                <w:sz w:val="26"/>
                <w:szCs w:val="26"/>
              </w:rPr>
            </w:pPr>
            <w:r w:rsidRPr="00DE27A8">
              <w:rPr>
                <w:rFonts w:ascii="Arial" w:hAnsi="Arial" w:cs="Arial"/>
                <w:sz w:val="26"/>
                <w:szCs w:val="26"/>
              </w:rPr>
              <w:t>1</w:t>
            </w:r>
          </w:p>
        </w:tc>
        <w:tc>
          <w:tcPr>
            <w:tcW w:w="2914" w:type="dxa"/>
            <w:shd w:val="clear" w:color="auto" w:fill="auto"/>
            <w:vAlign w:val="center"/>
          </w:tcPr>
          <w:p w:rsidR="00445B9D" w:rsidRPr="00DE27A8" w:rsidRDefault="00445B9D" w:rsidP="00B82D0C">
            <w:pPr>
              <w:pStyle w:val="NormalWeb"/>
              <w:spacing w:before="120" w:beforeAutospacing="0" w:after="120" w:afterAutospacing="0"/>
              <w:rPr>
                <w:rFonts w:ascii="Arial" w:hAnsi="Arial" w:cs="Arial"/>
                <w:sz w:val="26"/>
                <w:szCs w:val="26"/>
              </w:rPr>
            </w:pPr>
            <w:r w:rsidRPr="00DE27A8">
              <w:rPr>
                <w:rFonts w:ascii="Arial" w:hAnsi="Arial" w:cs="Arial"/>
                <w:sz w:val="26"/>
                <w:szCs w:val="26"/>
              </w:rPr>
              <w:t>Mẫu nước mặt</w:t>
            </w:r>
          </w:p>
        </w:tc>
        <w:tc>
          <w:tcPr>
            <w:tcW w:w="5699" w:type="dxa"/>
            <w:shd w:val="clear" w:color="auto" w:fill="auto"/>
            <w:vAlign w:val="center"/>
          </w:tcPr>
          <w:p w:rsidR="00445B9D" w:rsidRPr="00DE27A8" w:rsidRDefault="00445B9D" w:rsidP="00B82D0C">
            <w:pPr>
              <w:pStyle w:val="NormalWeb"/>
              <w:spacing w:before="120" w:beforeAutospacing="0" w:after="120" w:afterAutospacing="0"/>
              <w:jc w:val="center"/>
              <w:rPr>
                <w:rFonts w:ascii="Arial" w:hAnsi="Arial" w:cs="Arial"/>
                <w:sz w:val="26"/>
                <w:szCs w:val="26"/>
              </w:rPr>
            </w:pPr>
            <w:r w:rsidRPr="00DE27A8">
              <w:rPr>
                <w:rFonts w:ascii="Arial" w:hAnsi="Arial" w:cs="Arial"/>
                <w:sz w:val="26"/>
                <w:szCs w:val="26"/>
              </w:rPr>
              <w:t>TCVN 6663-1:2011; TCVN 6663-6:2008;</w:t>
            </w:r>
          </w:p>
          <w:p w:rsidR="00445B9D" w:rsidRPr="00DE27A8" w:rsidRDefault="00445B9D" w:rsidP="00B82D0C">
            <w:pPr>
              <w:pStyle w:val="NormalWeb"/>
              <w:spacing w:before="120" w:beforeAutospacing="0" w:after="120" w:afterAutospacing="0"/>
              <w:jc w:val="center"/>
              <w:rPr>
                <w:rFonts w:ascii="Arial" w:hAnsi="Arial" w:cs="Arial"/>
                <w:sz w:val="26"/>
                <w:szCs w:val="26"/>
              </w:rPr>
            </w:pPr>
            <w:r w:rsidRPr="00DE27A8">
              <w:rPr>
                <w:rFonts w:ascii="Arial" w:hAnsi="Arial" w:cs="Arial"/>
                <w:sz w:val="26"/>
                <w:szCs w:val="26"/>
              </w:rPr>
              <w:t>TCVN 5994:1995; TCVN 6663-3:2008</w:t>
            </w:r>
          </w:p>
        </w:tc>
      </w:tr>
      <w:tr w:rsidR="00445B9D" w:rsidRPr="00DE27A8" w:rsidTr="00B82D0C">
        <w:trPr>
          <w:trHeight w:val="454"/>
          <w:jc w:val="center"/>
        </w:trPr>
        <w:tc>
          <w:tcPr>
            <w:tcW w:w="746" w:type="dxa"/>
            <w:shd w:val="clear" w:color="auto" w:fill="auto"/>
            <w:vAlign w:val="center"/>
          </w:tcPr>
          <w:p w:rsidR="00445B9D" w:rsidRPr="00DE27A8" w:rsidRDefault="00445B9D" w:rsidP="00B82D0C">
            <w:pPr>
              <w:pStyle w:val="NormalWeb"/>
              <w:spacing w:before="120" w:beforeAutospacing="0" w:after="120" w:afterAutospacing="0"/>
              <w:jc w:val="center"/>
              <w:rPr>
                <w:rFonts w:ascii="Arial" w:hAnsi="Arial" w:cs="Arial"/>
                <w:sz w:val="26"/>
                <w:szCs w:val="26"/>
              </w:rPr>
            </w:pPr>
            <w:r w:rsidRPr="00DE27A8">
              <w:rPr>
                <w:rFonts w:ascii="Arial" w:hAnsi="Arial" w:cs="Arial"/>
                <w:sz w:val="26"/>
                <w:szCs w:val="26"/>
              </w:rPr>
              <w:t>2</w:t>
            </w:r>
          </w:p>
        </w:tc>
        <w:tc>
          <w:tcPr>
            <w:tcW w:w="2914" w:type="dxa"/>
            <w:shd w:val="clear" w:color="auto" w:fill="auto"/>
            <w:vAlign w:val="center"/>
          </w:tcPr>
          <w:p w:rsidR="00445B9D" w:rsidRPr="00DE27A8" w:rsidRDefault="00445B9D" w:rsidP="00B82D0C">
            <w:pPr>
              <w:pStyle w:val="NormalWeb"/>
              <w:spacing w:before="120" w:beforeAutospacing="0" w:after="120" w:afterAutospacing="0"/>
              <w:rPr>
                <w:rFonts w:ascii="Arial" w:hAnsi="Arial" w:cs="Arial"/>
                <w:sz w:val="26"/>
                <w:szCs w:val="26"/>
              </w:rPr>
            </w:pPr>
            <w:r w:rsidRPr="00DE27A8">
              <w:rPr>
                <w:rFonts w:ascii="Arial" w:hAnsi="Arial" w:cs="Arial"/>
                <w:sz w:val="26"/>
                <w:szCs w:val="26"/>
              </w:rPr>
              <w:t>Vi sinh</w:t>
            </w:r>
          </w:p>
        </w:tc>
        <w:tc>
          <w:tcPr>
            <w:tcW w:w="5699" w:type="dxa"/>
            <w:shd w:val="clear" w:color="auto" w:fill="auto"/>
            <w:vAlign w:val="center"/>
          </w:tcPr>
          <w:p w:rsidR="00445B9D" w:rsidRPr="00DE27A8" w:rsidRDefault="00445B9D" w:rsidP="00B82D0C">
            <w:pPr>
              <w:pStyle w:val="NormalWeb"/>
              <w:spacing w:before="120" w:beforeAutospacing="0" w:after="120" w:afterAutospacing="0"/>
              <w:jc w:val="center"/>
              <w:rPr>
                <w:rFonts w:ascii="Arial" w:hAnsi="Arial" w:cs="Arial"/>
                <w:sz w:val="26"/>
                <w:szCs w:val="26"/>
              </w:rPr>
            </w:pPr>
            <w:r w:rsidRPr="00DE27A8">
              <w:rPr>
                <w:rFonts w:ascii="Arial" w:hAnsi="Arial" w:cs="Arial"/>
                <w:sz w:val="26"/>
                <w:szCs w:val="26"/>
              </w:rPr>
              <w:t>TCVN 8880:2011</w:t>
            </w:r>
          </w:p>
        </w:tc>
      </w:tr>
    </w:tbl>
    <w:p w:rsidR="0047725A" w:rsidRDefault="0047725A" w:rsidP="00445B9D">
      <w:pPr>
        <w:spacing w:before="120" w:after="120"/>
        <w:jc w:val="both"/>
        <w:rPr>
          <w:rFonts w:ascii="Arial" w:hAnsi="Arial" w:cs="Arial"/>
          <w:b/>
          <w:sz w:val="26"/>
          <w:szCs w:val="26"/>
        </w:rPr>
      </w:pPr>
    </w:p>
    <w:p w:rsidR="0047725A" w:rsidRDefault="0047725A" w:rsidP="00445B9D">
      <w:pPr>
        <w:spacing w:before="120" w:after="120"/>
        <w:jc w:val="both"/>
        <w:rPr>
          <w:rFonts w:ascii="Arial" w:hAnsi="Arial" w:cs="Arial"/>
          <w:b/>
          <w:sz w:val="26"/>
          <w:szCs w:val="26"/>
        </w:rPr>
      </w:pPr>
      <w:r>
        <w:rPr>
          <w:rFonts w:ascii="Arial" w:hAnsi="Arial" w:cs="Arial"/>
          <w:b/>
          <w:sz w:val="26"/>
          <w:szCs w:val="26"/>
        </w:rPr>
        <w:br w:type="page"/>
      </w:r>
    </w:p>
    <w:p w:rsidR="00163444" w:rsidRDefault="00163444" w:rsidP="00445B9D">
      <w:pPr>
        <w:spacing w:before="120" w:after="120"/>
        <w:jc w:val="both"/>
        <w:rPr>
          <w:rFonts w:ascii="Arial" w:hAnsi="Arial" w:cs="Arial"/>
          <w:b/>
          <w:sz w:val="26"/>
          <w:szCs w:val="26"/>
        </w:rPr>
      </w:pPr>
    </w:p>
    <w:p w:rsidR="00445B9D" w:rsidRPr="00DE27A8" w:rsidRDefault="00445B9D" w:rsidP="00445B9D">
      <w:pPr>
        <w:spacing w:before="120" w:after="120"/>
        <w:jc w:val="both"/>
        <w:rPr>
          <w:rFonts w:ascii="Arial" w:hAnsi="Arial" w:cs="Arial"/>
          <w:b/>
          <w:sz w:val="26"/>
          <w:szCs w:val="26"/>
        </w:rPr>
      </w:pPr>
      <w:r w:rsidRPr="00DE27A8">
        <w:rPr>
          <w:rFonts w:ascii="Arial" w:hAnsi="Arial" w:cs="Arial"/>
          <w:b/>
          <w:sz w:val="26"/>
          <w:szCs w:val="26"/>
        </w:rPr>
        <w:t>1.2. Nước thải</w:t>
      </w:r>
      <w:r w:rsidRPr="00DE27A8">
        <w:rPr>
          <w:rFonts w:ascii="Arial" w:hAnsi="Arial" w:cs="Arial"/>
          <w:b/>
          <w:sz w:val="26"/>
          <w:szCs w:val="26"/>
        </w:rPr>
        <w:tab/>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2C073B">
        <w:rPr>
          <w:rFonts w:ascii="Arial" w:hAnsi="Arial" w:cs="Arial"/>
          <w:b/>
          <w:sz w:val="26"/>
          <w:szCs w:val="26"/>
        </w:rPr>
      </w:r>
      <w:r w:rsidR="002C073B">
        <w:rPr>
          <w:rFonts w:ascii="Arial" w:hAnsi="Arial" w:cs="Arial"/>
          <w:b/>
          <w:sz w:val="26"/>
          <w:szCs w:val="26"/>
        </w:rPr>
        <w:fldChar w:fldCharType="separate"/>
      </w:r>
      <w:r w:rsidRPr="00DE27A8">
        <w:rPr>
          <w:rFonts w:ascii="Arial" w:hAnsi="Arial" w:cs="Arial"/>
          <w:b/>
          <w:sz w:val="26"/>
          <w:szCs w:val="26"/>
        </w:rPr>
        <w:fldChar w:fldCharType="end"/>
      </w:r>
      <w:r w:rsidRPr="00DE27A8">
        <w:rPr>
          <w:rFonts w:ascii="Arial" w:hAnsi="Arial" w:cs="Arial"/>
          <w:b/>
          <w:sz w:val="26"/>
          <w:szCs w:val="26"/>
        </w:rPr>
        <w:tab/>
      </w:r>
    </w:p>
    <w:p w:rsidR="00445B9D" w:rsidRPr="00DE27A8" w:rsidRDefault="00445B9D" w:rsidP="00445B9D">
      <w:pPr>
        <w:spacing w:before="120" w:after="120"/>
        <w:jc w:val="both"/>
        <w:rPr>
          <w:rFonts w:ascii="Arial" w:hAnsi="Arial" w:cs="Arial"/>
          <w:b/>
          <w:i/>
          <w:sz w:val="26"/>
          <w:szCs w:val="26"/>
        </w:rPr>
      </w:pPr>
      <w:r w:rsidRPr="00DE27A8">
        <w:rPr>
          <w:rFonts w:ascii="Arial" w:hAnsi="Arial" w:cs="Arial"/>
          <w:b/>
          <w:i/>
          <w:sz w:val="26"/>
          <w:szCs w:val="26"/>
        </w:rPr>
        <w:t>1.2.1. Quan trắc hiện trường:</w:t>
      </w:r>
    </w:p>
    <w:p w:rsidR="00445B9D" w:rsidRPr="00DE27A8" w:rsidRDefault="00445B9D" w:rsidP="00445B9D">
      <w:pPr>
        <w:spacing w:before="120" w:after="120"/>
        <w:jc w:val="both"/>
        <w:rPr>
          <w:rFonts w:ascii="Arial" w:hAnsi="Arial" w:cs="Arial"/>
          <w:sz w:val="26"/>
          <w:szCs w:val="26"/>
        </w:rPr>
      </w:pPr>
      <w:r w:rsidRPr="00DE27A8">
        <w:rPr>
          <w:rFonts w:ascii="Arial" w:hAnsi="Arial" w:cs="Arial"/>
          <w:sz w:val="26"/>
          <w:szCs w:val="26"/>
          <w:lang w:val="vi-VN"/>
        </w:rPr>
        <w:t xml:space="preserve">- Thông số (đo </w:t>
      </w:r>
      <w:r w:rsidRPr="00DE27A8">
        <w:rPr>
          <w:rFonts w:ascii="Arial" w:hAnsi="Arial" w:cs="Arial"/>
          <w:sz w:val="26"/>
          <w:szCs w:val="26"/>
        </w:rPr>
        <w:t>tạ</w:t>
      </w:r>
      <w:r w:rsidRPr="00DE27A8">
        <w:rPr>
          <w:rFonts w:ascii="Arial" w:hAnsi="Arial" w:cs="Arial"/>
          <w:sz w:val="26"/>
          <w:szCs w:val="26"/>
          <w:lang w:val="vi-VN"/>
        </w:rPr>
        <w:t xml:space="preserve">i hiện trường): </w:t>
      </w:r>
    </w:p>
    <w:tbl>
      <w:tblPr>
        <w:tblW w:w="48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0"/>
        <w:gridCol w:w="3356"/>
        <w:gridCol w:w="3246"/>
        <w:gridCol w:w="1892"/>
      </w:tblGrid>
      <w:tr w:rsidR="00445B9D" w:rsidRPr="00DE27A8" w:rsidTr="006C6D72">
        <w:trPr>
          <w:cantSplit/>
          <w:trHeight w:val="45"/>
          <w:tblHeader/>
          <w:jc w:val="center"/>
        </w:trPr>
        <w:tc>
          <w:tcPr>
            <w:tcW w:w="637" w:type="dxa"/>
            <w:vAlign w:val="center"/>
          </w:tcPr>
          <w:p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TT</w:t>
            </w:r>
          </w:p>
        </w:tc>
        <w:tc>
          <w:tcPr>
            <w:tcW w:w="3335" w:type="dxa"/>
            <w:vAlign w:val="center"/>
          </w:tcPr>
          <w:p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Tên thông số</w:t>
            </w:r>
          </w:p>
        </w:tc>
        <w:tc>
          <w:tcPr>
            <w:tcW w:w="3226" w:type="dxa"/>
            <w:vAlign w:val="center"/>
          </w:tcPr>
          <w:p w:rsidR="00445B9D" w:rsidRPr="00DE27A8" w:rsidRDefault="00445B9D">
            <w:pPr>
              <w:spacing w:before="40" w:after="40"/>
              <w:jc w:val="center"/>
              <w:rPr>
                <w:rFonts w:ascii="Arial" w:hAnsi="Arial" w:cs="Arial"/>
                <w:b/>
                <w:sz w:val="26"/>
                <w:szCs w:val="26"/>
              </w:rPr>
            </w:pPr>
            <w:r w:rsidRPr="00DE27A8">
              <w:rPr>
                <w:rFonts w:ascii="Arial" w:hAnsi="Arial" w:cs="Arial"/>
                <w:b/>
                <w:sz w:val="26"/>
                <w:szCs w:val="26"/>
              </w:rPr>
              <w:t>Tên/số hiệu phương pháp sử dụng</w:t>
            </w:r>
          </w:p>
        </w:tc>
        <w:tc>
          <w:tcPr>
            <w:tcW w:w="1880" w:type="dxa"/>
            <w:vAlign w:val="center"/>
          </w:tcPr>
          <w:p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Dải đo</w:t>
            </w:r>
          </w:p>
        </w:tc>
      </w:tr>
      <w:tr w:rsidR="00445B9D" w:rsidRPr="00DE27A8" w:rsidTr="006C6D72">
        <w:trPr>
          <w:cantSplit/>
          <w:trHeight w:val="186"/>
          <w:jc w:val="center"/>
        </w:trPr>
        <w:tc>
          <w:tcPr>
            <w:tcW w:w="637" w:type="dxa"/>
            <w:vAlign w:val="center"/>
          </w:tcPr>
          <w:p w:rsidR="00445B9D" w:rsidRPr="00DE27A8" w:rsidRDefault="00445B9D" w:rsidP="00A221B4">
            <w:pPr>
              <w:pStyle w:val="Header"/>
              <w:numPr>
                <w:ilvl w:val="0"/>
                <w:numId w:val="10"/>
              </w:numPr>
              <w:tabs>
                <w:tab w:val="clear" w:pos="4513"/>
                <w:tab w:val="clear" w:pos="9026"/>
                <w:tab w:val="center" w:pos="4320"/>
                <w:tab w:val="right" w:pos="8640"/>
              </w:tabs>
              <w:spacing w:before="40" w:after="40"/>
              <w:ind w:right="-108"/>
              <w:jc w:val="center"/>
              <w:rPr>
                <w:rFonts w:ascii="Arial" w:hAnsi="Arial" w:cs="Arial"/>
                <w:sz w:val="26"/>
                <w:szCs w:val="26"/>
              </w:rPr>
            </w:pPr>
          </w:p>
        </w:tc>
        <w:tc>
          <w:tcPr>
            <w:tcW w:w="3335" w:type="dxa"/>
            <w:vAlign w:val="center"/>
          </w:tcPr>
          <w:p w:rsidR="00445B9D" w:rsidRPr="00DE27A8" w:rsidRDefault="00445B9D" w:rsidP="006C6D72">
            <w:pPr>
              <w:widowControl w:val="0"/>
              <w:autoSpaceDE w:val="0"/>
              <w:autoSpaceDN w:val="0"/>
              <w:adjustRightInd w:val="0"/>
              <w:spacing w:before="40" w:after="40"/>
              <w:rPr>
                <w:rFonts w:ascii="Arial" w:hAnsi="Arial" w:cs="Arial"/>
                <w:sz w:val="26"/>
                <w:szCs w:val="26"/>
              </w:rPr>
            </w:pPr>
            <w:r w:rsidRPr="00DE27A8">
              <w:rPr>
                <w:rFonts w:ascii="Arial" w:hAnsi="Arial" w:cs="Arial"/>
                <w:sz w:val="26"/>
                <w:szCs w:val="26"/>
              </w:rPr>
              <w:t>pH</w:t>
            </w:r>
          </w:p>
        </w:tc>
        <w:tc>
          <w:tcPr>
            <w:tcW w:w="3226"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TCVN 6492:2011</w:t>
            </w:r>
          </w:p>
        </w:tc>
        <w:tc>
          <w:tcPr>
            <w:tcW w:w="1880"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0 ÷ 14</w:t>
            </w:r>
          </w:p>
        </w:tc>
      </w:tr>
      <w:tr w:rsidR="00445B9D" w:rsidRPr="00DE27A8" w:rsidTr="006C6D72">
        <w:trPr>
          <w:cantSplit/>
          <w:trHeight w:val="186"/>
          <w:jc w:val="center"/>
        </w:trPr>
        <w:tc>
          <w:tcPr>
            <w:tcW w:w="637" w:type="dxa"/>
            <w:vAlign w:val="center"/>
          </w:tcPr>
          <w:p w:rsidR="00445B9D" w:rsidRPr="00DE27A8" w:rsidRDefault="00445B9D" w:rsidP="00A221B4">
            <w:pPr>
              <w:pStyle w:val="Header"/>
              <w:numPr>
                <w:ilvl w:val="0"/>
                <w:numId w:val="10"/>
              </w:numPr>
              <w:tabs>
                <w:tab w:val="clear" w:pos="4513"/>
                <w:tab w:val="clear" w:pos="9026"/>
                <w:tab w:val="center" w:pos="4320"/>
                <w:tab w:val="right" w:pos="8640"/>
              </w:tabs>
              <w:spacing w:before="40" w:after="40"/>
              <w:ind w:right="-108"/>
              <w:jc w:val="center"/>
              <w:rPr>
                <w:rFonts w:ascii="Arial" w:hAnsi="Arial" w:cs="Arial"/>
                <w:sz w:val="26"/>
                <w:szCs w:val="26"/>
              </w:rPr>
            </w:pPr>
          </w:p>
        </w:tc>
        <w:tc>
          <w:tcPr>
            <w:tcW w:w="3335" w:type="dxa"/>
            <w:vAlign w:val="center"/>
          </w:tcPr>
          <w:p w:rsidR="00445B9D" w:rsidRPr="00DE27A8" w:rsidRDefault="00445B9D" w:rsidP="006C6D72">
            <w:pPr>
              <w:widowControl w:val="0"/>
              <w:autoSpaceDE w:val="0"/>
              <w:autoSpaceDN w:val="0"/>
              <w:adjustRightInd w:val="0"/>
              <w:spacing w:before="40" w:after="40"/>
              <w:rPr>
                <w:rFonts w:ascii="Arial" w:hAnsi="Arial" w:cs="Arial"/>
                <w:sz w:val="26"/>
                <w:szCs w:val="26"/>
              </w:rPr>
            </w:pPr>
            <w:r w:rsidRPr="00DE27A8">
              <w:rPr>
                <w:rFonts w:ascii="Arial" w:hAnsi="Arial" w:cs="Arial"/>
                <w:sz w:val="26"/>
                <w:szCs w:val="26"/>
              </w:rPr>
              <w:t>Nh</w:t>
            </w:r>
            <w:r w:rsidRPr="00DE27A8">
              <w:rPr>
                <w:rFonts w:ascii="Arial" w:hAnsi="Arial" w:cs="Arial"/>
                <w:spacing w:val="1"/>
                <w:sz w:val="26"/>
                <w:szCs w:val="26"/>
              </w:rPr>
              <w:t>i</w:t>
            </w:r>
            <w:r w:rsidRPr="00DE27A8">
              <w:rPr>
                <w:rFonts w:ascii="Arial" w:hAnsi="Arial" w:cs="Arial"/>
                <w:spacing w:val="-7"/>
                <w:sz w:val="26"/>
                <w:szCs w:val="26"/>
              </w:rPr>
              <w:t>ệ</w:t>
            </w:r>
            <w:r w:rsidRPr="00DE27A8">
              <w:rPr>
                <w:rFonts w:ascii="Arial" w:hAnsi="Arial" w:cs="Arial"/>
                <w:sz w:val="26"/>
                <w:szCs w:val="26"/>
              </w:rPr>
              <w:t>t</w:t>
            </w:r>
            <w:r w:rsidRPr="00DE27A8">
              <w:rPr>
                <w:rFonts w:ascii="Arial" w:hAnsi="Arial" w:cs="Arial"/>
                <w:spacing w:val="3"/>
                <w:sz w:val="26"/>
                <w:szCs w:val="26"/>
              </w:rPr>
              <w:t xml:space="preserve"> </w:t>
            </w:r>
            <w:r w:rsidRPr="00DE27A8">
              <w:rPr>
                <w:rFonts w:ascii="Arial" w:hAnsi="Arial" w:cs="Arial"/>
                <w:sz w:val="26"/>
                <w:szCs w:val="26"/>
              </w:rPr>
              <w:t>độ</w:t>
            </w:r>
          </w:p>
        </w:tc>
        <w:tc>
          <w:tcPr>
            <w:tcW w:w="3226"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SMEWW 2550B:2012</w:t>
            </w:r>
          </w:p>
        </w:tc>
        <w:tc>
          <w:tcPr>
            <w:tcW w:w="1880" w:type="dxa"/>
            <w:vAlign w:val="center"/>
          </w:tcPr>
          <w:p w:rsidR="00445B9D" w:rsidRPr="00DE27A8" w:rsidRDefault="00445B9D" w:rsidP="006C6D72">
            <w:pPr>
              <w:spacing w:before="40" w:after="40"/>
              <w:jc w:val="center"/>
              <w:rPr>
                <w:rFonts w:ascii="Arial" w:hAnsi="Arial" w:cs="Arial"/>
                <w:sz w:val="26"/>
                <w:szCs w:val="26"/>
                <w:lang w:val="nl-NL"/>
              </w:rPr>
            </w:pPr>
            <w:r w:rsidRPr="00DE27A8">
              <w:rPr>
                <w:rFonts w:ascii="Arial" w:hAnsi="Arial" w:cs="Arial"/>
                <w:sz w:val="26"/>
                <w:szCs w:val="26"/>
              </w:rPr>
              <w:t>0 ÷ 100</w:t>
            </w:r>
            <w:r w:rsidRPr="00DE27A8">
              <w:rPr>
                <w:rFonts w:ascii="Arial" w:hAnsi="Arial" w:cs="Arial"/>
                <w:sz w:val="26"/>
                <w:szCs w:val="26"/>
                <w:vertAlign w:val="superscript"/>
              </w:rPr>
              <w:t xml:space="preserve"> 0</w:t>
            </w:r>
            <w:r w:rsidRPr="00DE27A8">
              <w:rPr>
                <w:rFonts w:ascii="Arial" w:hAnsi="Arial" w:cs="Arial"/>
                <w:sz w:val="26"/>
                <w:szCs w:val="26"/>
              </w:rPr>
              <w:t>C</w:t>
            </w:r>
          </w:p>
        </w:tc>
      </w:tr>
      <w:tr w:rsidR="00445B9D" w:rsidRPr="00DE27A8" w:rsidTr="006C6D72">
        <w:trPr>
          <w:cantSplit/>
          <w:trHeight w:val="186"/>
          <w:jc w:val="center"/>
        </w:trPr>
        <w:tc>
          <w:tcPr>
            <w:tcW w:w="637" w:type="dxa"/>
            <w:vAlign w:val="center"/>
          </w:tcPr>
          <w:p w:rsidR="00445B9D" w:rsidRPr="00DE27A8" w:rsidRDefault="00445B9D" w:rsidP="00A221B4">
            <w:pPr>
              <w:pStyle w:val="Header"/>
              <w:numPr>
                <w:ilvl w:val="0"/>
                <w:numId w:val="10"/>
              </w:numPr>
              <w:tabs>
                <w:tab w:val="clear" w:pos="4513"/>
                <w:tab w:val="clear" w:pos="9026"/>
                <w:tab w:val="center" w:pos="4320"/>
                <w:tab w:val="right" w:pos="8640"/>
              </w:tabs>
              <w:spacing w:before="40" w:after="40"/>
              <w:ind w:right="-108"/>
              <w:jc w:val="center"/>
              <w:rPr>
                <w:rFonts w:ascii="Arial" w:hAnsi="Arial" w:cs="Arial"/>
                <w:sz w:val="26"/>
                <w:szCs w:val="26"/>
              </w:rPr>
            </w:pPr>
          </w:p>
        </w:tc>
        <w:tc>
          <w:tcPr>
            <w:tcW w:w="3335" w:type="dxa"/>
            <w:vAlign w:val="center"/>
          </w:tcPr>
          <w:p w:rsidR="00445B9D" w:rsidRPr="00DE27A8" w:rsidRDefault="00445B9D" w:rsidP="006C6D72">
            <w:pPr>
              <w:widowControl w:val="0"/>
              <w:autoSpaceDE w:val="0"/>
              <w:autoSpaceDN w:val="0"/>
              <w:adjustRightInd w:val="0"/>
              <w:spacing w:before="40" w:after="40"/>
              <w:ind w:right="78"/>
              <w:rPr>
                <w:rFonts w:ascii="Arial" w:hAnsi="Arial" w:cs="Arial"/>
                <w:sz w:val="26"/>
                <w:szCs w:val="26"/>
              </w:rPr>
            </w:pPr>
            <w:r w:rsidRPr="00DE27A8">
              <w:rPr>
                <w:rFonts w:ascii="Arial" w:hAnsi="Arial" w:cs="Arial"/>
                <w:spacing w:val="-1"/>
                <w:sz w:val="26"/>
                <w:szCs w:val="26"/>
              </w:rPr>
              <w:t>Tổng chất rắn hòa tan</w:t>
            </w:r>
            <w:r w:rsidRPr="00DE27A8">
              <w:rPr>
                <w:rFonts w:ascii="Arial" w:hAnsi="Arial" w:cs="Arial"/>
                <w:spacing w:val="-1"/>
                <w:sz w:val="26"/>
                <w:szCs w:val="26"/>
                <w:lang w:val="vi-VN"/>
              </w:rPr>
              <w:t xml:space="preserve"> </w:t>
            </w:r>
            <w:r w:rsidRPr="00DE27A8">
              <w:rPr>
                <w:rFonts w:ascii="Arial" w:hAnsi="Arial" w:cs="Arial"/>
                <w:spacing w:val="-1"/>
                <w:sz w:val="26"/>
                <w:szCs w:val="26"/>
              </w:rPr>
              <w:t>(TDS)</w:t>
            </w:r>
          </w:p>
        </w:tc>
        <w:tc>
          <w:tcPr>
            <w:tcW w:w="3226" w:type="dxa"/>
            <w:vAlign w:val="center"/>
          </w:tcPr>
          <w:p w:rsidR="00445B9D" w:rsidRPr="00DE27A8" w:rsidRDefault="00445B9D" w:rsidP="006C6D72">
            <w:pPr>
              <w:widowControl w:val="0"/>
              <w:autoSpaceDE w:val="0"/>
              <w:autoSpaceDN w:val="0"/>
              <w:adjustRightInd w:val="0"/>
              <w:spacing w:before="40" w:after="40"/>
              <w:ind w:right="3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2540C:2012</w:t>
            </w:r>
          </w:p>
        </w:tc>
        <w:tc>
          <w:tcPr>
            <w:tcW w:w="1880" w:type="dxa"/>
            <w:vAlign w:val="center"/>
          </w:tcPr>
          <w:p w:rsidR="00445B9D" w:rsidRPr="00DE27A8" w:rsidRDefault="00445B9D" w:rsidP="006C6D72">
            <w:pPr>
              <w:widowControl w:val="0"/>
              <w:autoSpaceDE w:val="0"/>
              <w:autoSpaceDN w:val="0"/>
              <w:adjustRightInd w:val="0"/>
              <w:spacing w:before="40" w:after="40"/>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w:t>
            </w:r>
            <w:r w:rsidRPr="00DE27A8">
              <w:rPr>
                <w:rFonts w:ascii="Arial" w:hAnsi="Arial" w:cs="Arial"/>
                <w:spacing w:val="1"/>
                <w:sz w:val="26"/>
                <w:szCs w:val="26"/>
              </w:rPr>
              <w:t>0</w:t>
            </w:r>
            <w:r w:rsidRPr="00DE27A8">
              <w:rPr>
                <w:rFonts w:ascii="Arial" w:hAnsi="Arial" w:cs="Arial"/>
                <w:sz w:val="26"/>
                <w:szCs w:val="26"/>
              </w:rPr>
              <w:t>0</w:t>
            </w:r>
            <w:r w:rsidRPr="00DE27A8">
              <w:rPr>
                <w:rFonts w:ascii="Arial" w:hAnsi="Arial" w:cs="Arial"/>
                <w:spacing w:val="3"/>
                <w:sz w:val="26"/>
                <w:szCs w:val="26"/>
              </w:rPr>
              <w:t xml:space="preserve"> </w:t>
            </w:r>
            <w:r w:rsidRPr="00DE27A8">
              <w:rPr>
                <w:rFonts w:ascii="Arial" w:hAnsi="Arial" w:cs="Arial"/>
                <w:spacing w:val="-4"/>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rsidTr="006C6D72">
        <w:trPr>
          <w:cantSplit/>
          <w:trHeight w:val="186"/>
          <w:jc w:val="center"/>
        </w:trPr>
        <w:tc>
          <w:tcPr>
            <w:tcW w:w="637" w:type="dxa"/>
            <w:vAlign w:val="center"/>
          </w:tcPr>
          <w:p w:rsidR="00445B9D" w:rsidRPr="00DE27A8" w:rsidRDefault="00445B9D" w:rsidP="00A221B4">
            <w:pPr>
              <w:pStyle w:val="Header"/>
              <w:numPr>
                <w:ilvl w:val="0"/>
                <w:numId w:val="10"/>
              </w:numPr>
              <w:tabs>
                <w:tab w:val="clear" w:pos="4513"/>
                <w:tab w:val="clear" w:pos="9026"/>
                <w:tab w:val="center" w:pos="4320"/>
                <w:tab w:val="right" w:pos="8640"/>
              </w:tabs>
              <w:spacing w:before="40" w:after="40"/>
              <w:ind w:right="-108"/>
              <w:jc w:val="center"/>
              <w:rPr>
                <w:rFonts w:ascii="Arial" w:hAnsi="Arial" w:cs="Arial"/>
                <w:sz w:val="26"/>
                <w:szCs w:val="26"/>
              </w:rPr>
            </w:pPr>
          </w:p>
        </w:tc>
        <w:tc>
          <w:tcPr>
            <w:tcW w:w="3335" w:type="dxa"/>
            <w:vAlign w:val="center"/>
          </w:tcPr>
          <w:p w:rsidR="00445B9D" w:rsidRPr="00DE27A8" w:rsidRDefault="00445B9D" w:rsidP="006C6D72">
            <w:pPr>
              <w:rPr>
                <w:rFonts w:ascii="Arial" w:hAnsi="Arial" w:cs="Arial"/>
                <w:sz w:val="26"/>
                <w:szCs w:val="26"/>
                <w:lang w:eastAsia="x-none"/>
              </w:rPr>
            </w:pPr>
            <w:r w:rsidRPr="00DE27A8">
              <w:rPr>
                <w:rFonts w:ascii="Arial" w:hAnsi="Arial" w:cs="Arial"/>
                <w:sz w:val="26"/>
                <w:szCs w:val="26"/>
                <w:lang w:eastAsia="x-none"/>
              </w:rPr>
              <w:t xml:space="preserve">Vận tốc </w:t>
            </w:r>
          </w:p>
        </w:tc>
        <w:tc>
          <w:tcPr>
            <w:tcW w:w="3226"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SOPHT/N/08</w:t>
            </w:r>
          </w:p>
        </w:tc>
        <w:tc>
          <w:tcPr>
            <w:tcW w:w="1880" w:type="dxa"/>
            <w:vAlign w:val="center"/>
          </w:tcPr>
          <w:p w:rsidR="00445B9D" w:rsidRPr="00DE27A8" w:rsidRDefault="00445B9D" w:rsidP="006C6D72">
            <w:pPr>
              <w:spacing w:before="40" w:after="40"/>
              <w:jc w:val="center"/>
              <w:rPr>
                <w:rFonts w:ascii="Arial" w:hAnsi="Arial" w:cs="Arial"/>
                <w:sz w:val="26"/>
                <w:szCs w:val="26"/>
                <w:lang w:val="nl-NL"/>
              </w:rPr>
            </w:pPr>
            <w:r w:rsidRPr="00DE27A8">
              <w:rPr>
                <w:rFonts w:ascii="Arial" w:hAnsi="Arial" w:cs="Arial"/>
                <w:sz w:val="26"/>
                <w:szCs w:val="26"/>
                <w:lang w:val="nl-NL"/>
              </w:rPr>
              <w:t>0 - 20 m/s</w:t>
            </w:r>
          </w:p>
        </w:tc>
      </w:tr>
      <w:tr w:rsidR="00445B9D" w:rsidRPr="00DE27A8" w:rsidTr="006C6D72">
        <w:trPr>
          <w:cantSplit/>
          <w:trHeight w:val="186"/>
          <w:jc w:val="center"/>
        </w:trPr>
        <w:tc>
          <w:tcPr>
            <w:tcW w:w="637" w:type="dxa"/>
            <w:vAlign w:val="center"/>
          </w:tcPr>
          <w:p w:rsidR="00445B9D" w:rsidRPr="00DE27A8" w:rsidRDefault="00445B9D" w:rsidP="00A221B4">
            <w:pPr>
              <w:pStyle w:val="Header"/>
              <w:numPr>
                <w:ilvl w:val="0"/>
                <w:numId w:val="10"/>
              </w:numPr>
              <w:tabs>
                <w:tab w:val="clear" w:pos="4513"/>
                <w:tab w:val="clear" w:pos="9026"/>
                <w:tab w:val="center" w:pos="4320"/>
                <w:tab w:val="right" w:pos="8640"/>
              </w:tabs>
              <w:spacing w:before="40" w:after="40"/>
              <w:ind w:right="-108"/>
              <w:jc w:val="center"/>
              <w:rPr>
                <w:rFonts w:ascii="Arial" w:hAnsi="Arial" w:cs="Arial"/>
                <w:sz w:val="26"/>
                <w:szCs w:val="26"/>
              </w:rPr>
            </w:pPr>
          </w:p>
        </w:tc>
        <w:tc>
          <w:tcPr>
            <w:tcW w:w="3335" w:type="dxa"/>
            <w:vAlign w:val="center"/>
          </w:tcPr>
          <w:p w:rsidR="00445B9D" w:rsidRPr="00DE27A8" w:rsidRDefault="00445B9D" w:rsidP="006C6D72">
            <w:pPr>
              <w:rPr>
                <w:rFonts w:ascii="Arial" w:hAnsi="Arial" w:cs="Arial"/>
                <w:sz w:val="26"/>
                <w:szCs w:val="26"/>
                <w:lang w:eastAsia="x-none"/>
              </w:rPr>
            </w:pPr>
            <w:r w:rsidRPr="00DE27A8">
              <w:rPr>
                <w:rFonts w:ascii="Arial" w:hAnsi="Arial" w:cs="Arial"/>
                <w:sz w:val="26"/>
                <w:szCs w:val="26"/>
                <w:lang w:eastAsia="x-none"/>
              </w:rPr>
              <w:t>Lưu lượng</w:t>
            </w:r>
          </w:p>
        </w:tc>
        <w:tc>
          <w:tcPr>
            <w:tcW w:w="3226"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SOPHT/N/09</w:t>
            </w:r>
          </w:p>
        </w:tc>
        <w:tc>
          <w:tcPr>
            <w:tcW w:w="1880" w:type="dxa"/>
            <w:vAlign w:val="center"/>
          </w:tcPr>
          <w:p w:rsidR="00445B9D" w:rsidRPr="00DE27A8" w:rsidRDefault="00445B9D" w:rsidP="006C6D72">
            <w:pPr>
              <w:spacing w:before="40" w:after="40"/>
              <w:jc w:val="center"/>
              <w:rPr>
                <w:rFonts w:ascii="Arial" w:hAnsi="Arial" w:cs="Arial"/>
                <w:sz w:val="26"/>
                <w:szCs w:val="26"/>
                <w:lang w:val="nl-NL"/>
              </w:rPr>
            </w:pPr>
            <w:r w:rsidRPr="00DE27A8">
              <w:rPr>
                <w:rFonts w:ascii="Arial" w:hAnsi="Arial" w:cs="Arial"/>
                <w:sz w:val="26"/>
                <w:szCs w:val="26"/>
                <w:lang w:val="nl-NL"/>
              </w:rPr>
              <w:t>0-10.000 m</w:t>
            </w:r>
            <w:r w:rsidRPr="00DE27A8">
              <w:rPr>
                <w:rFonts w:ascii="Arial" w:hAnsi="Arial" w:cs="Arial"/>
                <w:sz w:val="26"/>
                <w:szCs w:val="26"/>
                <w:vertAlign w:val="superscript"/>
                <w:lang w:val="nl-NL"/>
              </w:rPr>
              <w:t>3</w:t>
            </w:r>
            <w:r w:rsidRPr="00DE27A8">
              <w:rPr>
                <w:rFonts w:ascii="Arial" w:hAnsi="Arial" w:cs="Arial"/>
                <w:sz w:val="26"/>
                <w:szCs w:val="26"/>
                <w:lang w:val="nl-NL"/>
              </w:rPr>
              <w:t>/s</w:t>
            </w:r>
          </w:p>
        </w:tc>
      </w:tr>
    </w:tbl>
    <w:p w:rsidR="00445B9D" w:rsidRPr="00DE27A8" w:rsidRDefault="00445B9D" w:rsidP="00445B9D">
      <w:pPr>
        <w:pStyle w:val="NormalWeb"/>
        <w:spacing w:before="120" w:beforeAutospacing="0" w:after="120" w:afterAutospacing="0"/>
        <w:jc w:val="both"/>
        <w:rPr>
          <w:rFonts w:ascii="Arial" w:hAnsi="Arial" w:cs="Arial"/>
          <w:sz w:val="26"/>
          <w:szCs w:val="26"/>
        </w:rPr>
      </w:pPr>
      <w:r w:rsidRPr="00DE27A8">
        <w:rPr>
          <w:rFonts w:ascii="Arial" w:hAnsi="Arial" w:cs="Arial"/>
          <w:sz w:val="26"/>
          <w:szCs w:val="26"/>
          <w:lang w:val="vi-VN"/>
        </w:rPr>
        <w:t xml:space="preserve">- </w:t>
      </w:r>
      <w:r w:rsidRPr="00DE27A8">
        <w:rPr>
          <w:rFonts w:ascii="Arial" w:hAnsi="Arial" w:cs="Arial"/>
          <w:sz w:val="26"/>
          <w:szCs w:val="26"/>
        </w:rPr>
        <w:t>L</w:t>
      </w:r>
      <w:r w:rsidRPr="00DE27A8">
        <w:rPr>
          <w:rFonts w:ascii="Arial" w:hAnsi="Arial" w:cs="Arial"/>
          <w:sz w:val="26"/>
          <w:szCs w:val="26"/>
          <w:lang w:val="vi-VN"/>
        </w:rPr>
        <w:t>ấy</w:t>
      </w:r>
      <w:r w:rsidRPr="00DE27A8">
        <w:rPr>
          <w:rFonts w:ascii="Arial" w:hAnsi="Arial" w:cs="Arial"/>
          <w:sz w:val="26"/>
          <w:szCs w:val="26"/>
        </w:rPr>
        <w:t xml:space="preserve"> và bảo quản</w:t>
      </w:r>
      <w:r w:rsidRPr="00DE27A8">
        <w:rPr>
          <w:rFonts w:ascii="Arial" w:hAnsi="Arial" w:cs="Arial"/>
          <w:sz w:val="26"/>
          <w:szCs w:val="26"/>
          <w:lang w:val="vi-VN"/>
        </w:rPr>
        <w:t xml:space="preserve"> mẫu:</w:t>
      </w: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660"/>
        <w:gridCol w:w="3262"/>
        <w:gridCol w:w="5354"/>
      </w:tblGrid>
      <w:tr w:rsidR="00445B9D" w:rsidRPr="00DE27A8" w:rsidTr="006C6D72">
        <w:trPr>
          <w:trHeight w:val="260"/>
          <w:tblHeader/>
          <w:jc w:val="center"/>
        </w:trPr>
        <w:tc>
          <w:tcPr>
            <w:tcW w:w="645" w:type="dxa"/>
            <w:shd w:val="clear" w:color="auto" w:fill="FFFFFF"/>
            <w:tcMar>
              <w:top w:w="0" w:type="dxa"/>
              <w:left w:w="58" w:type="dxa"/>
              <w:bottom w:w="0" w:type="dxa"/>
              <w:right w:w="58" w:type="dxa"/>
            </w:tcMar>
            <w:vAlign w:val="center"/>
          </w:tcPr>
          <w:p w:rsidR="00445B9D" w:rsidRPr="00DE27A8" w:rsidRDefault="00445B9D" w:rsidP="006C6D72">
            <w:pPr>
              <w:pStyle w:val="NormalWeb"/>
              <w:spacing w:before="36" w:beforeAutospacing="0" w:after="36" w:afterAutospacing="0"/>
              <w:jc w:val="center"/>
              <w:rPr>
                <w:rFonts w:ascii="Arial" w:hAnsi="Arial" w:cs="Arial"/>
                <w:b/>
                <w:bCs/>
                <w:sz w:val="26"/>
                <w:szCs w:val="26"/>
                <w:lang w:val="vi-VN"/>
              </w:rPr>
            </w:pPr>
            <w:r w:rsidRPr="00DE27A8">
              <w:rPr>
                <w:rFonts w:ascii="Arial" w:hAnsi="Arial" w:cs="Arial"/>
                <w:b/>
                <w:bCs/>
                <w:sz w:val="26"/>
                <w:szCs w:val="26"/>
                <w:lang w:val="vi-VN"/>
              </w:rPr>
              <w:t>TT</w:t>
            </w:r>
          </w:p>
        </w:tc>
        <w:tc>
          <w:tcPr>
            <w:tcW w:w="3189" w:type="dxa"/>
            <w:shd w:val="clear" w:color="auto" w:fill="FFFFFF"/>
            <w:tcMar>
              <w:top w:w="0" w:type="dxa"/>
              <w:left w:w="58" w:type="dxa"/>
              <w:bottom w:w="0" w:type="dxa"/>
              <w:right w:w="58" w:type="dxa"/>
            </w:tcMar>
            <w:vAlign w:val="center"/>
          </w:tcPr>
          <w:p w:rsidR="00445B9D" w:rsidRPr="00DE27A8" w:rsidRDefault="00445B9D" w:rsidP="006C6D72">
            <w:pPr>
              <w:pStyle w:val="NormalWeb"/>
              <w:spacing w:before="36" w:beforeAutospacing="0" w:after="36" w:afterAutospacing="0"/>
              <w:jc w:val="center"/>
              <w:rPr>
                <w:rFonts w:ascii="Arial" w:hAnsi="Arial" w:cs="Arial"/>
                <w:b/>
                <w:bCs/>
                <w:sz w:val="26"/>
                <w:szCs w:val="26"/>
              </w:rPr>
            </w:pPr>
            <w:r w:rsidRPr="00DE27A8">
              <w:rPr>
                <w:rFonts w:ascii="Arial" w:hAnsi="Arial" w:cs="Arial"/>
                <w:b/>
                <w:bCs/>
                <w:sz w:val="26"/>
                <w:szCs w:val="26"/>
              </w:rPr>
              <w:t>Loại mẫu</w:t>
            </w:r>
          </w:p>
        </w:tc>
        <w:tc>
          <w:tcPr>
            <w:tcW w:w="5234" w:type="dxa"/>
            <w:shd w:val="clear" w:color="auto" w:fill="FFFFFF"/>
            <w:vAlign w:val="center"/>
          </w:tcPr>
          <w:p w:rsidR="00445B9D" w:rsidRPr="00DE27A8" w:rsidRDefault="00445B9D" w:rsidP="006C6D72">
            <w:pPr>
              <w:pStyle w:val="NormalWeb"/>
              <w:spacing w:before="36" w:beforeAutospacing="0" w:after="36" w:afterAutospacing="0"/>
              <w:jc w:val="center"/>
              <w:rPr>
                <w:rFonts w:ascii="Arial" w:hAnsi="Arial" w:cs="Arial"/>
                <w:b/>
                <w:bCs/>
                <w:sz w:val="26"/>
                <w:szCs w:val="26"/>
                <w:lang w:val="vi-VN"/>
              </w:rPr>
            </w:pPr>
            <w:r w:rsidRPr="00DE27A8">
              <w:rPr>
                <w:rFonts w:ascii="Arial" w:hAnsi="Arial" w:cs="Arial"/>
                <w:b/>
                <w:bCs/>
                <w:sz w:val="26"/>
                <w:szCs w:val="26"/>
                <w:lang w:val="vi-VN"/>
              </w:rPr>
              <w:t xml:space="preserve">Tên/số hiệu phương pháp </w:t>
            </w:r>
            <w:r w:rsidRPr="00DE27A8">
              <w:rPr>
                <w:rFonts w:ascii="Arial" w:hAnsi="Arial" w:cs="Arial"/>
                <w:b/>
                <w:bCs/>
                <w:sz w:val="26"/>
                <w:szCs w:val="26"/>
              </w:rPr>
              <w:t>sử dụng</w:t>
            </w:r>
          </w:p>
        </w:tc>
      </w:tr>
      <w:tr w:rsidR="00445B9D" w:rsidRPr="00DE27A8" w:rsidTr="00E53370">
        <w:trPr>
          <w:trHeight w:val="260"/>
          <w:tblHeader/>
          <w:jc w:val="center"/>
        </w:trPr>
        <w:tc>
          <w:tcPr>
            <w:tcW w:w="645" w:type="dxa"/>
            <w:tcBorders>
              <w:bottom w:val="single" w:sz="4" w:space="0" w:color="auto"/>
            </w:tcBorders>
            <w:shd w:val="clear" w:color="auto" w:fill="FFFFFF"/>
            <w:tcMar>
              <w:top w:w="0" w:type="dxa"/>
              <w:left w:w="58" w:type="dxa"/>
              <w:bottom w:w="0" w:type="dxa"/>
              <w:right w:w="58" w:type="dxa"/>
            </w:tcMar>
            <w:vAlign w:val="center"/>
          </w:tcPr>
          <w:p w:rsidR="00445B9D" w:rsidRPr="00DE27A8" w:rsidRDefault="00445B9D" w:rsidP="006C6D72">
            <w:pPr>
              <w:spacing w:before="36" w:after="36"/>
              <w:jc w:val="center"/>
              <w:rPr>
                <w:rFonts w:ascii="Arial" w:hAnsi="Arial" w:cs="Arial"/>
                <w:sz w:val="26"/>
                <w:szCs w:val="26"/>
                <w:lang w:val="pt-BR"/>
              </w:rPr>
            </w:pPr>
            <w:r w:rsidRPr="00DE27A8">
              <w:rPr>
                <w:rFonts w:ascii="Arial" w:hAnsi="Arial" w:cs="Arial"/>
                <w:sz w:val="26"/>
                <w:szCs w:val="26"/>
                <w:lang w:val="pt-BR"/>
              </w:rPr>
              <w:t>1</w:t>
            </w:r>
          </w:p>
        </w:tc>
        <w:tc>
          <w:tcPr>
            <w:tcW w:w="3189" w:type="dxa"/>
            <w:tcBorders>
              <w:bottom w:val="single" w:sz="4" w:space="0" w:color="auto"/>
            </w:tcBorders>
            <w:shd w:val="clear" w:color="auto" w:fill="FFFFFF"/>
            <w:tcMar>
              <w:top w:w="0" w:type="dxa"/>
              <w:left w:w="58" w:type="dxa"/>
              <w:bottom w:w="0" w:type="dxa"/>
              <w:right w:w="58" w:type="dxa"/>
            </w:tcMar>
            <w:vAlign w:val="center"/>
          </w:tcPr>
          <w:p w:rsidR="00445B9D" w:rsidRPr="00DE27A8" w:rsidRDefault="00445B9D" w:rsidP="006C6D72">
            <w:pPr>
              <w:pStyle w:val="NormalWeb"/>
              <w:spacing w:before="36" w:beforeAutospacing="0" w:after="36" w:afterAutospacing="0"/>
              <w:rPr>
                <w:rFonts w:ascii="Arial" w:hAnsi="Arial" w:cs="Arial"/>
                <w:bCs/>
                <w:sz w:val="26"/>
                <w:szCs w:val="26"/>
              </w:rPr>
            </w:pPr>
            <w:r w:rsidRPr="00DE27A8">
              <w:rPr>
                <w:rStyle w:val="Bodytext11"/>
                <w:rFonts w:ascii="Arial" w:hAnsi="Arial" w:cs="Arial"/>
                <w:sz w:val="26"/>
                <w:szCs w:val="26"/>
                <w:lang w:eastAsia="vi-VN"/>
              </w:rPr>
              <w:t>M</w:t>
            </w:r>
            <w:r w:rsidRPr="00DE27A8">
              <w:rPr>
                <w:rStyle w:val="Bodytext11"/>
                <w:rFonts w:ascii="Arial" w:hAnsi="Arial" w:cs="Arial"/>
                <w:sz w:val="26"/>
                <w:szCs w:val="26"/>
                <w:lang w:val="vi-VN" w:eastAsia="vi-VN"/>
              </w:rPr>
              <w:t xml:space="preserve">ẫu nước </w:t>
            </w:r>
            <w:r w:rsidRPr="00DE27A8">
              <w:rPr>
                <w:rStyle w:val="Bodytext11"/>
                <w:rFonts w:ascii="Arial" w:hAnsi="Arial" w:cs="Arial"/>
                <w:sz w:val="26"/>
                <w:szCs w:val="26"/>
                <w:lang w:eastAsia="vi-VN"/>
              </w:rPr>
              <w:t>thải</w:t>
            </w:r>
          </w:p>
        </w:tc>
        <w:tc>
          <w:tcPr>
            <w:tcW w:w="5234" w:type="dxa"/>
            <w:tcBorders>
              <w:bottom w:val="single" w:sz="4" w:space="0" w:color="auto"/>
            </w:tcBorders>
            <w:shd w:val="clear" w:color="auto" w:fill="FFFFFF"/>
            <w:vAlign w:val="center"/>
          </w:tcPr>
          <w:p w:rsidR="00445B9D" w:rsidRPr="00DE27A8" w:rsidRDefault="00445B9D" w:rsidP="006C6D72">
            <w:pPr>
              <w:pStyle w:val="NormalWeb"/>
              <w:spacing w:before="36" w:beforeAutospacing="0" w:after="36" w:afterAutospacing="0"/>
              <w:jc w:val="center"/>
              <w:rPr>
                <w:rStyle w:val="Bodytext11"/>
                <w:rFonts w:ascii="Arial" w:hAnsi="Arial" w:cs="Arial"/>
                <w:sz w:val="26"/>
                <w:szCs w:val="26"/>
                <w:lang w:val="vi-VN" w:eastAsia="vi-VN"/>
              </w:rPr>
            </w:pPr>
            <w:r w:rsidRPr="00DE27A8">
              <w:rPr>
                <w:rStyle w:val="Bodytext11"/>
                <w:rFonts w:ascii="Arial" w:hAnsi="Arial" w:cs="Arial"/>
                <w:sz w:val="26"/>
                <w:szCs w:val="26"/>
                <w:lang w:val="vi-VN" w:eastAsia="vi-VN"/>
              </w:rPr>
              <w:t>TCVN 6663-1:2011, TCVN 5999:1995,</w:t>
            </w:r>
          </w:p>
          <w:p w:rsidR="00445B9D" w:rsidRPr="00DE27A8" w:rsidRDefault="00445B9D" w:rsidP="006C6D72">
            <w:pPr>
              <w:pStyle w:val="NormalWeb"/>
              <w:spacing w:before="36" w:beforeAutospacing="0" w:after="36" w:afterAutospacing="0"/>
              <w:jc w:val="center"/>
              <w:rPr>
                <w:rFonts w:ascii="Arial" w:hAnsi="Arial" w:cs="Arial"/>
                <w:sz w:val="26"/>
                <w:szCs w:val="26"/>
              </w:rPr>
            </w:pPr>
            <w:r w:rsidRPr="00DE27A8">
              <w:rPr>
                <w:rStyle w:val="Bodytext11"/>
                <w:rFonts w:ascii="Arial" w:hAnsi="Arial" w:cs="Arial"/>
                <w:sz w:val="26"/>
                <w:szCs w:val="26"/>
                <w:lang w:val="vi-VN" w:eastAsia="vi-VN"/>
              </w:rPr>
              <w:t>TCVN 6663-3:2008</w:t>
            </w:r>
          </w:p>
        </w:tc>
      </w:tr>
      <w:tr w:rsidR="00445B9D" w:rsidRPr="00DE27A8" w:rsidTr="006C6D72">
        <w:trPr>
          <w:trHeight w:val="260"/>
          <w:tblHeader/>
          <w:jc w:val="center"/>
        </w:trPr>
        <w:tc>
          <w:tcPr>
            <w:tcW w:w="645" w:type="dxa"/>
            <w:shd w:val="clear" w:color="auto" w:fill="FFFFFF"/>
            <w:tcMar>
              <w:top w:w="0" w:type="dxa"/>
              <w:left w:w="58" w:type="dxa"/>
              <w:bottom w:w="0" w:type="dxa"/>
              <w:right w:w="58" w:type="dxa"/>
            </w:tcMar>
            <w:vAlign w:val="center"/>
          </w:tcPr>
          <w:p w:rsidR="00445B9D" w:rsidRPr="00DE27A8" w:rsidRDefault="00445B9D" w:rsidP="006C6D72">
            <w:pPr>
              <w:spacing w:before="36" w:after="36"/>
              <w:jc w:val="center"/>
              <w:rPr>
                <w:rFonts w:ascii="Arial" w:hAnsi="Arial" w:cs="Arial"/>
                <w:sz w:val="26"/>
                <w:szCs w:val="26"/>
                <w:lang w:val="pt-BR"/>
              </w:rPr>
            </w:pPr>
            <w:r w:rsidRPr="00DE27A8">
              <w:rPr>
                <w:rFonts w:ascii="Arial" w:hAnsi="Arial" w:cs="Arial"/>
                <w:sz w:val="26"/>
                <w:szCs w:val="26"/>
                <w:lang w:val="pt-BR"/>
              </w:rPr>
              <w:t>2</w:t>
            </w:r>
          </w:p>
        </w:tc>
        <w:tc>
          <w:tcPr>
            <w:tcW w:w="3189" w:type="dxa"/>
            <w:shd w:val="clear" w:color="auto" w:fill="FFFFFF"/>
            <w:tcMar>
              <w:top w:w="0" w:type="dxa"/>
              <w:left w:w="58" w:type="dxa"/>
              <w:bottom w:w="0" w:type="dxa"/>
              <w:right w:w="58" w:type="dxa"/>
            </w:tcMar>
            <w:vAlign w:val="center"/>
          </w:tcPr>
          <w:p w:rsidR="00445B9D" w:rsidRPr="00DE27A8" w:rsidRDefault="00445B9D" w:rsidP="006C6D72">
            <w:pPr>
              <w:pStyle w:val="NormalWeb"/>
              <w:spacing w:before="36" w:beforeAutospacing="0" w:after="36" w:afterAutospacing="0"/>
              <w:rPr>
                <w:rStyle w:val="Bodytext11"/>
                <w:rFonts w:ascii="Arial" w:hAnsi="Arial" w:cs="Arial"/>
                <w:sz w:val="26"/>
                <w:szCs w:val="26"/>
                <w:lang w:eastAsia="vi-VN"/>
              </w:rPr>
            </w:pPr>
            <w:r w:rsidRPr="00DE27A8">
              <w:rPr>
                <w:rStyle w:val="Bodytext11"/>
                <w:rFonts w:ascii="Arial" w:hAnsi="Arial" w:cs="Arial"/>
                <w:sz w:val="26"/>
                <w:szCs w:val="26"/>
                <w:lang w:eastAsia="vi-VN"/>
              </w:rPr>
              <w:t>Vi sinh</w:t>
            </w:r>
          </w:p>
        </w:tc>
        <w:tc>
          <w:tcPr>
            <w:tcW w:w="5234" w:type="dxa"/>
            <w:shd w:val="clear" w:color="auto" w:fill="FFFFFF"/>
            <w:vAlign w:val="center"/>
          </w:tcPr>
          <w:p w:rsidR="00445B9D" w:rsidRPr="00DE27A8" w:rsidRDefault="00445B9D" w:rsidP="006C6D72">
            <w:pPr>
              <w:pStyle w:val="NormalWeb"/>
              <w:spacing w:before="36" w:beforeAutospacing="0" w:after="36" w:afterAutospacing="0"/>
              <w:jc w:val="center"/>
              <w:rPr>
                <w:rStyle w:val="Bodytext11"/>
                <w:rFonts w:ascii="Arial" w:hAnsi="Arial" w:cs="Arial"/>
                <w:sz w:val="26"/>
                <w:szCs w:val="26"/>
                <w:lang w:val="vi-VN" w:eastAsia="vi-VN"/>
              </w:rPr>
            </w:pPr>
            <w:r w:rsidRPr="00DE27A8">
              <w:rPr>
                <w:rFonts w:ascii="Arial" w:hAnsi="Arial" w:cs="Arial"/>
                <w:sz w:val="26"/>
                <w:szCs w:val="26"/>
              </w:rPr>
              <w:t>TCVN 8880:2011</w:t>
            </w:r>
          </w:p>
        </w:tc>
      </w:tr>
    </w:tbl>
    <w:p w:rsidR="00DC35E8" w:rsidRDefault="00DC35E8" w:rsidP="00445B9D">
      <w:pPr>
        <w:spacing w:after="100"/>
        <w:rPr>
          <w:rFonts w:ascii="Arial" w:hAnsi="Arial" w:cs="Arial"/>
          <w:b/>
          <w:sz w:val="26"/>
          <w:szCs w:val="26"/>
        </w:rPr>
      </w:pPr>
    </w:p>
    <w:p w:rsidR="00445B9D" w:rsidRPr="00DE27A8" w:rsidRDefault="00445B9D" w:rsidP="00445B9D">
      <w:pPr>
        <w:spacing w:after="100"/>
        <w:rPr>
          <w:rFonts w:ascii="Arial" w:hAnsi="Arial" w:cs="Arial"/>
          <w:b/>
          <w:sz w:val="26"/>
          <w:szCs w:val="26"/>
        </w:rPr>
      </w:pPr>
      <w:r w:rsidRPr="00DE27A8">
        <w:rPr>
          <w:rFonts w:ascii="Arial" w:hAnsi="Arial" w:cs="Arial"/>
          <w:b/>
          <w:sz w:val="26"/>
          <w:szCs w:val="26"/>
        </w:rPr>
        <w:t>1.3. Nước dưới đất</w:t>
      </w:r>
      <w:r w:rsidRPr="00DE27A8">
        <w:rPr>
          <w:rFonts w:ascii="Arial" w:hAnsi="Arial" w:cs="Arial"/>
          <w:b/>
          <w:sz w:val="26"/>
          <w:szCs w:val="26"/>
        </w:rPr>
        <w:tab/>
        <w:t xml:space="preserve">    </w:t>
      </w:r>
      <w:r w:rsidRPr="00DE27A8">
        <w:rPr>
          <w:rFonts w:ascii="Arial" w:hAnsi="Arial" w:cs="Arial"/>
          <w:b/>
          <w:sz w:val="26"/>
          <w:szCs w:val="26"/>
        </w:rPr>
        <w:fldChar w:fldCharType="begin">
          <w:ffData>
            <w:name w:val="Check1"/>
            <w:enabled/>
            <w:calcOnExit w:val="0"/>
            <w:checkBox>
              <w:sizeAuto/>
              <w:default w:val="1"/>
            </w:checkBox>
          </w:ffData>
        </w:fldChar>
      </w:r>
      <w:r w:rsidRPr="003F7FA0">
        <w:rPr>
          <w:rFonts w:ascii="Arial" w:hAnsi="Arial" w:cs="Arial"/>
          <w:b/>
          <w:sz w:val="26"/>
          <w:szCs w:val="26"/>
        </w:rPr>
        <w:instrText xml:space="preserve"> FORMCHECKBOX </w:instrText>
      </w:r>
      <w:r w:rsidR="002C073B">
        <w:rPr>
          <w:rFonts w:ascii="Arial" w:hAnsi="Arial" w:cs="Arial"/>
          <w:b/>
          <w:sz w:val="26"/>
          <w:szCs w:val="26"/>
        </w:rPr>
      </w:r>
      <w:r w:rsidR="002C073B">
        <w:rPr>
          <w:rFonts w:ascii="Arial" w:hAnsi="Arial" w:cs="Arial"/>
          <w:b/>
          <w:sz w:val="26"/>
          <w:szCs w:val="26"/>
        </w:rPr>
        <w:fldChar w:fldCharType="separate"/>
      </w:r>
      <w:r w:rsidRPr="00DE27A8">
        <w:rPr>
          <w:rFonts w:ascii="Arial" w:hAnsi="Arial" w:cs="Arial"/>
          <w:b/>
          <w:sz w:val="26"/>
          <w:szCs w:val="26"/>
        </w:rPr>
        <w:fldChar w:fldCharType="end"/>
      </w:r>
      <w:r w:rsidRPr="00DE27A8">
        <w:rPr>
          <w:rFonts w:ascii="Arial" w:hAnsi="Arial" w:cs="Arial"/>
          <w:b/>
          <w:sz w:val="26"/>
          <w:szCs w:val="26"/>
        </w:rPr>
        <w:tab/>
      </w:r>
    </w:p>
    <w:p w:rsidR="00445B9D" w:rsidRPr="00DE27A8" w:rsidRDefault="00445B9D" w:rsidP="00445B9D">
      <w:pPr>
        <w:adjustRightInd w:val="0"/>
        <w:snapToGrid w:val="0"/>
        <w:spacing w:before="120" w:after="120"/>
        <w:jc w:val="both"/>
        <w:rPr>
          <w:rFonts w:ascii="Arial" w:hAnsi="Arial" w:cs="Arial"/>
          <w:b/>
          <w:i/>
          <w:sz w:val="26"/>
          <w:szCs w:val="26"/>
        </w:rPr>
      </w:pPr>
      <w:r w:rsidRPr="00DE27A8">
        <w:rPr>
          <w:rFonts w:ascii="Arial" w:hAnsi="Arial" w:cs="Arial"/>
          <w:b/>
          <w:i/>
          <w:sz w:val="26"/>
          <w:szCs w:val="26"/>
        </w:rPr>
        <w:t>1.3.1. Quan trắc hiện trường:</w:t>
      </w:r>
    </w:p>
    <w:p w:rsidR="00445B9D" w:rsidRPr="00DE27A8" w:rsidRDefault="00445B9D" w:rsidP="00445B9D">
      <w:pPr>
        <w:adjustRightInd w:val="0"/>
        <w:snapToGrid w:val="0"/>
        <w:spacing w:before="120" w:after="120"/>
        <w:jc w:val="both"/>
        <w:rPr>
          <w:rFonts w:ascii="Arial" w:hAnsi="Arial" w:cs="Arial"/>
          <w:sz w:val="26"/>
          <w:szCs w:val="26"/>
        </w:rPr>
      </w:pPr>
      <w:r w:rsidRPr="00DE27A8">
        <w:rPr>
          <w:rFonts w:ascii="Arial" w:hAnsi="Arial" w:cs="Arial"/>
          <w:sz w:val="26"/>
          <w:szCs w:val="26"/>
          <w:lang w:val="vi-VN"/>
        </w:rPr>
        <w:t xml:space="preserve">- Thông số (đo </w:t>
      </w:r>
      <w:r w:rsidRPr="00DE27A8">
        <w:rPr>
          <w:rFonts w:ascii="Arial" w:hAnsi="Arial" w:cs="Arial"/>
          <w:sz w:val="26"/>
          <w:szCs w:val="26"/>
        </w:rPr>
        <w:t>tại</w:t>
      </w:r>
      <w:r w:rsidRPr="00DE27A8">
        <w:rPr>
          <w:rFonts w:ascii="Arial" w:hAnsi="Arial" w:cs="Arial"/>
          <w:sz w:val="26"/>
          <w:szCs w:val="26"/>
          <w:lang w:val="vi-VN"/>
        </w:rPr>
        <w:t xml:space="preserve"> hiện trường): </w:t>
      </w:r>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9"/>
        <w:gridCol w:w="3344"/>
        <w:gridCol w:w="3118"/>
        <w:gridCol w:w="2013"/>
      </w:tblGrid>
      <w:tr w:rsidR="00445B9D" w:rsidRPr="00DE27A8" w:rsidTr="00EA4381">
        <w:trPr>
          <w:cantSplit/>
          <w:trHeight w:val="66"/>
          <w:tblHeader/>
          <w:jc w:val="center"/>
        </w:trPr>
        <w:tc>
          <w:tcPr>
            <w:tcW w:w="660" w:type="dxa"/>
            <w:vAlign w:val="center"/>
          </w:tcPr>
          <w:p w:rsidR="00445B9D" w:rsidRPr="00DE27A8" w:rsidRDefault="00445B9D" w:rsidP="006C6D72">
            <w:pPr>
              <w:spacing w:before="36" w:after="36"/>
              <w:jc w:val="center"/>
              <w:rPr>
                <w:rFonts w:ascii="Arial" w:hAnsi="Arial" w:cs="Arial"/>
                <w:b/>
                <w:sz w:val="26"/>
                <w:szCs w:val="26"/>
              </w:rPr>
            </w:pPr>
            <w:r w:rsidRPr="00DE27A8">
              <w:rPr>
                <w:rFonts w:ascii="Arial" w:hAnsi="Arial" w:cs="Arial"/>
                <w:b/>
                <w:sz w:val="26"/>
                <w:szCs w:val="26"/>
              </w:rPr>
              <w:t>TT</w:t>
            </w:r>
          </w:p>
        </w:tc>
        <w:tc>
          <w:tcPr>
            <w:tcW w:w="3428" w:type="dxa"/>
            <w:vAlign w:val="center"/>
          </w:tcPr>
          <w:p w:rsidR="00445B9D" w:rsidRPr="00DE27A8" w:rsidRDefault="00445B9D" w:rsidP="006C6D72">
            <w:pPr>
              <w:spacing w:before="36" w:after="36"/>
              <w:jc w:val="center"/>
              <w:rPr>
                <w:rFonts w:ascii="Arial" w:hAnsi="Arial" w:cs="Arial"/>
                <w:b/>
                <w:sz w:val="26"/>
                <w:szCs w:val="26"/>
              </w:rPr>
            </w:pPr>
            <w:r w:rsidRPr="00DE27A8">
              <w:rPr>
                <w:rFonts w:ascii="Arial" w:hAnsi="Arial" w:cs="Arial"/>
                <w:b/>
                <w:sz w:val="26"/>
                <w:szCs w:val="26"/>
              </w:rPr>
              <w:t>Tên thông số</w:t>
            </w:r>
          </w:p>
        </w:tc>
        <w:tc>
          <w:tcPr>
            <w:tcW w:w="3196" w:type="dxa"/>
            <w:vAlign w:val="center"/>
          </w:tcPr>
          <w:p w:rsidR="00445B9D" w:rsidRPr="00DE27A8" w:rsidRDefault="00445B9D">
            <w:pPr>
              <w:spacing w:before="36" w:after="36"/>
              <w:jc w:val="center"/>
              <w:rPr>
                <w:rFonts w:ascii="Arial" w:hAnsi="Arial" w:cs="Arial"/>
                <w:b/>
                <w:sz w:val="26"/>
                <w:szCs w:val="26"/>
              </w:rPr>
            </w:pPr>
            <w:r w:rsidRPr="00DE27A8">
              <w:rPr>
                <w:rFonts w:ascii="Arial" w:hAnsi="Arial" w:cs="Arial"/>
                <w:b/>
                <w:sz w:val="26"/>
                <w:szCs w:val="26"/>
              </w:rPr>
              <w:t>Tên/số hiệu phương pháp sử dụng</w:t>
            </w:r>
          </w:p>
        </w:tc>
        <w:tc>
          <w:tcPr>
            <w:tcW w:w="2061" w:type="dxa"/>
            <w:vAlign w:val="center"/>
          </w:tcPr>
          <w:p w:rsidR="00445B9D" w:rsidRPr="00DE27A8" w:rsidRDefault="00445B9D" w:rsidP="006C6D72">
            <w:pPr>
              <w:spacing w:before="36" w:after="36"/>
              <w:jc w:val="center"/>
              <w:rPr>
                <w:rFonts w:ascii="Arial" w:hAnsi="Arial" w:cs="Arial"/>
                <w:b/>
                <w:sz w:val="26"/>
                <w:szCs w:val="26"/>
              </w:rPr>
            </w:pPr>
            <w:r w:rsidRPr="00DE27A8">
              <w:rPr>
                <w:rFonts w:ascii="Arial" w:hAnsi="Arial" w:cs="Arial"/>
                <w:b/>
                <w:sz w:val="26"/>
                <w:szCs w:val="26"/>
              </w:rPr>
              <w:t>Dải đo</w:t>
            </w:r>
          </w:p>
        </w:tc>
      </w:tr>
      <w:tr w:rsidR="00445B9D" w:rsidRPr="00DE27A8" w:rsidTr="00EA4381">
        <w:trPr>
          <w:cantSplit/>
          <w:trHeight w:val="273"/>
          <w:jc w:val="center"/>
        </w:trPr>
        <w:tc>
          <w:tcPr>
            <w:tcW w:w="660" w:type="dxa"/>
            <w:vAlign w:val="center"/>
          </w:tcPr>
          <w:p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Align w:val="center"/>
          </w:tcPr>
          <w:p w:rsidR="00445B9D" w:rsidRPr="00DE27A8" w:rsidRDefault="00445B9D" w:rsidP="006C6D72">
            <w:pPr>
              <w:widowControl w:val="0"/>
              <w:autoSpaceDE w:val="0"/>
              <w:autoSpaceDN w:val="0"/>
              <w:adjustRightInd w:val="0"/>
              <w:spacing w:before="36" w:after="36"/>
              <w:rPr>
                <w:rFonts w:ascii="Arial" w:hAnsi="Arial" w:cs="Arial"/>
                <w:sz w:val="26"/>
                <w:szCs w:val="26"/>
              </w:rPr>
            </w:pPr>
            <w:r w:rsidRPr="00DE27A8">
              <w:rPr>
                <w:rFonts w:ascii="Arial" w:hAnsi="Arial" w:cs="Arial"/>
                <w:sz w:val="26"/>
                <w:szCs w:val="26"/>
              </w:rPr>
              <w:t>pH</w:t>
            </w:r>
          </w:p>
        </w:tc>
        <w:tc>
          <w:tcPr>
            <w:tcW w:w="3196" w:type="dxa"/>
            <w:vAlign w:val="center"/>
          </w:tcPr>
          <w:p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TCVN 6492:2011</w:t>
            </w:r>
          </w:p>
        </w:tc>
        <w:tc>
          <w:tcPr>
            <w:tcW w:w="2061" w:type="dxa"/>
            <w:vAlign w:val="center"/>
          </w:tcPr>
          <w:p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0 ÷ 14</w:t>
            </w:r>
          </w:p>
        </w:tc>
      </w:tr>
      <w:tr w:rsidR="00445B9D" w:rsidRPr="00DE27A8" w:rsidTr="00EA4381">
        <w:trPr>
          <w:cantSplit/>
          <w:trHeight w:val="273"/>
          <w:jc w:val="center"/>
        </w:trPr>
        <w:tc>
          <w:tcPr>
            <w:tcW w:w="660" w:type="dxa"/>
            <w:vAlign w:val="center"/>
          </w:tcPr>
          <w:p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Align w:val="center"/>
          </w:tcPr>
          <w:p w:rsidR="00445B9D" w:rsidRPr="00DE27A8" w:rsidRDefault="00445B9D" w:rsidP="006C6D72">
            <w:pPr>
              <w:widowControl w:val="0"/>
              <w:autoSpaceDE w:val="0"/>
              <w:autoSpaceDN w:val="0"/>
              <w:adjustRightInd w:val="0"/>
              <w:spacing w:before="36" w:after="36"/>
              <w:rPr>
                <w:rFonts w:ascii="Arial" w:hAnsi="Arial" w:cs="Arial"/>
                <w:sz w:val="26"/>
                <w:szCs w:val="26"/>
              </w:rPr>
            </w:pPr>
            <w:r w:rsidRPr="00DE27A8">
              <w:rPr>
                <w:rFonts w:ascii="Arial" w:hAnsi="Arial" w:cs="Arial"/>
                <w:sz w:val="26"/>
                <w:szCs w:val="26"/>
              </w:rPr>
              <w:t>Nh</w:t>
            </w:r>
            <w:r w:rsidRPr="00DE27A8">
              <w:rPr>
                <w:rFonts w:ascii="Arial" w:hAnsi="Arial" w:cs="Arial"/>
                <w:spacing w:val="1"/>
                <w:sz w:val="26"/>
                <w:szCs w:val="26"/>
              </w:rPr>
              <w:t>i</w:t>
            </w:r>
            <w:r w:rsidRPr="00DE27A8">
              <w:rPr>
                <w:rFonts w:ascii="Arial" w:hAnsi="Arial" w:cs="Arial"/>
                <w:spacing w:val="-7"/>
                <w:sz w:val="26"/>
                <w:szCs w:val="26"/>
              </w:rPr>
              <w:t>ệ</w:t>
            </w:r>
            <w:r w:rsidRPr="00DE27A8">
              <w:rPr>
                <w:rFonts w:ascii="Arial" w:hAnsi="Arial" w:cs="Arial"/>
                <w:sz w:val="26"/>
                <w:szCs w:val="26"/>
              </w:rPr>
              <w:t>t</w:t>
            </w:r>
            <w:r w:rsidRPr="00DE27A8">
              <w:rPr>
                <w:rFonts w:ascii="Arial" w:hAnsi="Arial" w:cs="Arial"/>
                <w:spacing w:val="3"/>
                <w:sz w:val="26"/>
                <w:szCs w:val="26"/>
              </w:rPr>
              <w:t xml:space="preserve"> </w:t>
            </w:r>
            <w:r w:rsidRPr="00DE27A8">
              <w:rPr>
                <w:rFonts w:ascii="Arial" w:hAnsi="Arial" w:cs="Arial"/>
                <w:sz w:val="26"/>
                <w:szCs w:val="26"/>
              </w:rPr>
              <w:t>độ</w:t>
            </w:r>
          </w:p>
        </w:tc>
        <w:tc>
          <w:tcPr>
            <w:tcW w:w="3196" w:type="dxa"/>
            <w:vAlign w:val="center"/>
          </w:tcPr>
          <w:p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SMEWW 2550B:2012</w:t>
            </w:r>
          </w:p>
        </w:tc>
        <w:tc>
          <w:tcPr>
            <w:tcW w:w="2061" w:type="dxa"/>
            <w:vAlign w:val="center"/>
          </w:tcPr>
          <w:p w:rsidR="00445B9D" w:rsidRPr="00DE27A8" w:rsidRDefault="00445B9D" w:rsidP="006C6D72">
            <w:pPr>
              <w:spacing w:before="36" w:after="36"/>
              <w:jc w:val="center"/>
              <w:rPr>
                <w:rFonts w:ascii="Arial" w:hAnsi="Arial" w:cs="Arial"/>
                <w:sz w:val="26"/>
                <w:szCs w:val="26"/>
                <w:lang w:val="nl-NL"/>
              </w:rPr>
            </w:pPr>
            <w:r w:rsidRPr="00DE27A8">
              <w:rPr>
                <w:rFonts w:ascii="Arial" w:hAnsi="Arial" w:cs="Arial"/>
                <w:sz w:val="26"/>
                <w:szCs w:val="26"/>
              </w:rPr>
              <w:t>0 ÷ 100</w:t>
            </w:r>
            <w:r w:rsidRPr="00DE27A8">
              <w:rPr>
                <w:rFonts w:ascii="Arial" w:hAnsi="Arial" w:cs="Arial"/>
                <w:sz w:val="26"/>
                <w:szCs w:val="26"/>
                <w:vertAlign w:val="superscript"/>
              </w:rPr>
              <w:t xml:space="preserve"> 0</w:t>
            </w:r>
            <w:r w:rsidRPr="00DE27A8">
              <w:rPr>
                <w:rFonts w:ascii="Arial" w:hAnsi="Arial" w:cs="Arial"/>
                <w:sz w:val="26"/>
                <w:szCs w:val="26"/>
              </w:rPr>
              <w:t>C</w:t>
            </w:r>
          </w:p>
        </w:tc>
      </w:tr>
      <w:tr w:rsidR="00445B9D" w:rsidRPr="00DE27A8" w:rsidTr="00EA4381">
        <w:trPr>
          <w:cantSplit/>
          <w:trHeight w:val="273"/>
          <w:jc w:val="center"/>
        </w:trPr>
        <w:tc>
          <w:tcPr>
            <w:tcW w:w="660" w:type="dxa"/>
            <w:vAlign w:val="center"/>
          </w:tcPr>
          <w:p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Align w:val="center"/>
          </w:tcPr>
          <w:p w:rsidR="00445B9D" w:rsidRPr="00DE27A8" w:rsidRDefault="00445B9D" w:rsidP="006C6D72">
            <w:pPr>
              <w:widowControl w:val="0"/>
              <w:autoSpaceDE w:val="0"/>
              <w:autoSpaceDN w:val="0"/>
              <w:adjustRightInd w:val="0"/>
              <w:spacing w:before="36" w:after="36"/>
              <w:rPr>
                <w:rFonts w:ascii="Arial" w:hAnsi="Arial" w:cs="Arial"/>
                <w:sz w:val="26"/>
                <w:szCs w:val="26"/>
              </w:rPr>
            </w:pPr>
            <w:r w:rsidRPr="00DE27A8">
              <w:rPr>
                <w:rFonts w:ascii="Arial" w:hAnsi="Arial" w:cs="Arial"/>
                <w:sz w:val="26"/>
                <w:szCs w:val="26"/>
              </w:rPr>
              <w:t>Độ dẫn điện (EC)</w:t>
            </w:r>
          </w:p>
        </w:tc>
        <w:tc>
          <w:tcPr>
            <w:tcW w:w="3196" w:type="dxa"/>
            <w:vAlign w:val="center"/>
          </w:tcPr>
          <w:p w:rsidR="00445B9D" w:rsidRPr="00DE27A8" w:rsidRDefault="00445B9D" w:rsidP="006C6D72">
            <w:pPr>
              <w:widowControl w:val="0"/>
              <w:autoSpaceDE w:val="0"/>
              <w:autoSpaceDN w:val="0"/>
              <w:adjustRightInd w:val="0"/>
              <w:spacing w:before="36" w:after="36"/>
              <w:ind w:right="118"/>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2510B:2012</w:t>
            </w:r>
          </w:p>
        </w:tc>
        <w:tc>
          <w:tcPr>
            <w:tcW w:w="2061" w:type="dxa"/>
            <w:vAlign w:val="center"/>
          </w:tcPr>
          <w:p w:rsidR="00445B9D" w:rsidRPr="00DE27A8" w:rsidRDefault="00445B9D" w:rsidP="006C6D72">
            <w:pPr>
              <w:pStyle w:val="NormalWeb"/>
              <w:spacing w:before="36" w:beforeAutospacing="0" w:after="36" w:afterAutospacing="0"/>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100</w:t>
            </w:r>
            <w:r w:rsidRPr="00DE27A8">
              <w:rPr>
                <w:rFonts w:ascii="Arial" w:hAnsi="Arial" w:cs="Arial"/>
                <w:spacing w:val="3"/>
                <w:sz w:val="26"/>
                <w:szCs w:val="26"/>
              </w:rPr>
              <w:t xml:space="preserve"> </w:t>
            </w:r>
            <w:r w:rsidRPr="00DE27A8">
              <w:rPr>
                <w:rFonts w:ascii="Arial" w:hAnsi="Arial" w:cs="Arial"/>
                <w:spacing w:val="-9"/>
                <w:sz w:val="26"/>
                <w:szCs w:val="26"/>
              </w:rPr>
              <w:t>m</w:t>
            </w:r>
            <w:r w:rsidRPr="00DE27A8">
              <w:rPr>
                <w:rFonts w:ascii="Arial" w:hAnsi="Arial" w:cs="Arial"/>
                <w:spacing w:val="2"/>
                <w:sz w:val="26"/>
                <w:szCs w:val="26"/>
              </w:rPr>
              <w:t>S</w:t>
            </w:r>
            <w:r w:rsidRPr="00DE27A8">
              <w:rPr>
                <w:rFonts w:ascii="Arial" w:hAnsi="Arial" w:cs="Arial"/>
                <w:spacing w:val="1"/>
                <w:sz w:val="26"/>
                <w:szCs w:val="26"/>
              </w:rPr>
              <w:t>/</w:t>
            </w:r>
            <w:r w:rsidRPr="00DE27A8">
              <w:rPr>
                <w:rFonts w:ascii="Arial" w:hAnsi="Arial" w:cs="Arial"/>
                <w:spacing w:val="3"/>
                <w:sz w:val="26"/>
                <w:szCs w:val="26"/>
              </w:rPr>
              <w:t>c</w:t>
            </w:r>
            <w:r w:rsidRPr="00DE27A8">
              <w:rPr>
                <w:rFonts w:ascii="Arial" w:hAnsi="Arial" w:cs="Arial"/>
                <w:sz w:val="26"/>
                <w:szCs w:val="26"/>
              </w:rPr>
              <w:t>m</w:t>
            </w:r>
          </w:p>
        </w:tc>
      </w:tr>
      <w:tr w:rsidR="00445B9D" w:rsidRPr="00DE27A8" w:rsidTr="00EA4381">
        <w:trPr>
          <w:cantSplit/>
          <w:trHeight w:val="273"/>
          <w:jc w:val="center"/>
        </w:trPr>
        <w:tc>
          <w:tcPr>
            <w:tcW w:w="660" w:type="dxa"/>
            <w:vAlign w:val="center"/>
          </w:tcPr>
          <w:p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Align w:val="center"/>
          </w:tcPr>
          <w:p w:rsidR="00445B9D" w:rsidRPr="00DE27A8" w:rsidRDefault="00445B9D" w:rsidP="006C6D72">
            <w:pPr>
              <w:widowControl w:val="0"/>
              <w:autoSpaceDE w:val="0"/>
              <w:autoSpaceDN w:val="0"/>
              <w:adjustRightInd w:val="0"/>
              <w:spacing w:before="36" w:after="36"/>
              <w:ind w:right="78"/>
              <w:rPr>
                <w:rFonts w:ascii="Arial" w:hAnsi="Arial" w:cs="Arial"/>
                <w:sz w:val="26"/>
                <w:szCs w:val="26"/>
              </w:rPr>
            </w:pPr>
            <w:r w:rsidRPr="00DE27A8">
              <w:rPr>
                <w:rFonts w:ascii="Arial" w:hAnsi="Arial" w:cs="Arial"/>
                <w:spacing w:val="-1"/>
                <w:sz w:val="26"/>
                <w:szCs w:val="26"/>
              </w:rPr>
              <w:t>Tổng chất rắn hòa tan (TDS)</w:t>
            </w:r>
          </w:p>
        </w:tc>
        <w:tc>
          <w:tcPr>
            <w:tcW w:w="3196" w:type="dxa"/>
            <w:vAlign w:val="center"/>
          </w:tcPr>
          <w:p w:rsidR="00445B9D" w:rsidRPr="00DE27A8" w:rsidRDefault="00445B9D" w:rsidP="006C6D72">
            <w:pPr>
              <w:widowControl w:val="0"/>
              <w:autoSpaceDE w:val="0"/>
              <w:autoSpaceDN w:val="0"/>
              <w:adjustRightInd w:val="0"/>
              <w:spacing w:before="36" w:after="36"/>
              <w:ind w:right="3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2540C:2012</w:t>
            </w:r>
          </w:p>
        </w:tc>
        <w:tc>
          <w:tcPr>
            <w:tcW w:w="2061" w:type="dxa"/>
            <w:vAlign w:val="center"/>
          </w:tcPr>
          <w:p w:rsidR="00445B9D" w:rsidRPr="00DE27A8" w:rsidRDefault="00445B9D" w:rsidP="006C6D72">
            <w:pPr>
              <w:widowControl w:val="0"/>
              <w:autoSpaceDE w:val="0"/>
              <w:autoSpaceDN w:val="0"/>
              <w:adjustRightInd w:val="0"/>
              <w:spacing w:before="36" w:after="36"/>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w:t>
            </w:r>
            <w:r w:rsidRPr="00DE27A8">
              <w:rPr>
                <w:rFonts w:ascii="Arial" w:hAnsi="Arial" w:cs="Arial"/>
                <w:spacing w:val="1"/>
                <w:sz w:val="26"/>
                <w:szCs w:val="26"/>
              </w:rPr>
              <w:t>0</w:t>
            </w:r>
            <w:r w:rsidRPr="00DE27A8">
              <w:rPr>
                <w:rFonts w:ascii="Arial" w:hAnsi="Arial" w:cs="Arial"/>
                <w:sz w:val="26"/>
                <w:szCs w:val="26"/>
              </w:rPr>
              <w:t>0</w:t>
            </w:r>
            <w:r w:rsidRPr="00DE27A8">
              <w:rPr>
                <w:rFonts w:ascii="Arial" w:hAnsi="Arial" w:cs="Arial"/>
                <w:spacing w:val="3"/>
                <w:sz w:val="26"/>
                <w:szCs w:val="26"/>
              </w:rPr>
              <w:t xml:space="preserve"> </w:t>
            </w:r>
            <w:r w:rsidRPr="00DE27A8">
              <w:rPr>
                <w:rFonts w:ascii="Arial" w:hAnsi="Arial" w:cs="Arial"/>
                <w:spacing w:val="-4"/>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rsidTr="00EA4381">
        <w:trPr>
          <w:cantSplit/>
          <w:trHeight w:val="273"/>
          <w:jc w:val="center"/>
        </w:trPr>
        <w:tc>
          <w:tcPr>
            <w:tcW w:w="660" w:type="dxa"/>
            <w:vAlign w:val="center"/>
          </w:tcPr>
          <w:p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Align w:val="center"/>
          </w:tcPr>
          <w:p w:rsidR="00445B9D" w:rsidRPr="00DE27A8" w:rsidRDefault="00445B9D" w:rsidP="006C6D72">
            <w:pPr>
              <w:pStyle w:val="NormalWeb"/>
              <w:tabs>
                <w:tab w:val="center" w:pos="1451"/>
                <w:tab w:val="left" w:pos="1980"/>
              </w:tabs>
              <w:spacing w:before="36" w:beforeAutospacing="0" w:after="36" w:afterAutospacing="0"/>
              <w:rPr>
                <w:rFonts w:ascii="Arial" w:hAnsi="Arial" w:cs="Arial"/>
                <w:sz w:val="26"/>
                <w:szCs w:val="26"/>
              </w:rPr>
            </w:pPr>
            <w:r w:rsidRPr="00DE27A8">
              <w:rPr>
                <w:rFonts w:ascii="Arial" w:hAnsi="Arial" w:cs="Arial"/>
                <w:spacing w:val="-1"/>
                <w:sz w:val="26"/>
                <w:szCs w:val="26"/>
              </w:rPr>
              <w:t>Hàm lượng oxi hòa tan</w:t>
            </w:r>
          </w:p>
        </w:tc>
        <w:tc>
          <w:tcPr>
            <w:tcW w:w="3196" w:type="dxa"/>
            <w:vAlign w:val="center"/>
          </w:tcPr>
          <w:p w:rsidR="00445B9D" w:rsidRPr="00DE27A8" w:rsidRDefault="00445B9D" w:rsidP="006C6D72">
            <w:pPr>
              <w:pStyle w:val="NormalWeb"/>
              <w:spacing w:before="36" w:beforeAutospacing="0" w:after="36" w:afterAutospacing="0"/>
              <w:jc w:val="center"/>
              <w:rPr>
                <w:rFonts w:ascii="Arial" w:hAnsi="Arial" w:cs="Arial"/>
                <w:sz w:val="26"/>
                <w:szCs w:val="26"/>
              </w:rPr>
            </w:pPr>
            <w:r w:rsidRPr="00DE27A8">
              <w:rPr>
                <w:rFonts w:ascii="Arial" w:hAnsi="Arial" w:cs="Arial"/>
                <w:spacing w:val="4"/>
                <w:sz w:val="26"/>
                <w:szCs w:val="26"/>
              </w:rPr>
              <w:t>T</w:t>
            </w:r>
            <w:r w:rsidRPr="00DE27A8">
              <w:rPr>
                <w:rFonts w:ascii="Arial" w:hAnsi="Arial" w:cs="Arial"/>
                <w:spacing w:val="1"/>
                <w:sz w:val="26"/>
                <w:szCs w:val="26"/>
              </w:rPr>
              <w:t>C</w:t>
            </w:r>
            <w:r w:rsidRPr="00DE27A8">
              <w:rPr>
                <w:rFonts w:ascii="Arial" w:hAnsi="Arial" w:cs="Arial"/>
                <w:spacing w:val="-6"/>
                <w:sz w:val="26"/>
                <w:szCs w:val="26"/>
              </w:rPr>
              <w:t>V</w:t>
            </w:r>
            <w:r w:rsidRPr="00DE27A8">
              <w:rPr>
                <w:rFonts w:ascii="Arial" w:hAnsi="Arial" w:cs="Arial"/>
                <w:sz w:val="26"/>
                <w:szCs w:val="26"/>
              </w:rPr>
              <w:t>N</w:t>
            </w:r>
            <w:r w:rsidRPr="00DE27A8">
              <w:rPr>
                <w:rFonts w:ascii="Arial" w:hAnsi="Arial" w:cs="Arial"/>
                <w:spacing w:val="1"/>
                <w:sz w:val="26"/>
                <w:szCs w:val="26"/>
              </w:rPr>
              <w:t xml:space="preserve"> </w:t>
            </w:r>
            <w:r w:rsidRPr="00DE27A8">
              <w:rPr>
                <w:rFonts w:ascii="Arial" w:hAnsi="Arial" w:cs="Arial"/>
                <w:sz w:val="26"/>
                <w:szCs w:val="26"/>
              </w:rPr>
              <w:t>7325:2004</w:t>
            </w:r>
          </w:p>
        </w:tc>
        <w:tc>
          <w:tcPr>
            <w:tcW w:w="2061" w:type="dxa"/>
            <w:vAlign w:val="center"/>
          </w:tcPr>
          <w:p w:rsidR="00445B9D" w:rsidRPr="00DE27A8" w:rsidRDefault="00445B9D" w:rsidP="006C6D72">
            <w:pPr>
              <w:widowControl w:val="0"/>
              <w:autoSpaceDE w:val="0"/>
              <w:autoSpaceDN w:val="0"/>
              <w:adjustRightInd w:val="0"/>
              <w:spacing w:before="36" w:after="36"/>
              <w:ind w:left="32" w:hanging="32"/>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20</w:t>
            </w:r>
            <w:r w:rsidRPr="00DE27A8">
              <w:rPr>
                <w:rFonts w:ascii="Arial" w:hAnsi="Arial" w:cs="Arial"/>
                <w:spacing w:val="7"/>
                <w:sz w:val="26"/>
                <w:szCs w:val="26"/>
              </w:rPr>
              <w:t xml:space="preserve"> </w:t>
            </w:r>
            <w:r w:rsidRPr="00DE27A8">
              <w:rPr>
                <w:rFonts w:ascii="Arial" w:hAnsi="Arial" w:cs="Arial"/>
                <w:spacing w:val="-9"/>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rsidTr="00EA4381">
        <w:trPr>
          <w:cantSplit/>
          <w:trHeight w:val="273"/>
          <w:jc w:val="center"/>
        </w:trPr>
        <w:tc>
          <w:tcPr>
            <w:tcW w:w="660" w:type="dxa"/>
            <w:vAlign w:val="center"/>
          </w:tcPr>
          <w:p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Align w:val="center"/>
          </w:tcPr>
          <w:p w:rsidR="00445B9D" w:rsidRPr="00DE27A8" w:rsidRDefault="00445B9D" w:rsidP="006C6D72">
            <w:pPr>
              <w:widowControl w:val="0"/>
              <w:autoSpaceDE w:val="0"/>
              <w:autoSpaceDN w:val="0"/>
              <w:adjustRightInd w:val="0"/>
              <w:spacing w:before="36" w:after="36"/>
              <w:rPr>
                <w:rFonts w:ascii="Arial" w:hAnsi="Arial" w:cs="Arial"/>
                <w:sz w:val="26"/>
                <w:szCs w:val="26"/>
              </w:rPr>
            </w:pPr>
            <w:r w:rsidRPr="00DE27A8">
              <w:rPr>
                <w:rFonts w:ascii="Arial" w:hAnsi="Arial" w:cs="Arial"/>
                <w:spacing w:val="-1"/>
                <w:sz w:val="26"/>
                <w:szCs w:val="26"/>
              </w:rPr>
              <w:t>Đ</w:t>
            </w:r>
            <w:r w:rsidRPr="00DE27A8">
              <w:rPr>
                <w:rFonts w:ascii="Arial" w:hAnsi="Arial" w:cs="Arial"/>
                <w:sz w:val="26"/>
                <w:szCs w:val="26"/>
              </w:rPr>
              <w:t>ộ</w:t>
            </w:r>
            <w:r w:rsidRPr="00DE27A8">
              <w:rPr>
                <w:rFonts w:ascii="Arial" w:hAnsi="Arial" w:cs="Arial"/>
                <w:spacing w:val="-2"/>
                <w:sz w:val="26"/>
                <w:szCs w:val="26"/>
              </w:rPr>
              <w:t xml:space="preserve"> </w:t>
            </w:r>
            <w:r w:rsidRPr="00DE27A8">
              <w:rPr>
                <w:rFonts w:ascii="Arial" w:hAnsi="Arial" w:cs="Arial"/>
                <w:sz w:val="26"/>
                <w:szCs w:val="26"/>
              </w:rPr>
              <w:t>đục</w:t>
            </w:r>
          </w:p>
        </w:tc>
        <w:tc>
          <w:tcPr>
            <w:tcW w:w="3196" w:type="dxa"/>
            <w:vAlign w:val="center"/>
          </w:tcPr>
          <w:p w:rsidR="00445B9D" w:rsidRPr="00DE27A8" w:rsidRDefault="00445B9D" w:rsidP="006C6D72">
            <w:pPr>
              <w:widowControl w:val="0"/>
              <w:autoSpaceDE w:val="0"/>
              <w:autoSpaceDN w:val="0"/>
              <w:adjustRightInd w:val="0"/>
              <w:spacing w:before="36" w:after="36"/>
              <w:ind w:right="12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 2130B:2012</w:t>
            </w:r>
          </w:p>
        </w:tc>
        <w:tc>
          <w:tcPr>
            <w:tcW w:w="2061" w:type="dxa"/>
            <w:vAlign w:val="center"/>
          </w:tcPr>
          <w:p w:rsidR="00445B9D" w:rsidRPr="00DE27A8" w:rsidRDefault="00445B9D" w:rsidP="006C6D72">
            <w:pPr>
              <w:widowControl w:val="0"/>
              <w:autoSpaceDE w:val="0"/>
              <w:autoSpaceDN w:val="0"/>
              <w:adjustRightInd w:val="0"/>
              <w:spacing w:before="36" w:after="36"/>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1.000</w:t>
            </w:r>
            <w:r w:rsidRPr="00DE27A8">
              <w:rPr>
                <w:rFonts w:ascii="Arial" w:hAnsi="Arial" w:cs="Arial"/>
                <w:spacing w:val="2"/>
                <w:sz w:val="26"/>
                <w:szCs w:val="26"/>
              </w:rPr>
              <w:t xml:space="preserve"> </w:t>
            </w:r>
            <w:r w:rsidRPr="00DE27A8">
              <w:rPr>
                <w:rFonts w:ascii="Arial" w:hAnsi="Arial" w:cs="Arial"/>
                <w:spacing w:val="-1"/>
                <w:sz w:val="26"/>
                <w:szCs w:val="26"/>
              </w:rPr>
              <w:t>N</w:t>
            </w:r>
            <w:r w:rsidRPr="00DE27A8">
              <w:rPr>
                <w:rFonts w:ascii="Arial" w:hAnsi="Arial" w:cs="Arial"/>
                <w:spacing w:val="4"/>
                <w:sz w:val="26"/>
                <w:szCs w:val="26"/>
              </w:rPr>
              <w:t>T</w:t>
            </w:r>
            <w:r w:rsidRPr="00DE27A8">
              <w:rPr>
                <w:rFonts w:ascii="Arial" w:hAnsi="Arial" w:cs="Arial"/>
                <w:sz w:val="26"/>
                <w:szCs w:val="26"/>
              </w:rPr>
              <w:t>U</w:t>
            </w:r>
          </w:p>
        </w:tc>
      </w:tr>
      <w:tr w:rsidR="00445B9D" w:rsidRPr="00DE27A8" w:rsidTr="00EA4381">
        <w:trPr>
          <w:cantSplit/>
          <w:trHeight w:val="193"/>
          <w:jc w:val="center"/>
        </w:trPr>
        <w:tc>
          <w:tcPr>
            <w:tcW w:w="660" w:type="dxa"/>
            <w:vMerge w:val="restart"/>
            <w:vAlign w:val="center"/>
          </w:tcPr>
          <w:p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Merge w:val="restart"/>
            <w:vAlign w:val="center"/>
          </w:tcPr>
          <w:p w:rsidR="00445B9D" w:rsidRPr="00DE27A8" w:rsidRDefault="00445B9D" w:rsidP="006C6D72">
            <w:pPr>
              <w:pStyle w:val="NormalWeb"/>
              <w:spacing w:before="36" w:beforeAutospacing="0" w:after="36" w:afterAutospacing="0"/>
              <w:rPr>
                <w:rFonts w:ascii="Arial" w:hAnsi="Arial" w:cs="Arial"/>
                <w:sz w:val="26"/>
                <w:szCs w:val="26"/>
              </w:rPr>
            </w:pPr>
            <w:r w:rsidRPr="00DE27A8">
              <w:rPr>
                <w:rFonts w:ascii="Arial" w:hAnsi="Arial" w:cs="Arial"/>
                <w:spacing w:val="2"/>
                <w:sz w:val="26"/>
                <w:szCs w:val="26"/>
              </w:rPr>
              <w:t>Thế Oxy hóa - khử (</w:t>
            </w:r>
            <w:r w:rsidRPr="00DE27A8">
              <w:rPr>
                <w:rFonts w:ascii="Arial" w:hAnsi="Arial" w:cs="Arial"/>
                <w:spacing w:val="-1"/>
                <w:sz w:val="26"/>
                <w:szCs w:val="26"/>
              </w:rPr>
              <w:t>O</w:t>
            </w:r>
            <w:r w:rsidRPr="00DE27A8">
              <w:rPr>
                <w:rFonts w:ascii="Arial" w:hAnsi="Arial" w:cs="Arial"/>
                <w:spacing w:val="1"/>
                <w:sz w:val="26"/>
                <w:szCs w:val="26"/>
              </w:rPr>
              <w:t>R</w:t>
            </w:r>
            <w:r w:rsidRPr="00DE27A8">
              <w:rPr>
                <w:rFonts w:ascii="Arial" w:hAnsi="Arial" w:cs="Arial"/>
                <w:spacing w:val="2"/>
                <w:sz w:val="26"/>
                <w:szCs w:val="26"/>
              </w:rPr>
              <w:t xml:space="preserve">P) </w:t>
            </w:r>
          </w:p>
        </w:tc>
        <w:tc>
          <w:tcPr>
            <w:tcW w:w="3196" w:type="dxa"/>
            <w:vAlign w:val="center"/>
          </w:tcPr>
          <w:p w:rsidR="00445B9D" w:rsidRPr="00DE27A8" w:rsidRDefault="00445B9D" w:rsidP="006C6D72">
            <w:pPr>
              <w:widowControl w:val="0"/>
              <w:autoSpaceDE w:val="0"/>
              <w:autoSpaceDN w:val="0"/>
              <w:adjustRightInd w:val="0"/>
              <w:spacing w:before="36" w:after="36"/>
              <w:ind w:right="12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2580B:2005</w:t>
            </w:r>
          </w:p>
        </w:tc>
        <w:tc>
          <w:tcPr>
            <w:tcW w:w="2061" w:type="dxa"/>
            <w:vMerge w:val="restart"/>
            <w:vAlign w:val="center"/>
          </w:tcPr>
          <w:p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-999 ÷ 999 mV</w:t>
            </w:r>
          </w:p>
        </w:tc>
      </w:tr>
      <w:tr w:rsidR="00445B9D" w:rsidRPr="00DE27A8" w:rsidTr="00EA4381">
        <w:trPr>
          <w:cantSplit/>
          <w:trHeight w:val="192"/>
          <w:jc w:val="center"/>
        </w:trPr>
        <w:tc>
          <w:tcPr>
            <w:tcW w:w="660" w:type="dxa"/>
            <w:vMerge/>
            <w:vAlign w:val="center"/>
          </w:tcPr>
          <w:p w:rsidR="00445B9D" w:rsidRPr="00DE27A8" w:rsidRDefault="00445B9D" w:rsidP="006C6D72">
            <w:pPr>
              <w:pStyle w:val="Header"/>
              <w:spacing w:before="36" w:after="36"/>
              <w:ind w:left="-90" w:right="-108"/>
              <w:jc w:val="center"/>
              <w:rPr>
                <w:rFonts w:ascii="Arial" w:hAnsi="Arial" w:cs="Arial"/>
                <w:sz w:val="26"/>
                <w:szCs w:val="26"/>
              </w:rPr>
            </w:pPr>
          </w:p>
        </w:tc>
        <w:tc>
          <w:tcPr>
            <w:tcW w:w="3428" w:type="dxa"/>
            <w:vMerge/>
            <w:vAlign w:val="center"/>
          </w:tcPr>
          <w:p w:rsidR="00445B9D" w:rsidRPr="00DE27A8" w:rsidRDefault="00445B9D" w:rsidP="006C6D72">
            <w:pPr>
              <w:spacing w:before="36" w:after="36"/>
              <w:rPr>
                <w:rFonts w:ascii="Arial" w:hAnsi="Arial" w:cs="Arial"/>
                <w:sz w:val="26"/>
                <w:szCs w:val="26"/>
              </w:rPr>
            </w:pPr>
          </w:p>
        </w:tc>
        <w:tc>
          <w:tcPr>
            <w:tcW w:w="3196" w:type="dxa"/>
            <w:vAlign w:val="center"/>
          </w:tcPr>
          <w:p w:rsidR="00445B9D" w:rsidRPr="00DE27A8" w:rsidRDefault="00445B9D" w:rsidP="006C6D72">
            <w:pPr>
              <w:spacing w:before="36" w:after="36"/>
              <w:jc w:val="center"/>
              <w:rPr>
                <w:rFonts w:ascii="Arial" w:hAnsi="Arial" w:cs="Arial"/>
                <w:sz w:val="26"/>
                <w:szCs w:val="26"/>
              </w:rPr>
            </w:pPr>
            <w:r w:rsidRPr="00DE27A8">
              <w:rPr>
                <w:rFonts w:ascii="Arial" w:hAnsi="Arial" w:cs="Arial"/>
                <w:spacing w:val="-6"/>
                <w:sz w:val="26"/>
                <w:szCs w:val="26"/>
              </w:rPr>
              <w:t>A</w:t>
            </w:r>
            <w:r w:rsidRPr="00DE27A8">
              <w:rPr>
                <w:rFonts w:ascii="Arial" w:hAnsi="Arial" w:cs="Arial"/>
                <w:spacing w:val="2"/>
                <w:sz w:val="26"/>
                <w:szCs w:val="26"/>
              </w:rPr>
              <w:t>S</w:t>
            </w:r>
            <w:r w:rsidRPr="00DE27A8">
              <w:rPr>
                <w:rFonts w:ascii="Arial" w:hAnsi="Arial" w:cs="Arial"/>
                <w:spacing w:val="4"/>
                <w:sz w:val="26"/>
                <w:szCs w:val="26"/>
              </w:rPr>
              <w:t>T</w:t>
            </w:r>
            <w:r w:rsidRPr="00DE27A8">
              <w:rPr>
                <w:rFonts w:ascii="Arial" w:hAnsi="Arial" w:cs="Arial"/>
                <w:sz w:val="26"/>
                <w:szCs w:val="26"/>
              </w:rPr>
              <w:t>M</w:t>
            </w:r>
            <w:r w:rsidRPr="00DE27A8">
              <w:rPr>
                <w:rFonts w:ascii="Arial" w:hAnsi="Arial" w:cs="Arial"/>
                <w:spacing w:val="3"/>
                <w:sz w:val="26"/>
                <w:szCs w:val="26"/>
              </w:rPr>
              <w:t xml:space="preserve"> </w:t>
            </w:r>
            <w:r w:rsidRPr="00DE27A8">
              <w:rPr>
                <w:rFonts w:ascii="Arial" w:hAnsi="Arial" w:cs="Arial"/>
                <w:sz w:val="26"/>
                <w:szCs w:val="26"/>
              </w:rPr>
              <w:t>14</w:t>
            </w:r>
            <w:r w:rsidRPr="00DE27A8">
              <w:rPr>
                <w:rFonts w:ascii="Arial" w:hAnsi="Arial" w:cs="Arial"/>
                <w:spacing w:val="-5"/>
                <w:sz w:val="26"/>
                <w:szCs w:val="26"/>
              </w:rPr>
              <w:t>9</w:t>
            </w:r>
            <w:r w:rsidRPr="00DE27A8">
              <w:rPr>
                <w:rFonts w:ascii="Arial" w:hAnsi="Arial" w:cs="Arial"/>
                <w:sz w:val="26"/>
                <w:szCs w:val="26"/>
              </w:rPr>
              <w:t>8:2008</w:t>
            </w:r>
          </w:p>
        </w:tc>
        <w:tc>
          <w:tcPr>
            <w:tcW w:w="2061" w:type="dxa"/>
            <w:vMerge/>
            <w:vAlign w:val="center"/>
          </w:tcPr>
          <w:p w:rsidR="00445B9D" w:rsidRPr="00DE27A8" w:rsidRDefault="00445B9D" w:rsidP="006C6D72">
            <w:pPr>
              <w:spacing w:before="36" w:after="36"/>
              <w:jc w:val="center"/>
              <w:rPr>
                <w:rFonts w:ascii="Arial" w:hAnsi="Arial" w:cs="Arial"/>
                <w:sz w:val="26"/>
                <w:szCs w:val="26"/>
                <w:lang w:val="nl-NL"/>
              </w:rPr>
            </w:pPr>
          </w:p>
        </w:tc>
      </w:tr>
    </w:tbl>
    <w:p w:rsidR="00EA4381" w:rsidRPr="00A221B4" w:rsidRDefault="00EA4381" w:rsidP="00445B9D">
      <w:pPr>
        <w:pStyle w:val="NormalWeb"/>
        <w:adjustRightInd w:val="0"/>
        <w:snapToGrid w:val="0"/>
        <w:spacing w:beforeAutospacing="0" w:afterAutospacing="0"/>
        <w:jc w:val="both"/>
        <w:rPr>
          <w:rFonts w:ascii="Arial" w:hAnsi="Arial" w:cs="Arial"/>
          <w:i/>
          <w:sz w:val="26"/>
          <w:szCs w:val="26"/>
        </w:rPr>
      </w:pPr>
      <w:r>
        <w:rPr>
          <w:rFonts w:ascii="Arial" w:hAnsi="Arial" w:cs="Arial"/>
          <w:i/>
          <w:sz w:val="26"/>
          <w:szCs w:val="26"/>
        </w:rPr>
        <w:t xml:space="preserve">* </w:t>
      </w:r>
      <w:r w:rsidRPr="00DE27A8">
        <w:rPr>
          <w:rFonts w:ascii="Arial" w:hAnsi="Arial" w:cs="Arial"/>
          <w:i/>
          <w:sz w:val="26"/>
          <w:szCs w:val="26"/>
        </w:rPr>
        <w:t>ASTM:</w:t>
      </w:r>
      <w:r w:rsidRPr="00DE27A8">
        <w:rPr>
          <w:rStyle w:val="PageNumber"/>
          <w:rFonts w:ascii="Arial" w:hAnsi="Arial" w:cs="Arial"/>
          <w:sz w:val="26"/>
          <w:szCs w:val="26"/>
        </w:rPr>
        <w:t xml:space="preserve"> </w:t>
      </w:r>
      <w:r w:rsidRPr="00DE27A8">
        <w:rPr>
          <w:rStyle w:val="Emphasis"/>
          <w:rFonts w:ascii="Arial" w:hAnsi="Arial" w:cs="Arial"/>
          <w:sz w:val="26"/>
          <w:szCs w:val="26"/>
        </w:rPr>
        <w:t>American Society for Testing and Materials</w:t>
      </w:r>
      <w:r w:rsidRPr="00DE27A8">
        <w:rPr>
          <w:rFonts w:ascii="Arial" w:hAnsi="Arial" w:cs="Arial"/>
          <w:i/>
          <w:sz w:val="26"/>
          <w:szCs w:val="26"/>
        </w:rPr>
        <w:t>.</w:t>
      </w:r>
    </w:p>
    <w:p w:rsidR="00DC35E8" w:rsidRDefault="00DC35E8">
      <w:pPr>
        <w:rPr>
          <w:rFonts w:ascii="Arial" w:hAnsi="Arial" w:cs="Arial"/>
          <w:sz w:val="26"/>
          <w:szCs w:val="26"/>
          <w:lang w:val="vi-VN"/>
        </w:rPr>
      </w:pPr>
      <w:r>
        <w:rPr>
          <w:rFonts w:ascii="Arial" w:hAnsi="Arial" w:cs="Arial"/>
          <w:sz w:val="26"/>
          <w:szCs w:val="26"/>
          <w:lang w:val="vi-VN"/>
        </w:rPr>
        <w:br w:type="page"/>
      </w:r>
    </w:p>
    <w:p w:rsidR="00DC35E8" w:rsidRDefault="00DC35E8" w:rsidP="00B82D0C">
      <w:pPr>
        <w:pStyle w:val="NormalWeb"/>
        <w:adjustRightInd w:val="0"/>
        <w:snapToGrid w:val="0"/>
        <w:spacing w:beforeAutospacing="0" w:afterAutospacing="0"/>
        <w:jc w:val="both"/>
        <w:rPr>
          <w:rFonts w:ascii="Arial" w:hAnsi="Arial" w:cs="Arial"/>
          <w:sz w:val="26"/>
          <w:szCs w:val="26"/>
          <w:lang w:val="vi-VN"/>
        </w:rPr>
      </w:pPr>
    </w:p>
    <w:p w:rsidR="00445B9D" w:rsidRPr="00DE27A8" w:rsidRDefault="00445B9D" w:rsidP="00B82D0C">
      <w:pPr>
        <w:pStyle w:val="NormalWeb"/>
        <w:adjustRightInd w:val="0"/>
        <w:snapToGrid w:val="0"/>
        <w:spacing w:beforeAutospacing="0" w:afterAutospacing="0"/>
        <w:jc w:val="both"/>
        <w:rPr>
          <w:rFonts w:ascii="Arial" w:hAnsi="Arial" w:cs="Arial"/>
          <w:sz w:val="26"/>
          <w:szCs w:val="26"/>
          <w:lang w:val="vi-VN"/>
        </w:rPr>
      </w:pPr>
      <w:r w:rsidRPr="00DE27A8">
        <w:rPr>
          <w:rFonts w:ascii="Arial" w:hAnsi="Arial" w:cs="Arial"/>
          <w:sz w:val="26"/>
          <w:szCs w:val="26"/>
          <w:lang w:val="vi-VN"/>
        </w:rPr>
        <w:t>- Lấy và bảo quản mẫu:</w:t>
      </w: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660"/>
        <w:gridCol w:w="3262"/>
        <w:gridCol w:w="5356"/>
      </w:tblGrid>
      <w:tr w:rsidR="00445B9D" w:rsidRPr="00DE27A8" w:rsidTr="006C6D72">
        <w:trPr>
          <w:trHeight w:val="318"/>
          <w:tblHeader/>
          <w:jc w:val="center"/>
        </w:trPr>
        <w:tc>
          <w:tcPr>
            <w:tcW w:w="645" w:type="dxa"/>
            <w:shd w:val="clear" w:color="auto" w:fill="FFFFFF"/>
            <w:tcMar>
              <w:top w:w="0" w:type="dxa"/>
              <w:left w:w="58" w:type="dxa"/>
              <w:bottom w:w="0" w:type="dxa"/>
              <w:right w:w="58" w:type="dxa"/>
            </w:tcMar>
            <w:vAlign w:val="center"/>
          </w:tcPr>
          <w:p w:rsidR="00445B9D" w:rsidRPr="00DE27A8" w:rsidRDefault="00445B9D" w:rsidP="00B82D0C">
            <w:pPr>
              <w:pStyle w:val="NormalWeb"/>
              <w:spacing w:beforeAutospacing="0" w:afterAutospacing="0"/>
              <w:jc w:val="center"/>
              <w:rPr>
                <w:rFonts w:ascii="Arial" w:hAnsi="Arial" w:cs="Arial"/>
                <w:b/>
                <w:bCs/>
                <w:sz w:val="26"/>
                <w:szCs w:val="26"/>
                <w:lang w:val="vi-VN"/>
              </w:rPr>
            </w:pPr>
            <w:r w:rsidRPr="00DE27A8">
              <w:rPr>
                <w:rFonts w:ascii="Arial" w:hAnsi="Arial" w:cs="Arial"/>
                <w:b/>
                <w:bCs/>
                <w:sz w:val="26"/>
                <w:szCs w:val="26"/>
                <w:lang w:val="vi-VN"/>
              </w:rPr>
              <w:t>TT</w:t>
            </w:r>
          </w:p>
        </w:tc>
        <w:tc>
          <w:tcPr>
            <w:tcW w:w="3189" w:type="dxa"/>
            <w:shd w:val="clear" w:color="auto" w:fill="FFFFFF"/>
            <w:tcMar>
              <w:top w:w="0" w:type="dxa"/>
              <w:left w:w="58" w:type="dxa"/>
              <w:bottom w:w="0" w:type="dxa"/>
              <w:right w:w="58" w:type="dxa"/>
            </w:tcMar>
            <w:vAlign w:val="center"/>
          </w:tcPr>
          <w:p w:rsidR="00445B9D" w:rsidRPr="00DE27A8" w:rsidRDefault="00445B9D" w:rsidP="00B82D0C">
            <w:pPr>
              <w:pStyle w:val="NormalWeb"/>
              <w:spacing w:beforeAutospacing="0" w:afterAutospacing="0"/>
              <w:jc w:val="center"/>
              <w:rPr>
                <w:rFonts w:ascii="Arial" w:hAnsi="Arial" w:cs="Arial"/>
                <w:b/>
                <w:bCs/>
                <w:sz w:val="26"/>
                <w:szCs w:val="26"/>
              </w:rPr>
            </w:pPr>
            <w:r w:rsidRPr="00DE27A8">
              <w:rPr>
                <w:rFonts w:ascii="Arial" w:hAnsi="Arial" w:cs="Arial"/>
                <w:b/>
                <w:bCs/>
                <w:sz w:val="26"/>
                <w:szCs w:val="26"/>
              </w:rPr>
              <w:t>Loại mẫu</w:t>
            </w:r>
          </w:p>
        </w:tc>
        <w:tc>
          <w:tcPr>
            <w:tcW w:w="5235" w:type="dxa"/>
            <w:shd w:val="clear" w:color="auto" w:fill="FFFFFF"/>
            <w:vAlign w:val="center"/>
          </w:tcPr>
          <w:p w:rsidR="00445B9D" w:rsidRPr="00DE27A8" w:rsidRDefault="00445B9D" w:rsidP="00B82D0C">
            <w:pPr>
              <w:pStyle w:val="NormalWeb"/>
              <w:spacing w:beforeAutospacing="0" w:afterAutospacing="0"/>
              <w:jc w:val="center"/>
              <w:rPr>
                <w:rFonts w:ascii="Arial" w:hAnsi="Arial" w:cs="Arial"/>
                <w:b/>
                <w:bCs/>
                <w:sz w:val="26"/>
                <w:szCs w:val="26"/>
                <w:lang w:val="vi-VN"/>
              </w:rPr>
            </w:pPr>
            <w:r w:rsidRPr="00DE27A8">
              <w:rPr>
                <w:rFonts w:ascii="Arial" w:hAnsi="Arial" w:cs="Arial"/>
                <w:b/>
                <w:bCs/>
                <w:sz w:val="26"/>
                <w:szCs w:val="26"/>
                <w:lang w:val="vi-VN"/>
              </w:rPr>
              <w:t xml:space="preserve">Tên/số hiệu phương pháp </w:t>
            </w:r>
            <w:r w:rsidRPr="00DE27A8">
              <w:rPr>
                <w:rFonts w:ascii="Arial" w:hAnsi="Arial" w:cs="Arial"/>
                <w:b/>
                <w:bCs/>
                <w:sz w:val="26"/>
                <w:szCs w:val="26"/>
              </w:rPr>
              <w:t>sử dụng</w:t>
            </w:r>
          </w:p>
        </w:tc>
      </w:tr>
      <w:tr w:rsidR="00445B9D" w:rsidRPr="00DE27A8" w:rsidTr="006C6D72">
        <w:trPr>
          <w:trHeight w:val="318"/>
          <w:tblHeader/>
          <w:jc w:val="center"/>
        </w:trPr>
        <w:tc>
          <w:tcPr>
            <w:tcW w:w="645" w:type="dxa"/>
            <w:shd w:val="clear" w:color="auto" w:fill="FFFFFF"/>
            <w:tcMar>
              <w:top w:w="0" w:type="dxa"/>
              <w:left w:w="58" w:type="dxa"/>
              <w:bottom w:w="0" w:type="dxa"/>
              <w:right w:w="58" w:type="dxa"/>
            </w:tcMar>
            <w:vAlign w:val="center"/>
          </w:tcPr>
          <w:p w:rsidR="00445B9D" w:rsidRPr="00DE27A8" w:rsidRDefault="00445B9D" w:rsidP="00B82D0C">
            <w:pPr>
              <w:spacing w:before="100" w:after="100"/>
              <w:jc w:val="center"/>
              <w:rPr>
                <w:rFonts w:ascii="Arial" w:hAnsi="Arial" w:cs="Arial"/>
                <w:sz w:val="26"/>
                <w:szCs w:val="26"/>
                <w:lang w:val="pt-BR"/>
              </w:rPr>
            </w:pPr>
            <w:r w:rsidRPr="00DE27A8">
              <w:rPr>
                <w:rFonts w:ascii="Arial" w:hAnsi="Arial" w:cs="Arial"/>
                <w:sz w:val="26"/>
                <w:szCs w:val="26"/>
                <w:lang w:val="pt-BR"/>
              </w:rPr>
              <w:t>1</w:t>
            </w:r>
          </w:p>
        </w:tc>
        <w:tc>
          <w:tcPr>
            <w:tcW w:w="3189" w:type="dxa"/>
            <w:shd w:val="clear" w:color="auto" w:fill="FFFFFF"/>
            <w:tcMar>
              <w:top w:w="0" w:type="dxa"/>
              <w:left w:w="58" w:type="dxa"/>
              <w:bottom w:w="0" w:type="dxa"/>
              <w:right w:w="58" w:type="dxa"/>
            </w:tcMar>
            <w:vAlign w:val="center"/>
          </w:tcPr>
          <w:p w:rsidR="00445B9D" w:rsidRPr="00DE27A8" w:rsidRDefault="00445B9D" w:rsidP="00B82D0C">
            <w:pPr>
              <w:pStyle w:val="NormalWeb"/>
              <w:spacing w:beforeAutospacing="0" w:afterAutospacing="0"/>
              <w:rPr>
                <w:rFonts w:ascii="Arial" w:hAnsi="Arial" w:cs="Arial"/>
                <w:bCs/>
                <w:sz w:val="26"/>
                <w:szCs w:val="26"/>
                <w:lang w:val="pt-BR"/>
              </w:rPr>
            </w:pPr>
            <w:r w:rsidRPr="00DE27A8">
              <w:rPr>
                <w:rStyle w:val="Bodytext11"/>
                <w:rFonts w:ascii="Arial" w:hAnsi="Arial" w:cs="Arial"/>
                <w:sz w:val="26"/>
                <w:szCs w:val="26"/>
                <w:lang w:eastAsia="vi-VN"/>
              </w:rPr>
              <w:t>M</w:t>
            </w:r>
            <w:r w:rsidRPr="00DE27A8">
              <w:rPr>
                <w:rStyle w:val="Bodytext11"/>
                <w:rFonts w:ascii="Arial" w:hAnsi="Arial" w:cs="Arial"/>
                <w:sz w:val="26"/>
                <w:szCs w:val="26"/>
                <w:lang w:val="vi-VN" w:eastAsia="vi-VN"/>
              </w:rPr>
              <w:t xml:space="preserve">ẫu nước </w:t>
            </w:r>
            <w:r w:rsidRPr="00DE27A8">
              <w:rPr>
                <w:rStyle w:val="Bodytext11"/>
                <w:rFonts w:ascii="Arial" w:hAnsi="Arial" w:cs="Arial"/>
                <w:sz w:val="26"/>
                <w:szCs w:val="26"/>
                <w:lang w:val="pt-BR" w:eastAsia="vi-VN"/>
              </w:rPr>
              <w:t>dưới đất</w:t>
            </w:r>
          </w:p>
        </w:tc>
        <w:tc>
          <w:tcPr>
            <w:tcW w:w="5235" w:type="dxa"/>
            <w:shd w:val="clear" w:color="auto" w:fill="FFFFFF"/>
            <w:vAlign w:val="center"/>
          </w:tcPr>
          <w:p w:rsidR="00445B9D" w:rsidRPr="00DE27A8" w:rsidRDefault="00445B9D" w:rsidP="00B82D0C">
            <w:pPr>
              <w:spacing w:before="100" w:after="100"/>
              <w:jc w:val="center"/>
              <w:rPr>
                <w:rFonts w:ascii="Arial" w:hAnsi="Arial" w:cs="Arial"/>
                <w:bCs/>
                <w:sz w:val="26"/>
                <w:szCs w:val="26"/>
              </w:rPr>
            </w:pPr>
            <w:r w:rsidRPr="00DE27A8">
              <w:rPr>
                <w:rFonts w:ascii="Arial" w:hAnsi="Arial" w:cs="Arial"/>
                <w:sz w:val="26"/>
                <w:szCs w:val="26"/>
              </w:rPr>
              <w:t xml:space="preserve">TCVN 6663-1:2011, </w:t>
            </w:r>
            <w:r w:rsidRPr="00DE27A8">
              <w:rPr>
                <w:rFonts w:ascii="Arial" w:hAnsi="Arial" w:cs="Arial"/>
                <w:bCs/>
                <w:sz w:val="26"/>
                <w:szCs w:val="26"/>
              </w:rPr>
              <w:t xml:space="preserve">TCVN </w:t>
            </w:r>
            <w:r w:rsidRPr="00DE27A8">
              <w:rPr>
                <w:rFonts w:ascii="Arial" w:hAnsi="Arial" w:cs="Arial"/>
                <w:sz w:val="26"/>
                <w:szCs w:val="26"/>
              </w:rPr>
              <w:t>6663-11:2011</w:t>
            </w:r>
            <w:r w:rsidRPr="00DE27A8">
              <w:rPr>
                <w:rFonts w:ascii="Arial" w:hAnsi="Arial" w:cs="Arial"/>
                <w:bCs/>
                <w:sz w:val="26"/>
                <w:szCs w:val="26"/>
              </w:rPr>
              <w:t xml:space="preserve">, </w:t>
            </w:r>
          </w:p>
          <w:p w:rsidR="00445B9D" w:rsidRPr="00DE27A8" w:rsidRDefault="00445B9D" w:rsidP="00B82D0C">
            <w:pPr>
              <w:spacing w:before="100" w:after="100"/>
              <w:jc w:val="center"/>
              <w:rPr>
                <w:rFonts w:ascii="Arial" w:hAnsi="Arial" w:cs="Arial"/>
                <w:sz w:val="26"/>
                <w:szCs w:val="26"/>
              </w:rPr>
            </w:pPr>
            <w:r w:rsidRPr="00DE27A8">
              <w:rPr>
                <w:rFonts w:ascii="Arial" w:hAnsi="Arial" w:cs="Arial"/>
                <w:bCs/>
                <w:sz w:val="26"/>
                <w:szCs w:val="26"/>
              </w:rPr>
              <w:t xml:space="preserve">TCVN </w:t>
            </w:r>
            <w:r w:rsidRPr="00DE27A8">
              <w:rPr>
                <w:rFonts w:ascii="Arial" w:hAnsi="Arial" w:cs="Arial"/>
                <w:sz w:val="26"/>
                <w:szCs w:val="26"/>
              </w:rPr>
              <w:t>6663-3:2008</w:t>
            </w:r>
          </w:p>
        </w:tc>
      </w:tr>
      <w:tr w:rsidR="00445B9D" w:rsidRPr="00DE27A8" w:rsidTr="006C6D72">
        <w:trPr>
          <w:trHeight w:val="318"/>
          <w:tblHeader/>
          <w:jc w:val="center"/>
        </w:trPr>
        <w:tc>
          <w:tcPr>
            <w:tcW w:w="645" w:type="dxa"/>
            <w:shd w:val="clear" w:color="auto" w:fill="FFFFFF"/>
            <w:tcMar>
              <w:top w:w="0" w:type="dxa"/>
              <w:left w:w="58" w:type="dxa"/>
              <w:bottom w:w="0" w:type="dxa"/>
              <w:right w:w="58" w:type="dxa"/>
            </w:tcMar>
            <w:vAlign w:val="center"/>
          </w:tcPr>
          <w:p w:rsidR="00445B9D" w:rsidRPr="00DE27A8" w:rsidRDefault="00445B9D" w:rsidP="00B82D0C">
            <w:pPr>
              <w:spacing w:before="100" w:after="100"/>
              <w:jc w:val="center"/>
              <w:rPr>
                <w:rFonts w:ascii="Arial" w:hAnsi="Arial" w:cs="Arial"/>
                <w:sz w:val="26"/>
                <w:szCs w:val="26"/>
                <w:lang w:val="pt-BR"/>
              </w:rPr>
            </w:pPr>
            <w:r w:rsidRPr="00DE27A8">
              <w:rPr>
                <w:rFonts w:ascii="Arial" w:hAnsi="Arial" w:cs="Arial"/>
                <w:sz w:val="26"/>
                <w:szCs w:val="26"/>
                <w:lang w:val="pt-BR"/>
              </w:rPr>
              <w:t>2</w:t>
            </w:r>
          </w:p>
        </w:tc>
        <w:tc>
          <w:tcPr>
            <w:tcW w:w="3189" w:type="dxa"/>
            <w:shd w:val="clear" w:color="auto" w:fill="FFFFFF"/>
            <w:tcMar>
              <w:top w:w="0" w:type="dxa"/>
              <w:left w:w="58" w:type="dxa"/>
              <w:bottom w:w="0" w:type="dxa"/>
              <w:right w:w="58" w:type="dxa"/>
            </w:tcMar>
            <w:vAlign w:val="center"/>
          </w:tcPr>
          <w:p w:rsidR="00445B9D" w:rsidRPr="00DE27A8" w:rsidRDefault="00445B9D" w:rsidP="00B82D0C">
            <w:pPr>
              <w:pStyle w:val="NormalWeb"/>
              <w:spacing w:beforeAutospacing="0" w:afterAutospacing="0"/>
              <w:rPr>
                <w:rStyle w:val="Bodytext11"/>
                <w:rFonts w:ascii="Arial" w:hAnsi="Arial" w:cs="Arial"/>
                <w:sz w:val="26"/>
                <w:szCs w:val="26"/>
                <w:lang w:eastAsia="vi-VN"/>
              </w:rPr>
            </w:pPr>
            <w:r w:rsidRPr="00DE27A8">
              <w:rPr>
                <w:rStyle w:val="Bodytext11"/>
                <w:rFonts w:ascii="Arial" w:hAnsi="Arial" w:cs="Arial"/>
                <w:sz w:val="26"/>
                <w:szCs w:val="26"/>
                <w:lang w:eastAsia="vi-VN"/>
              </w:rPr>
              <w:t>Vi sinh</w:t>
            </w:r>
          </w:p>
        </w:tc>
        <w:tc>
          <w:tcPr>
            <w:tcW w:w="5235" w:type="dxa"/>
            <w:shd w:val="clear" w:color="auto" w:fill="FFFFFF"/>
            <w:vAlign w:val="center"/>
          </w:tcPr>
          <w:p w:rsidR="00445B9D" w:rsidRPr="00DE27A8" w:rsidRDefault="00445B9D" w:rsidP="00B82D0C">
            <w:pPr>
              <w:pStyle w:val="NormalWeb"/>
              <w:spacing w:beforeAutospacing="0" w:afterAutospacing="0"/>
              <w:jc w:val="center"/>
              <w:rPr>
                <w:rStyle w:val="Bodytext11"/>
                <w:rFonts w:ascii="Arial" w:hAnsi="Arial" w:cs="Arial"/>
                <w:sz w:val="26"/>
                <w:szCs w:val="26"/>
                <w:lang w:val="vi-VN" w:eastAsia="vi-VN"/>
              </w:rPr>
            </w:pPr>
            <w:r w:rsidRPr="00DE27A8">
              <w:rPr>
                <w:rFonts w:ascii="Arial" w:hAnsi="Arial" w:cs="Arial"/>
                <w:sz w:val="26"/>
                <w:szCs w:val="26"/>
              </w:rPr>
              <w:t>TCVN 8880:2011</w:t>
            </w:r>
          </w:p>
        </w:tc>
      </w:tr>
    </w:tbl>
    <w:p w:rsidR="005D01EA" w:rsidRPr="00DE27A8" w:rsidRDefault="005D01EA" w:rsidP="00B82D0C">
      <w:pPr>
        <w:spacing w:before="100" w:after="100"/>
        <w:jc w:val="both"/>
        <w:rPr>
          <w:rFonts w:ascii="Arial" w:hAnsi="Arial" w:cs="Arial"/>
          <w:b/>
          <w:sz w:val="26"/>
          <w:szCs w:val="26"/>
        </w:rPr>
      </w:pPr>
    </w:p>
    <w:p w:rsidR="00445B9D" w:rsidRPr="00DE27A8" w:rsidRDefault="00445B9D" w:rsidP="00B82D0C">
      <w:pPr>
        <w:spacing w:before="100" w:after="100"/>
        <w:jc w:val="both"/>
        <w:rPr>
          <w:rFonts w:ascii="Arial" w:hAnsi="Arial" w:cs="Arial"/>
          <w:b/>
          <w:sz w:val="26"/>
          <w:szCs w:val="26"/>
        </w:rPr>
      </w:pPr>
      <w:r w:rsidRPr="00DE27A8">
        <w:rPr>
          <w:rFonts w:ascii="Arial" w:hAnsi="Arial" w:cs="Arial"/>
          <w:b/>
          <w:sz w:val="26"/>
          <w:szCs w:val="26"/>
        </w:rPr>
        <w:t>1.4. Nước biển</w:t>
      </w:r>
      <w:r w:rsidRPr="00DE27A8">
        <w:rPr>
          <w:rFonts w:ascii="Arial" w:hAnsi="Arial" w:cs="Arial"/>
          <w:b/>
          <w:sz w:val="26"/>
          <w:szCs w:val="26"/>
        </w:rPr>
        <w:tab/>
      </w:r>
      <w:r w:rsidRPr="00DE27A8">
        <w:rPr>
          <w:rFonts w:ascii="Arial" w:hAnsi="Arial" w:cs="Arial"/>
          <w:b/>
          <w:sz w:val="26"/>
          <w:szCs w:val="26"/>
        </w:rPr>
        <w:fldChar w:fldCharType="begin">
          <w:ffData>
            <w:name w:val="Check1"/>
            <w:enabled/>
            <w:calcOnExit w:val="0"/>
            <w:checkBox>
              <w:sizeAuto/>
              <w:default w:val="1"/>
            </w:checkBox>
          </w:ffData>
        </w:fldChar>
      </w:r>
      <w:r w:rsidRPr="00B82D0C">
        <w:rPr>
          <w:rFonts w:ascii="Arial" w:hAnsi="Arial" w:cs="Arial"/>
          <w:b/>
          <w:sz w:val="26"/>
          <w:szCs w:val="26"/>
        </w:rPr>
        <w:instrText xml:space="preserve"> FORMCHECKBOX </w:instrText>
      </w:r>
      <w:r w:rsidR="002C073B">
        <w:rPr>
          <w:rFonts w:ascii="Arial" w:hAnsi="Arial" w:cs="Arial"/>
          <w:b/>
          <w:sz w:val="26"/>
          <w:szCs w:val="26"/>
        </w:rPr>
      </w:r>
      <w:r w:rsidR="002C073B">
        <w:rPr>
          <w:rFonts w:ascii="Arial" w:hAnsi="Arial" w:cs="Arial"/>
          <w:b/>
          <w:sz w:val="26"/>
          <w:szCs w:val="26"/>
        </w:rPr>
        <w:fldChar w:fldCharType="separate"/>
      </w:r>
      <w:r w:rsidRPr="00DE27A8">
        <w:rPr>
          <w:rFonts w:ascii="Arial" w:hAnsi="Arial" w:cs="Arial"/>
          <w:b/>
          <w:sz w:val="26"/>
          <w:szCs w:val="26"/>
        </w:rPr>
        <w:fldChar w:fldCharType="end"/>
      </w:r>
      <w:r w:rsidRPr="00DE27A8">
        <w:rPr>
          <w:rFonts w:ascii="Arial" w:hAnsi="Arial" w:cs="Arial"/>
          <w:b/>
          <w:sz w:val="26"/>
          <w:szCs w:val="26"/>
        </w:rPr>
        <w:tab/>
      </w:r>
    </w:p>
    <w:p w:rsidR="00445B9D" w:rsidRPr="00DE27A8" w:rsidRDefault="00445B9D" w:rsidP="00B82D0C">
      <w:pPr>
        <w:spacing w:before="100" w:after="100"/>
        <w:jc w:val="both"/>
        <w:rPr>
          <w:rFonts w:ascii="Arial" w:hAnsi="Arial" w:cs="Arial"/>
          <w:b/>
          <w:i/>
          <w:sz w:val="26"/>
          <w:szCs w:val="26"/>
        </w:rPr>
      </w:pPr>
      <w:r w:rsidRPr="00DE27A8">
        <w:rPr>
          <w:rFonts w:ascii="Arial" w:hAnsi="Arial" w:cs="Arial"/>
          <w:b/>
          <w:i/>
          <w:sz w:val="26"/>
          <w:szCs w:val="26"/>
        </w:rPr>
        <w:t>1.4.1. Quan trắc hiện trường:</w:t>
      </w:r>
    </w:p>
    <w:p w:rsidR="00445B9D" w:rsidRPr="00DE27A8" w:rsidRDefault="00445B9D" w:rsidP="00B82D0C">
      <w:pPr>
        <w:spacing w:before="100" w:after="100"/>
        <w:jc w:val="both"/>
        <w:rPr>
          <w:rFonts w:ascii="Arial" w:hAnsi="Arial" w:cs="Arial"/>
          <w:sz w:val="26"/>
          <w:szCs w:val="26"/>
        </w:rPr>
      </w:pPr>
      <w:r w:rsidRPr="00DE27A8">
        <w:rPr>
          <w:rFonts w:ascii="Arial" w:hAnsi="Arial" w:cs="Arial"/>
          <w:sz w:val="26"/>
          <w:szCs w:val="26"/>
          <w:lang w:val="vi-VN"/>
        </w:rPr>
        <w:t xml:space="preserve">- Thông số (đo </w:t>
      </w:r>
      <w:r w:rsidRPr="00DE27A8">
        <w:rPr>
          <w:rFonts w:ascii="Arial" w:hAnsi="Arial" w:cs="Arial"/>
          <w:sz w:val="26"/>
          <w:szCs w:val="26"/>
        </w:rPr>
        <w:t>tại</w:t>
      </w:r>
      <w:r w:rsidRPr="00DE27A8">
        <w:rPr>
          <w:rFonts w:ascii="Arial" w:hAnsi="Arial" w:cs="Arial"/>
          <w:sz w:val="26"/>
          <w:szCs w:val="26"/>
          <w:lang w:val="vi-VN"/>
        </w:rPr>
        <w:t xml:space="preserve"> hiện trường): </w:t>
      </w:r>
    </w:p>
    <w:tbl>
      <w:tblPr>
        <w:tblW w:w="48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3"/>
        <w:gridCol w:w="3229"/>
        <w:gridCol w:w="3213"/>
        <w:gridCol w:w="2017"/>
      </w:tblGrid>
      <w:tr w:rsidR="00445B9D" w:rsidRPr="00DE27A8" w:rsidTr="006C6D72">
        <w:trPr>
          <w:cantSplit/>
          <w:trHeight w:val="58"/>
          <w:tblHeader/>
          <w:jc w:val="center"/>
        </w:trPr>
        <w:tc>
          <w:tcPr>
            <w:tcW w:w="639" w:type="dxa"/>
            <w:vAlign w:val="center"/>
          </w:tcPr>
          <w:p w:rsidR="00445B9D" w:rsidRPr="00DE27A8" w:rsidRDefault="00445B9D" w:rsidP="00B82D0C">
            <w:pPr>
              <w:spacing w:before="100" w:after="100"/>
              <w:jc w:val="center"/>
              <w:rPr>
                <w:rFonts w:ascii="Arial" w:hAnsi="Arial" w:cs="Arial"/>
                <w:b/>
                <w:sz w:val="26"/>
                <w:szCs w:val="26"/>
              </w:rPr>
            </w:pPr>
            <w:r w:rsidRPr="00DE27A8">
              <w:rPr>
                <w:rFonts w:ascii="Arial" w:hAnsi="Arial" w:cs="Arial"/>
                <w:b/>
                <w:sz w:val="26"/>
                <w:szCs w:val="26"/>
              </w:rPr>
              <w:t>TT</w:t>
            </w:r>
          </w:p>
        </w:tc>
        <w:tc>
          <w:tcPr>
            <w:tcW w:w="3209" w:type="dxa"/>
            <w:vAlign w:val="center"/>
          </w:tcPr>
          <w:p w:rsidR="00445B9D" w:rsidRPr="00DE27A8" w:rsidRDefault="00445B9D" w:rsidP="00B82D0C">
            <w:pPr>
              <w:spacing w:before="100" w:after="100"/>
              <w:jc w:val="center"/>
              <w:rPr>
                <w:rFonts w:ascii="Arial" w:hAnsi="Arial" w:cs="Arial"/>
                <w:b/>
                <w:sz w:val="26"/>
                <w:szCs w:val="26"/>
              </w:rPr>
            </w:pPr>
            <w:r w:rsidRPr="00DE27A8">
              <w:rPr>
                <w:rFonts w:ascii="Arial" w:hAnsi="Arial" w:cs="Arial"/>
                <w:b/>
                <w:sz w:val="26"/>
                <w:szCs w:val="26"/>
              </w:rPr>
              <w:t>Tên thông số</w:t>
            </w:r>
          </w:p>
        </w:tc>
        <w:tc>
          <w:tcPr>
            <w:tcW w:w="3194" w:type="dxa"/>
            <w:vAlign w:val="center"/>
          </w:tcPr>
          <w:p w:rsidR="00445B9D" w:rsidRPr="00DE27A8" w:rsidRDefault="00445B9D">
            <w:pPr>
              <w:spacing w:before="100" w:after="100"/>
              <w:jc w:val="center"/>
              <w:rPr>
                <w:rFonts w:ascii="Arial" w:hAnsi="Arial" w:cs="Arial"/>
                <w:b/>
                <w:sz w:val="26"/>
                <w:szCs w:val="26"/>
              </w:rPr>
            </w:pPr>
            <w:r w:rsidRPr="00DE27A8">
              <w:rPr>
                <w:rFonts w:ascii="Arial" w:hAnsi="Arial" w:cs="Arial"/>
                <w:b/>
                <w:sz w:val="26"/>
                <w:szCs w:val="26"/>
              </w:rPr>
              <w:t>Tên/số hiệu phương pháp sử dụng</w:t>
            </w:r>
          </w:p>
        </w:tc>
        <w:tc>
          <w:tcPr>
            <w:tcW w:w="2005" w:type="dxa"/>
            <w:vAlign w:val="center"/>
          </w:tcPr>
          <w:p w:rsidR="00445B9D" w:rsidRPr="00DE27A8" w:rsidRDefault="00445B9D" w:rsidP="00B82D0C">
            <w:pPr>
              <w:spacing w:before="100" w:after="100"/>
              <w:jc w:val="center"/>
              <w:rPr>
                <w:rFonts w:ascii="Arial" w:hAnsi="Arial" w:cs="Arial"/>
                <w:b/>
                <w:sz w:val="26"/>
                <w:szCs w:val="26"/>
              </w:rPr>
            </w:pPr>
            <w:r w:rsidRPr="00DE27A8">
              <w:rPr>
                <w:rFonts w:ascii="Arial" w:hAnsi="Arial" w:cs="Arial"/>
                <w:b/>
                <w:sz w:val="26"/>
                <w:szCs w:val="26"/>
              </w:rPr>
              <w:t>Dải đo</w:t>
            </w:r>
          </w:p>
        </w:tc>
      </w:tr>
      <w:tr w:rsidR="00445B9D" w:rsidRPr="00DE27A8" w:rsidTr="006C6D72">
        <w:trPr>
          <w:cantSplit/>
          <w:trHeight w:val="243"/>
          <w:jc w:val="center"/>
        </w:trPr>
        <w:tc>
          <w:tcPr>
            <w:tcW w:w="639" w:type="dxa"/>
            <w:vAlign w:val="center"/>
          </w:tcPr>
          <w:p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rsidR="00445B9D" w:rsidRPr="00DE27A8" w:rsidRDefault="00445B9D" w:rsidP="00B82D0C">
            <w:pPr>
              <w:widowControl w:val="0"/>
              <w:autoSpaceDE w:val="0"/>
              <w:autoSpaceDN w:val="0"/>
              <w:adjustRightInd w:val="0"/>
              <w:spacing w:before="100" w:after="100"/>
              <w:rPr>
                <w:rFonts w:ascii="Arial" w:hAnsi="Arial" w:cs="Arial"/>
                <w:sz w:val="26"/>
                <w:szCs w:val="26"/>
              </w:rPr>
            </w:pPr>
            <w:r w:rsidRPr="00DE27A8">
              <w:rPr>
                <w:rFonts w:ascii="Arial" w:hAnsi="Arial" w:cs="Arial"/>
                <w:sz w:val="26"/>
                <w:szCs w:val="26"/>
              </w:rPr>
              <w:t>pH</w:t>
            </w:r>
          </w:p>
        </w:tc>
        <w:tc>
          <w:tcPr>
            <w:tcW w:w="3194" w:type="dxa"/>
            <w:vAlign w:val="center"/>
          </w:tcPr>
          <w:p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rPr>
              <w:t>TCVN 6492:2011</w:t>
            </w:r>
          </w:p>
        </w:tc>
        <w:tc>
          <w:tcPr>
            <w:tcW w:w="2005" w:type="dxa"/>
            <w:vAlign w:val="center"/>
          </w:tcPr>
          <w:p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rPr>
              <w:t>0 ÷ 14</w:t>
            </w:r>
          </w:p>
        </w:tc>
      </w:tr>
      <w:tr w:rsidR="00445B9D" w:rsidRPr="00DE27A8" w:rsidTr="006C6D72">
        <w:trPr>
          <w:cantSplit/>
          <w:trHeight w:val="243"/>
          <w:jc w:val="center"/>
        </w:trPr>
        <w:tc>
          <w:tcPr>
            <w:tcW w:w="639" w:type="dxa"/>
            <w:vAlign w:val="center"/>
          </w:tcPr>
          <w:p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rsidR="00445B9D" w:rsidRPr="00DE27A8" w:rsidRDefault="00445B9D" w:rsidP="00B82D0C">
            <w:pPr>
              <w:widowControl w:val="0"/>
              <w:autoSpaceDE w:val="0"/>
              <w:autoSpaceDN w:val="0"/>
              <w:adjustRightInd w:val="0"/>
              <w:spacing w:before="100" w:after="100"/>
              <w:rPr>
                <w:rFonts w:ascii="Arial" w:hAnsi="Arial" w:cs="Arial"/>
                <w:sz w:val="26"/>
                <w:szCs w:val="26"/>
              </w:rPr>
            </w:pPr>
            <w:r w:rsidRPr="00DE27A8">
              <w:rPr>
                <w:rFonts w:ascii="Arial" w:hAnsi="Arial" w:cs="Arial"/>
                <w:sz w:val="26"/>
                <w:szCs w:val="26"/>
              </w:rPr>
              <w:t>Nh</w:t>
            </w:r>
            <w:r w:rsidRPr="00DE27A8">
              <w:rPr>
                <w:rFonts w:ascii="Arial" w:hAnsi="Arial" w:cs="Arial"/>
                <w:spacing w:val="1"/>
                <w:sz w:val="26"/>
                <w:szCs w:val="26"/>
              </w:rPr>
              <w:t>i</w:t>
            </w:r>
            <w:r w:rsidRPr="00DE27A8">
              <w:rPr>
                <w:rFonts w:ascii="Arial" w:hAnsi="Arial" w:cs="Arial"/>
                <w:spacing w:val="-7"/>
                <w:sz w:val="26"/>
                <w:szCs w:val="26"/>
              </w:rPr>
              <w:t>ệ</w:t>
            </w:r>
            <w:r w:rsidRPr="00DE27A8">
              <w:rPr>
                <w:rFonts w:ascii="Arial" w:hAnsi="Arial" w:cs="Arial"/>
                <w:sz w:val="26"/>
                <w:szCs w:val="26"/>
              </w:rPr>
              <w:t>t</w:t>
            </w:r>
            <w:r w:rsidRPr="00DE27A8">
              <w:rPr>
                <w:rFonts w:ascii="Arial" w:hAnsi="Arial" w:cs="Arial"/>
                <w:spacing w:val="3"/>
                <w:sz w:val="26"/>
                <w:szCs w:val="26"/>
              </w:rPr>
              <w:t xml:space="preserve"> </w:t>
            </w:r>
            <w:r w:rsidRPr="00DE27A8">
              <w:rPr>
                <w:rFonts w:ascii="Arial" w:hAnsi="Arial" w:cs="Arial"/>
                <w:sz w:val="26"/>
                <w:szCs w:val="26"/>
              </w:rPr>
              <w:t>độ</w:t>
            </w:r>
          </w:p>
        </w:tc>
        <w:tc>
          <w:tcPr>
            <w:tcW w:w="3194" w:type="dxa"/>
            <w:vAlign w:val="center"/>
          </w:tcPr>
          <w:p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rPr>
              <w:t>SMEWW 2550B:2012</w:t>
            </w:r>
          </w:p>
        </w:tc>
        <w:tc>
          <w:tcPr>
            <w:tcW w:w="2005" w:type="dxa"/>
            <w:vAlign w:val="center"/>
          </w:tcPr>
          <w:p w:rsidR="00445B9D" w:rsidRPr="00DE27A8" w:rsidRDefault="00445B9D" w:rsidP="00B82D0C">
            <w:pPr>
              <w:spacing w:before="100" w:after="100"/>
              <w:jc w:val="center"/>
              <w:rPr>
                <w:rFonts w:ascii="Arial" w:hAnsi="Arial" w:cs="Arial"/>
                <w:sz w:val="26"/>
                <w:szCs w:val="26"/>
                <w:lang w:val="nl-NL"/>
              </w:rPr>
            </w:pPr>
            <w:r w:rsidRPr="00DE27A8">
              <w:rPr>
                <w:rFonts w:ascii="Arial" w:hAnsi="Arial" w:cs="Arial"/>
                <w:sz w:val="26"/>
                <w:szCs w:val="26"/>
              </w:rPr>
              <w:t xml:space="preserve">0 ÷ 100 </w:t>
            </w:r>
            <w:r w:rsidRPr="00DE27A8">
              <w:rPr>
                <w:rFonts w:ascii="Arial" w:hAnsi="Arial" w:cs="Arial"/>
                <w:sz w:val="26"/>
                <w:szCs w:val="26"/>
                <w:vertAlign w:val="superscript"/>
              </w:rPr>
              <w:t>o</w:t>
            </w:r>
            <w:r w:rsidRPr="00DE27A8">
              <w:rPr>
                <w:rFonts w:ascii="Arial" w:hAnsi="Arial" w:cs="Arial"/>
                <w:sz w:val="26"/>
                <w:szCs w:val="26"/>
              </w:rPr>
              <w:t>C</w:t>
            </w:r>
          </w:p>
        </w:tc>
      </w:tr>
      <w:tr w:rsidR="00445B9D" w:rsidRPr="00DE27A8" w:rsidTr="006C6D72">
        <w:trPr>
          <w:cantSplit/>
          <w:trHeight w:val="243"/>
          <w:jc w:val="center"/>
        </w:trPr>
        <w:tc>
          <w:tcPr>
            <w:tcW w:w="639" w:type="dxa"/>
            <w:vAlign w:val="center"/>
          </w:tcPr>
          <w:p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rsidR="00445B9D" w:rsidRPr="00DE27A8" w:rsidRDefault="00445B9D" w:rsidP="00B82D0C">
            <w:pPr>
              <w:widowControl w:val="0"/>
              <w:autoSpaceDE w:val="0"/>
              <w:autoSpaceDN w:val="0"/>
              <w:adjustRightInd w:val="0"/>
              <w:spacing w:before="100" w:after="100"/>
              <w:rPr>
                <w:rFonts w:ascii="Arial" w:hAnsi="Arial" w:cs="Arial"/>
                <w:sz w:val="26"/>
                <w:szCs w:val="26"/>
              </w:rPr>
            </w:pPr>
            <w:r w:rsidRPr="00DE27A8">
              <w:rPr>
                <w:rFonts w:ascii="Arial" w:hAnsi="Arial" w:cs="Arial"/>
                <w:sz w:val="26"/>
                <w:szCs w:val="26"/>
              </w:rPr>
              <w:t>Độ dẫn điện (EC)</w:t>
            </w:r>
          </w:p>
        </w:tc>
        <w:tc>
          <w:tcPr>
            <w:tcW w:w="3194" w:type="dxa"/>
            <w:vAlign w:val="center"/>
          </w:tcPr>
          <w:p w:rsidR="00445B9D" w:rsidRPr="00DE27A8" w:rsidRDefault="00445B9D" w:rsidP="00B82D0C">
            <w:pPr>
              <w:widowControl w:val="0"/>
              <w:autoSpaceDE w:val="0"/>
              <w:autoSpaceDN w:val="0"/>
              <w:adjustRightInd w:val="0"/>
              <w:spacing w:before="100" w:after="100"/>
              <w:ind w:right="118"/>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2510B:2012</w:t>
            </w:r>
          </w:p>
        </w:tc>
        <w:tc>
          <w:tcPr>
            <w:tcW w:w="2005" w:type="dxa"/>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100</w:t>
            </w:r>
            <w:r w:rsidRPr="00DE27A8">
              <w:rPr>
                <w:rFonts w:ascii="Arial" w:hAnsi="Arial" w:cs="Arial"/>
                <w:spacing w:val="3"/>
                <w:sz w:val="26"/>
                <w:szCs w:val="26"/>
              </w:rPr>
              <w:t xml:space="preserve"> </w:t>
            </w:r>
            <w:r w:rsidRPr="00DE27A8">
              <w:rPr>
                <w:rFonts w:ascii="Arial" w:hAnsi="Arial" w:cs="Arial"/>
                <w:spacing w:val="-9"/>
                <w:sz w:val="26"/>
                <w:szCs w:val="26"/>
              </w:rPr>
              <w:t>m</w:t>
            </w:r>
            <w:r w:rsidRPr="00DE27A8">
              <w:rPr>
                <w:rFonts w:ascii="Arial" w:hAnsi="Arial" w:cs="Arial"/>
                <w:spacing w:val="2"/>
                <w:sz w:val="26"/>
                <w:szCs w:val="26"/>
              </w:rPr>
              <w:t>S</w:t>
            </w:r>
            <w:r w:rsidRPr="00DE27A8">
              <w:rPr>
                <w:rFonts w:ascii="Arial" w:hAnsi="Arial" w:cs="Arial"/>
                <w:spacing w:val="1"/>
                <w:sz w:val="26"/>
                <w:szCs w:val="26"/>
              </w:rPr>
              <w:t>/</w:t>
            </w:r>
            <w:r w:rsidRPr="00DE27A8">
              <w:rPr>
                <w:rFonts w:ascii="Arial" w:hAnsi="Arial" w:cs="Arial"/>
                <w:spacing w:val="3"/>
                <w:sz w:val="26"/>
                <w:szCs w:val="26"/>
              </w:rPr>
              <w:t>c</w:t>
            </w:r>
            <w:r w:rsidRPr="00DE27A8">
              <w:rPr>
                <w:rFonts w:ascii="Arial" w:hAnsi="Arial" w:cs="Arial"/>
                <w:sz w:val="26"/>
                <w:szCs w:val="26"/>
              </w:rPr>
              <w:t>m</w:t>
            </w:r>
          </w:p>
        </w:tc>
      </w:tr>
      <w:tr w:rsidR="00445B9D" w:rsidRPr="00DE27A8" w:rsidTr="006C6D72">
        <w:trPr>
          <w:cantSplit/>
          <w:trHeight w:val="243"/>
          <w:jc w:val="center"/>
        </w:trPr>
        <w:tc>
          <w:tcPr>
            <w:tcW w:w="639" w:type="dxa"/>
            <w:vAlign w:val="center"/>
          </w:tcPr>
          <w:p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rsidR="00445B9D" w:rsidRPr="00DE27A8" w:rsidRDefault="00445B9D" w:rsidP="00B82D0C">
            <w:pPr>
              <w:widowControl w:val="0"/>
              <w:autoSpaceDE w:val="0"/>
              <w:autoSpaceDN w:val="0"/>
              <w:adjustRightInd w:val="0"/>
              <w:spacing w:before="100" w:after="100"/>
              <w:rPr>
                <w:rFonts w:ascii="Arial" w:hAnsi="Arial" w:cs="Arial"/>
                <w:sz w:val="26"/>
                <w:szCs w:val="26"/>
              </w:rPr>
            </w:pPr>
            <w:r w:rsidRPr="00DE27A8">
              <w:rPr>
                <w:rFonts w:ascii="Arial" w:hAnsi="Arial" w:cs="Arial"/>
                <w:spacing w:val="-1"/>
                <w:sz w:val="26"/>
                <w:szCs w:val="26"/>
              </w:rPr>
              <w:t>Tổng chất rắn hòa tan (TDS)</w:t>
            </w:r>
          </w:p>
        </w:tc>
        <w:tc>
          <w:tcPr>
            <w:tcW w:w="3194" w:type="dxa"/>
            <w:vAlign w:val="center"/>
          </w:tcPr>
          <w:p w:rsidR="00445B9D" w:rsidRPr="00DE27A8" w:rsidRDefault="00445B9D" w:rsidP="00B82D0C">
            <w:pPr>
              <w:widowControl w:val="0"/>
              <w:autoSpaceDE w:val="0"/>
              <w:autoSpaceDN w:val="0"/>
              <w:adjustRightInd w:val="0"/>
              <w:spacing w:before="100" w:after="100"/>
              <w:ind w:right="3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2540C:2012</w:t>
            </w:r>
          </w:p>
        </w:tc>
        <w:tc>
          <w:tcPr>
            <w:tcW w:w="2005" w:type="dxa"/>
            <w:vAlign w:val="center"/>
          </w:tcPr>
          <w:p w:rsidR="00445B9D" w:rsidRPr="00DE27A8" w:rsidRDefault="00445B9D" w:rsidP="00B82D0C">
            <w:pPr>
              <w:widowControl w:val="0"/>
              <w:autoSpaceDE w:val="0"/>
              <w:autoSpaceDN w:val="0"/>
              <w:adjustRightInd w:val="0"/>
              <w:spacing w:before="100" w:after="100"/>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w:t>
            </w:r>
            <w:r w:rsidRPr="00DE27A8">
              <w:rPr>
                <w:rFonts w:ascii="Arial" w:hAnsi="Arial" w:cs="Arial"/>
                <w:spacing w:val="1"/>
                <w:sz w:val="26"/>
                <w:szCs w:val="26"/>
              </w:rPr>
              <w:t>0</w:t>
            </w:r>
            <w:r w:rsidRPr="00DE27A8">
              <w:rPr>
                <w:rFonts w:ascii="Arial" w:hAnsi="Arial" w:cs="Arial"/>
                <w:sz w:val="26"/>
                <w:szCs w:val="26"/>
              </w:rPr>
              <w:t>0</w:t>
            </w:r>
            <w:r w:rsidRPr="00DE27A8">
              <w:rPr>
                <w:rFonts w:ascii="Arial" w:hAnsi="Arial" w:cs="Arial"/>
                <w:spacing w:val="3"/>
                <w:sz w:val="26"/>
                <w:szCs w:val="26"/>
              </w:rPr>
              <w:t xml:space="preserve"> </w:t>
            </w:r>
            <w:r w:rsidRPr="00DE27A8">
              <w:rPr>
                <w:rFonts w:ascii="Arial" w:hAnsi="Arial" w:cs="Arial"/>
                <w:spacing w:val="-4"/>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rsidTr="006C6D72">
        <w:trPr>
          <w:cantSplit/>
          <w:trHeight w:val="243"/>
          <w:jc w:val="center"/>
        </w:trPr>
        <w:tc>
          <w:tcPr>
            <w:tcW w:w="639" w:type="dxa"/>
            <w:vAlign w:val="center"/>
          </w:tcPr>
          <w:p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rsidR="00445B9D" w:rsidRPr="00DE27A8" w:rsidRDefault="00445B9D" w:rsidP="00B82D0C">
            <w:pPr>
              <w:pStyle w:val="NormalWeb"/>
              <w:tabs>
                <w:tab w:val="center" w:pos="1451"/>
                <w:tab w:val="left" w:pos="1980"/>
              </w:tabs>
              <w:spacing w:beforeAutospacing="0" w:afterAutospacing="0"/>
              <w:rPr>
                <w:rFonts w:ascii="Arial" w:hAnsi="Arial" w:cs="Arial"/>
                <w:sz w:val="26"/>
                <w:szCs w:val="26"/>
              </w:rPr>
            </w:pPr>
            <w:r w:rsidRPr="00DE27A8">
              <w:rPr>
                <w:rFonts w:ascii="Arial" w:hAnsi="Arial" w:cs="Arial"/>
                <w:spacing w:val="-1"/>
                <w:sz w:val="26"/>
                <w:szCs w:val="26"/>
              </w:rPr>
              <w:t>Hàm lượng oxi hòa tan (DO)</w:t>
            </w:r>
          </w:p>
        </w:tc>
        <w:tc>
          <w:tcPr>
            <w:tcW w:w="3194" w:type="dxa"/>
            <w:vAlign w:val="center"/>
          </w:tcPr>
          <w:p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pacing w:val="4"/>
                <w:sz w:val="26"/>
                <w:szCs w:val="26"/>
              </w:rPr>
              <w:t>T</w:t>
            </w:r>
            <w:r w:rsidRPr="00DE27A8">
              <w:rPr>
                <w:rFonts w:ascii="Arial" w:hAnsi="Arial" w:cs="Arial"/>
                <w:spacing w:val="1"/>
                <w:sz w:val="26"/>
                <w:szCs w:val="26"/>
              </w:rPr>
              <w:t>C</w:t>
            </w:r>
            <w:r w:rsidRPr="00DE27A8">
              <w:rPr>
                <w:rFonts w:ascii="Arial" w:hAnsi="Arial" w:cs="Arial"/>
                <w:spacing w:val="-6"/>
                <w:sz w:val="26"/>
                <w:szCs w:val="26"/>
              </w:rPr>
              <w:t>V</w:t>
            </w:r>
            <w:r w:rsidRPr="00DE27A8">
              <w:rPr>
                <w:rFonts w:ascii="Arial" w:hAnsi="Arial" w:cs="Arial"/>
                <w:sz w:val="26"/>
                <w:szCs w:val="26"/>
              </w:rPr>
              <w:t>N</w:t>
            </w:r>
            <w:r w:rsidRPr="00DE27A8">
              <w:rPr>
                <w:rFonts w:ascii="Arial" w:hAnsi="Arial" w:cs="Arial"/>
                <w:spacing w:val="1"/>
                <w:sz w:val="26"/>
                <w:szCs w:val="26"/>
              </w:rPr>
              <w:t xml:space="preserve"> </w:t>
            </w:r>
            <w:r w:rsidRPr="00DE27A8">
              <w:rPr>
                <w:rFonts w:ascii="Arial" w:hAnsi="Arial" w:cs="Arial"/>
                <w:sz w:val="26"/>
                <w:szCs w:val="26"/>
              </w:rPr>
              <w:t>7325:2004</w:t>
            </w:r>
          </w:p>
        </w:tc>
        <w:tc>
          <w:tcPr>
            <w:tcW w:w="2005" w:type="dxa"/>
            <w:vAlign w:val="center"/>
          </w:tcPr>
          <w:p w:rsidR="00445B9D" w:rsidRPr="00DE27A8" w:rsidRDefault="00445B9D" w:rsidP="00B82D0C">
            <w:pPr>
              <w:widowControl w:val="0"/>
              <w:autoSpaceDE w:val="0"/>
              <w:autoSpaceDN w:val="0"/>
              <w:adjustRightInd w:val="0"/>
              <w:spacing w:before="100" w:after="100"/>
              <w:ind w:left="32" w:hanging="32"/>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20</w:t>
            </w:r>
            <w:r w:rsidRPr="00DE27A8">
              <w:rPr>
                <w:rFonts w:ascii="Arial" w:hAnsi="Arial" w:cs="Arial"/>
                <w:spacing w:val="7"/>
                <w:sz w:val="26"/>
                <w:szCs w:val="26"/>
              </w:rPr>
              <w:t xml:space="preserve"> </w:t>
            </w:r>
            <w:r w:rsidRPr="00DE27A8">
              <w:rPr>
                <w:rFonts w:ascii="Arial" w:hAnsi="Arial" w:cs="Arial"/>
                <w:spacing w:val="-9"/>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rsidTr="006C6D72">
        <w:trPr>
          <w:cantSplit/>
          <w:trHeight w:val="243"/>
          <w:jc w:val="center"/>
        </w:trPr>
        <w:tc>
          <w:tcPr>
            <w:tcW w:w="639" w:type="dxa"/>
            <w:vAlign w:val="center"/>
          </w:tcPr>
          <w:p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rsidR="00445B9D" w:rsidRPr="00DE27A8" w:rsidRDefault="00445B9D" w:rsidP="00B82D0C">
            <w:pPr>
              <w:widowControl w:val="0"/>
              <w:autoSpaceDE w:val="0"/>
              <w:autoSpaceDN w:val="0"/>
              <w:adjustRightInd w:val="0"/>
              <w:spacing w:before="100" w:after="100"/>
              <w:rPr>
                <w:rFonts w:ascii="Arial" w:hAnsi="Arial" w:cs="Arial"/>
                <w:sz w:val="26"/>
                <w:szCs w:val="26"/>
              </w:rPr>
            </w:pPr>
            <w:r w:rsidRPr="00DE27A8">
              <w:rPr>
                <w:rFonts w:ascii="Arial" w:hAnsi="Arial" w:cs="Arial"/>
                <w:spacing w:val="-1"/>
                <w:sz w:val="26"/>
                <w:szCs w:val="26"/>
              </w:rPr>
              <w:t>Đ</w:t>
            </w:r>
            <w:r w:rsidRPr="00DE27A8">
              <w:rPr>
                <w:rFonts w:ascii="Arial" w:hAnsi="Arial" w:cs="Arial"/>
                <w:sz w:val="26"/>
                <w:szCs w:val="26"/>
              </w:rPr>
              <w:t>ộ</w:t>
            </w:r>
            <w:r w:rsidRPr="00DE27A8">
              <w:rPr>
                <w:rFonts w:ascii="Arial" w:hAnsi="Arial" w:cs="Arial"/>
                <w:spacing w:val="-2"/>
                <w:sz w:val="26"/>
                <w:szCs w:val="26"/>
              </w:rPr>
              <w:t xml:space="preserve"> </w:t>
            </w:r>
            <w:r w:rsidRPr="00DE27A8">
              <w:rPr>
                <w:rFonts w:ascii="Arial" w:hAnsi="Arial" w:cs="Arial"/>
                <w:sz w:val="26"/>
                <w:szCs w:val="26"/>
              </w:rPr>
              <w:t>đục</w:t>
            </w:r>
          </w:p>
        </w:tc>
        <w:tc>
          <w:tcPr>
            <w:tcW w:w="3194" w:type="dxa"/>
            <w:vAlign w:val="center"/>
          </w:tcPr>
          <w:p w:rsidR="00445B9D" w:rsidRPr="00DE27A8" w:rsidRDefault="00445B9D" w:rsidP="00B82D0C">
            <w:pPr>
              <w:widowControl w:val="0"/>
              <w:autoSpaceDE w:val="0"/>
              <w:autoSpaceDN w:val="0"/>
              <w:adjustRightInd w:val="0"/>
              <w:spacing w:before="100" w:after="100"/>
              <w:ind w:right="12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 2130B:2012</w:t>
            </w:r>
          </w:p>
        </w:tc>
        <w:tc>
          <w:tcPr>
            <w:tcW w:w="2005" w:type="dxa"/>
            <w:vAlign w:val="center"/>
          </w:tcPr>
          <w:p w:rsidR="00445B9D" w:rsidRPr="00DE27A8" w:rsidRDefault="00445B9D" w:rsidP="00B82D0C">
            <w:pPr>
              <w:widowControl w:val="0"/>
              <w:autoSpaceDE w:val="0"/>
              <w:autoSpaceDN w:val="0"/>
              <w:adjustRightInd w:val="0"/>
              <w:spacing w:before="100" w:after="100"/>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1.000</w:t>
            </w:r>
            <w:r w:rsidRPr="00DE27A8">
              <w:rPr>
                <w:rFonts w:ascii="Arial" w:hAnsi="Arial" w:cs="Arial"/>
                <w:spacing w:val="2"/>
                <w:sz w:val="26"/>
                <w:szCs w:val="26"/>
              </w:rPr>
              <w:t xml:space="preserve"> </w:t>
            </w:r>
            <w:r w:rsidRPr="00DE27A8">
              <w:rPr>
                <w:rFonts w:ascii="Arial" w:hAnsi="Arial" w:cs="Arial"/>
                <w:spacing w:val="-1"/>
                <w:sz w:val="26"/>
                <w:szCs w:val="26"/>
              </w:rPr>
              <w:t>N</w:t>
            </w:r>
            <w:r w:rsidRPr="00DE27A8">
              <w:rPr>
                <w:rFonts w:ascii="Arial" w:hAnsi="Arial" w:cs="Arial"/>
                <w:spacing w:val="4"/>
                <w:sz w:val="26"/>
                <w:szCs w:val="26"/>
              </w:rPr>
              <w:t>T</w:t>
            </w:r>
            <w:r w:rsidRPr="00DE27A8">
              <w:rPr>
                <w:rFonts w:ascii="Arial" w:hAnsi="Arial" w:cs="Arial"/>
                <w:sz w:val="26"/>
                <w:szCs w:val="26"/>
              </w:rPr>
              <w:t>U</w:t>
            </w:r>
          </w:p>
        </w:tc>
      </w:tr>
      <w:tr w:rsidR="00445B9D" w:rsidRPr="00DE27A8" w:rsidTr="006C6D72">
        <w:trPr>
          <w:cantSplit/>
          <w:trHeight w:val="171"/>
          <w:jc w:val="center"/>
        </w:trPr>
        <w:tc>
          <w:tcPr>
            <w:tcW w:w="639" w:type="dxa"/>
            <w:vMerge w:val="restart"/>
            <w:vAlign w:val="center"/>
          </w:tcPr>
          <w:p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Merge w:val="restart"/>
            <w:vAlign w:val="center"/>
          </w:tcPr>
          <w:p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pacing w:val="2"/>
                <w:sz w:val="26"/>
                <w:szCs w:val="26"/>
              </w:rPr>
              <w:t>Thế Oxy hóa - khử (</w:t>
            </w:r>
            <w:r w:rsidRPr="00DE27A8">
              <w:rPr>
                <w:rFonts w:ascii="Arial" w:hAnsi="Arial" w:cs="Arial"/>
                <w:spacing w:val="-1"/>
                <w:sz w:val="26"/>
                <w:szCs w:val="26"/>
              </w:rPr>
              <w:t>O</w:t>
            </w:r>
            <w:r w:rsidRPr="00DE27A8">
              <w:rPr>
                <w:rFonts w:ascii="Arial" w:hAnsi="Arial" w:cs="Arial"/>
                <w:spacing w:val="1"/>
                <w:sz w:val="26"/>
                <w:szCs w:val="26"/>
              </w:rPr>
              <w:t>R</w:t>
            </w:r>
            <w:r w:rsidRPr="00DE27A8">
              <w:rPr>
                <w:rFonts w:ascii="Arial" w:hAnsi="Arial" w:cs="Arial"/>
                <w:spacing w:val="2"/>
                <w:sz w:val="26"/>
                <w:szCs w:val="26"/>
              </w:rPr>
              <w:t xml:space="preserve">P) </w:t>
            </w:r>
          </w:p>
        </w:tc>
        <w:tc>
          <w:tcPr>
            <w:tcW w:w="3194" w:type="dxa"/>
            <w:vAlign w:val="center"/>
          </w:tcPr>
          <w:p w:rsidR="00445B9D" w:rsidRPr="00DE27A8" w:rsidRDefault="00445B9D" w:rsidP="00B82D0C">
            <w:pPr>
              <w:widowControl w:val="0"/>
              <w:autoSpaceDE w:val="0"/>
              <w:autoSpaceDN w:val="0"/>
              <w:adjustRightInd w:val="0"/>
              <w:spacing w:before="100" w:after="100"/>
              <w:ind w:right="12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2580B:2005</w:t>
            </w:r>
          </w:p>
        </w:tc>
        <w:tc>
          <w:tcPr>
            <w:tcW w:w="2005" w:type="dxa"/>
            <w:vMerge w:val="restart"/>
            <w:vAlign w:val="center"/>
          </w:tcPr>
          <w:p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rPr>
              <w:t>-999 ÷ 999 mV</w:t>
            </w:r>
          </w:p>
        </w:tc>
      </w:tr>
      <w:tr w:rsidR="00445B9D" w:rsidRPr="00DE27A8" w:rsidTr="006C6D72">
        <w:trPr>
          <w:cantSplit/>
          <w:trHeight w:val="170"/>
          <w:jc w:val="center"/>
        </w:trPr>
        <w:tc>
          <w:tcPr>
            <w:tcW w:w="639" w:type="dxa"/>
            <w:vMerge/>
            <w:vAlign w:val="center"/>
          </w:tcPr>
          <w:p w:rsidR="00445B9D" w:rsidRPr="00DE27A8" w:rsidRDefault="00445B9D" w:rsidP="00B82D0C">
            <w:pPr>
              <w:pStyle w:val="Header"/>
              <w:spacing w:before="100" w:after="100"/>
              <w:ind w:left="-90" w:right="-108"/>
              <w:jc w:val="center"/>
              <w:rPr>
                <w:rFonts w:ascii="Arial" w:hAnsi="Arial" w:cs="Arial"/>
                <w:sz w:val="26"/>
                <w:szCs w:val="26"/>
              </w:rPr>
            </w:pPr>
          </w:p>
        </w:tc>
        <w:tc>
          <w:tcPr>
            <w:tcW w:w="3209" w:type="dxa"/>
            <w:vMerge/>
            <w:vAlign w:val="center"/>
          </w:tcPr>
          <w:p w:rsidR="00445B9D" w:rsidRPr="00DE27A8" w:rsidRDefault="00445B9D" w:rsidP="00B82D0C">
            <w:pPr>
              <w:spacing w:before="100" w:after="100"/>
              <w:rPr>
                <w:rFonts w:ascii="Arial" w:hAnsi="Arial" w:cs="Arial"/>
                <w:sz w:val="26"/>
                <w:szCs w:val="26"/>
              </w:rPr>
            </w:pPr>
          </w:p>
        </w:tc>
        <w:tc>
          <w:tcPr>
            <w:tcW w:w="3194" w:type="dxa"/>
            <w:vAlign w:val="center"/>
          </w:tcPr>
          <w:p w:rsidR="00445B9D" w:rsidRPr="00DE27A8" w:rsidRDefault="00445B9D" w:rsidP="00B82D0C">
            <w:pPr>
              <w:spacing w:before="100" w:after="100"/>
              <w:jc w:val="center"/>
              <w:rPr>
                <w:rFonts w:ascii="Arial" w:hAnsi="Arial" w:cs="Arial"/>
                <w:sz w:val="26"/>
                <w:szCs w:val="26"/>
              </w:rPr>
            </w:pPr>
            <w:r w:rsidRPr="00DE27A8">
              <w:rPr>
                <w:rFonts w:ascii="Arial" w:hAnsi="Arial" w:cs="Arial"/>
                <w:spacing w:val="-6"/>
                <w:sz w:val="26"/>
                <w:szCs w:val="26"/>
              </w:rPr>
              <w:t>A</w:t>
            </w:r>
            <w:r w:rsidRPr="00DE27A8">
              <w:rPr>
                <w:rFonts w:ascii="Arial" w:hAnsi="Arial" w:cs="Arial"/>
                <w:spacing w:val="2"/>
                <w:sz w:val="26"/>
                <w:szCs w:val="26"/>
              </w:rPr>
              <w:t>S</w:t>
            </w:r>
            <w:r w:rsidRPr="00DE27A8">
              <w:rPr>
                <w:rFonts w:ascii="Arial" w:hAnsi="Arial" w:cs="Arial"/>
                <w:spacing w:val="4"/>
                <w:sz w:val="26"/>
                <w:szCs w:val="26"/>
              </w:rPr>
              <w:t>T</w:t>
            </w:r>
            <w:r w:rsidRPr="00DE27A8">
              <w:rPr>
                <w:rFonts w:ascii="Arial" w:hAnsi="Arial" w:cs="Arial"/>
                <w:sz w:val="26"/>
                <w:szCs w:val="26"/>
              </w:rPr>
              <w:t>M</w:t>
            </w:r>
            <w:r w:rsidRPr="00DE27A8">
              <w:rPr>
                <w:rFonts w:ascii="Arial" w:hAnsi="Arial" w:cs="Arial"/>
                <w:spacing w:val="3"/>
                <w:sz w:val="26"/>
                <w:szCs w:val="26"/>
              </w:rPr>
              <w:t xml:space="preserve"> </w:t>
            </w:r>
            <w:r w:rsidRPr="00DE27A8">
              <w:rPr>
                <w:rFonts w:ascii="Arial" w:hAnsi="Arial" w:cs="Arial"/>
                <w:sz w:val="26"/>
                <w:szCs w:val="26"/>
              </w:rPr>
              <w:t>14</w:t>
            </w:r>
            <w:r w:rsidRPr="00DE27A8">
              <w:rPr>
                <w:rFonts w:ascii="Arial" w:hAnsi="Arial" w:cs="Arial"/>
                <w:spacing w:val="-5"/>
                <w:sz w:val="26"/>
                <w:szCs w:val="26"/>
              </w:rPr>
              <w:t>9</w:t>
            </w:r>
            <w:r w:rsidRPr="00DE27A8">
              <w:rPr>
                <w:rFonts w:ascii="Arial" w:hAnsi="Arial" w:cs="Arial"/>
                <w:sz w:val="26"/>
                <w:szCs w:val="26"/>
              </w:rPr>
              <w:t>8:2008</w:t>
            </w:r>
          </w:p>
        </w:tc>
        <w:tc>
          <w:tcPr>
            <w:tcW w:w="2005" w:type="dxa"/>
            <w:vMerge/>
            <w:vAlign w:val="center"/>
          </w:tcPr>
          <w:p w:rsidR="00445B9D" w:rsidRPr="00DE27A8" w:rsidRDefault="00445B9D" w:rsidP="00B82D0C">
            <w:pPr>
              <w:spacing w:before="100" w:after="100"/>
              <w:jc w:val="center"/>
              <w:rPr>
                <w:rFonts w:ascii="Arial" w:hAnsi="Arial" w:cs="Arial"/>
                <w:sz w:val="26"/>
                <w:szCs w:val="26"/>
                <w:lang w:val="nl-NL"/>
              </w:rPr>
            </w:pPr>
          </w:p>
        </w:tc>
      </w:tr>
      <w:tr w:rsidR="00445B9D" w:rsidRPr="00DE27A8" w:rsidTr="006C6D72">
        <w:trPr>
          <w:cantSplit/>
          <w:trHeight w:val="170"/>
          <w:jc w:val="center"/>
        </w:trPr>
        <w:tc>
          <w:tcPr>
            <w:tcW w:w="639" w:type="dxa"/>
            <w:vAlign w:val="center"/>
          </w:tcPr>
          <w:p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rsidR="00445B9D" w:rsidRPr="00DE27A8" w:rsidRDefault="00445B9D" w:rsidP="00B82D0C">
            <w:pPr>
              <w:spacing w:before="100" w:after="100"/>
              <w:rPr>
                <w:rFonts w:ascii="Arial" w:hAnsi="Arial" w:cs="Arial"/>
                <w:sz w:val="26"/>
                <w:szCs w:val="26"/>
                <w:lang w:eastAsia="x-none"/>
              </w:rPr>
            </w:pPr>
            <w:r w:rsidRPr="00DE27A8">
              <w:rPr>
                <w:rFonts w:ascii="Arial" w:hAnsi="Arial" w:cs="Arial"/>
                <w:sz w:val="26"/>
                <w:szCs w:val="26"/>
                <w:lang w:eastAsia="x-none"/>
              </w:rPr>
              <w:t>Độ muối</w:t>
            </w:r>
          </w:p>
        </w:tc>
        <w:tc>
          <w:tcPr>
            <w:tcW w:w="3194" w:type="dxa"/>
            <w:vAlign w:val="center"/>
          </w:tcPr>
          <w:p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lang w:eastAsia="x-none"/>
              </w:rPr>
              <w:t>SMEWW 2520B:2012</w:t>
            </w:r>
          </w:p>
        </w:tc>
        <w:tc>
          <w:tcPr>
            <w:tcW w:w="2005" w:type="dxa"/>
            <w:vAlign w:val="center"/>
          </w:tcPr>
          <w:p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lang w:eastAsia="x-none"/>
              </w:rPr>
              <w:t>0 - 70‰</w:t>
            </w:r>
          </w:p>
        </w:tc>
      </w:tr>
    </w:tbl>
    <w:p w:rsidR="00445B9D" w:rsidRPr="00DE27A8" w:rsidRDefault="00445B9D" w:rsidP="00B82D0C">
      <w:pPr>
        <w:pStyle w:val="NormalWeb"/>
        <w:spacing w:beforeAutospacing="0" w:afterAutospacing="0"/>
        <w:jc w:val="both"/>
        <w:rPr>
          <w:rFonts w:ascii="Arial" w:hAnsi="Arial" w:cs="Arial"/>
          <w:sz w:val="26"/>
          <w:szCs w:val="26"/>
        </w:rPr>
      </w:pPr>
      <w:r w:rsidRPr="00DE27A8">
        <w:rPr>
          <w:rFonts w:ascii="Arial" w:hAnsi="Arial" w:cs="Arial"/>
          <w:sz w:val="26"/>
          <w:szCs w:val="26"/>
          <w:lang w:val="vi-VN"/>
        </w:rPr>
        <w:t xml:space="preserve">- </w:t>
      </w:r>
      <w:r w:rsidRPr="00DE27A8">
        <w:rPr>
          <w:rFonts w:ascii="Arial" w:hAnsi="Arial" w:cs="Arial"/>
          <w:sz w:val="26"/>
          <w:szCs w:val="26"/>
        </w:rPr>
        <w:t>L</w:t>
      </w:r>
      <w:r w:rsidRPr="00DE27A8">
        <w:rPr>
          <w:rFonts w:ascii="Arial" w:hAnsi="Arial" w:cs="Arial"/>
          <w:sz w:val="26"/>
          <w:szCs w:val="26"/>
          <w:lang w:val="vi-VN"/>
        </w:rPr>
        <w:t>ấy</w:t>
      </w:r>
      <w:r w:rsidRPr="00DE27A8">
        <w:rPr>
          <w:rFonts w:ascii="Arial" w:hAnsi="Arial" w:cs="Arial"/>
          <w:sz w:val="26"/>
          <w:szCs w:val="26"/>
        </w:rPr>
        <w:t xml:space="preserve"> và bảo quản</w:t>
      </w:r>
      <w:r w:rsidRPr="00DE27A8">
        <w:rPr>
          <w:rFonts w:ascii="Arial" w:hAnsi="Arial" w:cs="Arial"/>
          <w:sz w:val="26"/>
          <w:szCs w:val="26"/>
          <w:lang w:val="vi-VN"/>
        </w:rPr>
        <w:t xml:space="preserve"> mẫu:</w:t>
      </w:r>
    </w:p>
    <w:tbl>
      <w:tblPr>
        <w:tblW w:w="4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625"/>
        <w:gridCol w:w="3283"/>
        <w:gridCol w:w="5334"/>
      </w:tblGrid>
      <w:tr w:rsidR="00445B9D" w:rsidRPr="00DE27A8" w:rsidTr="006C6D72">
        <w:trPr>
          <w:trHeight w:val="218"/>
          <w:tblHeader/>
          <w:jc w:val="center"/>
        </w:trPr>
        <w:tc>
          <w:tcPr>
            <w:tcW w:w="611" w:type="dxa"/>
            <w:shd w:val="clear" w:color="auto" w:fill="FFFFFF"/>
            <w:tcMar>
              <w:top w:w="0" w:type="dxa"/>
              <w:left w:w="58" w:type="dxa"/>
              <w:bottom w:w="0" w:type="dxa"/>
              <w:right w:w="58" w:type="dxa"/>
            </w:tcMar>
            <w:vAlign w:val="center"/>
          </w:tcPr>
          <w:p w:rsidR="00445B9D" w:rsidRPr="00DE27A8" w:rsidRDefault="00445B9D" w:rsidP="00B82D0C">
            <w:pPr>
              <w:pStyle w:val="NormalWeb"/>
              <w:spacing w:beforeAutospacing="0" w:afterAutospacing="0"/>
              <w:jc w:val="center"/>
              <w:rPr>
                <w:rFonts w:ascii="Arial" w:hAnsi="Arial" w:cs="Arial"/>
                <w:b/>
                <w:bCs/>
                <w:sz w:val="26"/>
                <w:szCs w:val="26"/>
                <w:lang w:val="vi-VN"/>
              </w:rPr>
            </w:pPr>
            <w:r w:rsidRPr="00DE27A8">
              <w:rPr>
                <w:rFonts w:ascii="Arial" w:hAnsi="Arial" w:cs="Arial"/>
                <w:b/>
                <w:bCs/>
                <w:sz w:val="26"/>
                <w:szCs w:val="26"/>
                <w:lang w:val="vi-VN"/>
              </w:rPr>
              <w:t>TT</w:t>
            </w:r>
          </w:p>
        </w:tc>
        <w:tc>
          <w:tcPr>
            <w:tcW w:w="3209" w:type="dxa"/>
            <w:shd w:val="clear" w:color="auto" w:fill="FFFFFF"/>
            <w:tcMar>
              <w:top w:w="0" w:type="dxa"/>
              <w:left w:w="58" w:type="dxa"/>
              <w:bottom w:w="0" w:type="dxa"/>
              <w:right w:w="58" w:type="dxa"/>
            </w:tcMar>
            <w:vAlign w:val="center"/>
          </w:tcPr>
          <w:p w:rsidR="00445B9D" w:rsidRPr="00DE27A8" w:rsidRDefault="00445B9D" w:rsidP="00B82D0C">
            <w:pPr>
              <w:pStyle w:val="NormalWeb"/>
              <w:spacing w:beforeAutospacing="0" w:afterAutospacing="0"/>
              <w:jc w:val="center"/>
              <w:rPr>
                <w:rFonts w:ascii="Arial" w:hAnsi="Arial" w:cs="Arial"/>
                <w:b/>
                <w:bCs/>
                <w:sz w:val="26"/>
                <w:szCs w:val="26"/>
              </w:rPr>
            </w:pPr>
            <w:r w:rsidRPr="00DE27A8">
              <w:rPr>
                <w:rFonts w:ascii="Arial" w:hAnsi="Arial" w:cs="Arial"/>
                <w:b/>
                <w:bCs/>
                <w:sz w:val="26"/>
                <w:szCs w:val="26"/>
              </w:rPr>
              <w:t>Loại mẫu</w:t>
            </w:r>
          </w:p>
        </w:tc>
        <w:tc>
          <w:tcPr>
            <w:tcW w:w="5215" w:type="dxa"/>
            <w:shd w:val="clear" w:color="auto" w:fill="FFFFFF"/>
            <w:vAlign w:val="center"/>
          </w:tcPr>
          <w:p w:rsidR="00445B9D" w:rsidRPr="00DE27A8" w:rsidRDefault="00445B9D" w:rsidP="00B82D0C">
            <w:pPr>
              <w:pStyle w:val="NormalWeb"/>
              <w:spacing w:beforeAutospacing="0" w:afterAutospacing="0"/>
              <w:jc w:val="center"/>
              <w:rPr>
                <w:rFonts w:ascii="Arial" w:hAnsi="Arial" w:cs="Arial"/>
                <w:b/>
                <w:bCs/>
                <w:sz w:val="26"/>
                <w:szCs w:val="26"/>
                <w:lang w:val="vi-VN"/>
              </w:rPr>
            </w:pPr>
            <w:r w:rsidRPr="00DE27A8">
              <w:rPr>
                <w:rFonts w:ascii="Arial" w:hAnsi="Arial" w:cs="Arial"/>
                <w:b/>
                <w:bCs/>
                <w:sz w:val="26"/>
                <w:szCs w:val="26"/>
                <w:lang w:val="vi-VN"/>
              </w:rPr>
              <w:t xml:space="preserve">Tên/số hiệu phương pháp </w:t>
            </w:r>
            <w:r w:rsidRPr="00DE27A8">
              <w:rPr>
                <w:rFonts w:ascii="Arial" w:hAnsi="Arial" w:cs="Arial"/>
                <w:b/>
                <w:bCs/>
                <w:sz w:val="26"/>
                <w:szCs w:val="26"/>
              </w:rPr>
              <w:t>sử dụng</w:t>
            </w:r>
          </w:p>
        </w:tc>
      </w:tr>
      <w:tr w:rsidR="00445B9D" w:rsidRPr="00DE27A8" w:rsidTr="006C6D72">
        <w:trPr>
          <w:trHeight w:val="218"/>
          <w:tblHeader/>
          <w:jc w:val="center"/>
        </w:trPr>
        <w:tc>
          <w:tcPr>
            <w:tcW w:w="611" w:type="dxa"/>
            <w:shd w:val="clear" w:color="auto" w:fill="FFFFFF"/>
            <w:tcMar>
              <w:top w:w="0" w:type="dxa"/>
              <w:left w:w="58" w:type="dxa"/>
              <w:bottom w:w="0" w:type="dxa"/>
              <w:right w:w="58" w:type="dxa"/>
            </w:tcMar>
            <w:vAlign w:val="center"/>
          </w:tcPr>
          <w:p w:rsidR="00445B9D" w:rsidRPr="00DE27A8" w:rsidRDefault="00445B9D" w:rsidP="00B82D0C">
            <w:pPr>
              <w:spacing w:before="100" w:after="100"/>
              <w:jc w:val="center"/>
              <w:rPr>
                <w:rFonts w:ascii="Arial" w:hAnsi="Arial" w:cs="Arial"/>
                <w:sz w:val="26"/>
                <w:szCs w:val="26"/>
                <w:lang w:val="pt-BR"/>
              </w:rPr>
            </w:pPr>
            <w:r w:rsidRPr="00DE27A8">
              <w:rPr>
                <w:rFonts w:ascii="Arial" w:hAnsi="Arial" w:cs="Arial"/>
                <w:sz w:val="26"/>
                <w:szCs w:val="26"/>
                <w:lang w:val="pt-BR"/>
              </w:rPr>
              <w:t>1</w:t>
            </w:r>
          </w:p>
        </w:tc>
        <w:tc>
          <w:tcPr>
            <w:tcW w:w="3209" w:type="dxa"/>
            <w:shd w:val="clear" w:color="auto" w:fill="FFFFFF"/>
            <w:tcMar>
              <w:top w:w="0" w:type="dxa"/>
              <w:left w:w="58" w:type="dxa"/>
              <w:bottom w:w="0" w:type="dxa"/>
              <w:right w:w="58" w:type="dxa"/>
            </w:tcMar>
            <w:vAlign w:val="center"/>
          </w:tcPr>
          <w:p w:rsidR="00445B9D" w:rsidRPr="00DE27A8" w:rsidRDefault="00445B9D" w:rsidP="00B82D0C">
            <w:pPr>
              <w:pStyle w:val="NormalWeb"/>
              <w:spacing w:beforeAutospacing="0" w:afterAutospacing="0"/>
              <w:rPr>
                <w:rFonts w:ascii="Arial" w:hAnsi="Arial" w:cs="Arial"/>
                <w:bCs/>
                <w:sz w:val="26"/>
                <w:szCs w:val="26"/>
              </w:rPr>
            </w:pPr>
            <w:r w:rsidRPr="00DE27A8">
              <w:rPr>
                <w:rStyle w:val="Bodytext11"/>
                <w:rFonts w:ascii="Arial" w:hAnsi="Arial" w:cs="Arial"/>
                <w:sz w:val="26"/>
                <w:szCs w:val="26"/>
                <w:lang w:eastAsia="vi-VN"/>
              </w:rPr>
              <w:t>M</w:t>
            </w:r>
            <w:r w:rsidRPr="00DE27A8">
              <w:rPr>
                <w:rStyle w:val="Bodytext11"/>
                <w:rFonts w:ascii="Arial" w:hAnsi="Arial" w:cs="Arial"/>
                <w:sz w:val="26"/>
                <w:szCs w:val="26"/>
                <w:lang w:val="vi-VN" w:eastAsia="vi-VN"/>
              </w:rPr>
              <w:t xml:space="preserve">ẫu nước </w:t>
            </w:r>
            <w:r w:rsidRPr="00DE27A8">
              <w:rPr>
                <w:rStyle w:val="Bodytext11"/>
                <w:rFonts w:ascii="Arial" w:hAnsi="Arial" w:cs="Arial"/>
                <w:sz w:val="26"/>
                <w:szCs w:val="26"/>
                <w:lang w:eastAsia="vi-VN"/>
              </w:rPr>
              <w:t>biển</w:t>
            </w:r>
          </w:p>
        </w:tc>
        <w:tc>
          <w:tcPr>
            <w:tcW w:w="5215" w:type="dxa"/>
            <w:shd w:val="clear" w:color="auto" w:fill="FFFFFF"/>
            <w:vAlign w:val="center"/>
          </w:tcPr>
          <w:p w:rsidR="00445B9D" w:rsidRPr="00DE27A8" w:rsidRDefault="00445B9D" w:rsidP="00B82D0C">
            <w:pPr>
              <w:pStyle w:val="NormalWeb"/>
              <w:spacing w:beforeAutospacing="0" w:afterAutospacing="0"/>
              <w:jc w:val="center"/>
              <w:rPr>
                <w:rStyle w:val="Bodytext11"/>
                <w:rFonts w:ascii="Arial" w:hAnsi="Arial" w:cs="Arial"/>
                <w:sz w:val="26"/>
                <w:szCs w:val="26"/>
                <w:lang w:val="vi-VN" w:eastAsia="vi-VN"/>
              </w:rPr>
            </w:pPr>
            <w:r w:rsidRPr="00DE27A8">
              <w:rPr>
                <w:rStyle w:val="Bodytext11"/>
                <w:rFonts w:ascii="Arial" w:hAnsi="Arial" w:cs="Arial"/>
                <w:sz w:val="26"/>
                <w:szCs w:val="26"/>
                <w:lang w:val="vi-VN" w:eastAsia="vi-VN"/>
              </w:rPr>
              <w:t>TCVN 6663-1:2011, TCVN 599</w:t>
            </w:r>
            <w:r w:rsidRPr="00DE27A8">
              <w:rPr>
                <w:rStyle w:val="Bodytext11"/>
                <w:rFonts w:ascii="Arial" w:hAnsi="Arial" w:cs="Arial"/>
                <w:sz w:val="26"/>
                <w:szCs w:val="26"/>
                <w:lang w:eastAsia="vi-VN"/>
              </w:rPr>
              <w:t>8</w:t>
            </w:r>
            <w:r w:rsidRPr="00DE27A8">
              <w:rPr>
                <w:rStyle w:val="Bodytext11"/>
                <w:rFonts w:ascii="Arial" w:hAnsi="Arial" w:cs="Arial"/>
                <w:sz w:val="26"/>
                <w:szCs w:val="26"/>
                <w:lang w:val="vi-VN" w:eastAsia="vi-VN"/>
              </w:rPr>
              <w:t>:1995,</w:t>
            </w:r>
          </w:p>
          <w:p w:rsidR="00445B9D" w:rsidRPr="00DE27A8" w:rsidRDefault="00445B9D" w:rsidP="00B82D0C">
            <w:pPr>
              <w:pStyle w:val="NormalWeb"/>
              <w:spacing w:beforeAutospacing="0" w:afterAutospacing="0"/>
              <w:jc w:val="center"/>
              <w:rPr>
                <w:rFonts w:ascii="Arial" w:hAnsi="Arial" w:cs="Arial"/>
                <w:sz w:val="26"/>
                <w:szCs w:val="26"/>
              </w:rPr>
            </w:pPr>
            <w:r w:rsidRPr="00DE27A8">
              <w:rPr>
                <w:rStyle w:val="Bodytext11"/>
                <w:rFonts w:ascii="Arial" w:hAnsi="Arial" w:cs="Arial"/>
                <w:sz w:val="26"/>
                <w:szCs w:val="26"/>
                <w:lang w:val="vi-VN" w:eastAsia="vi-VN"/>
              </w:rPr>
              <w:t>TCVN 6663-3:2008</w:t>
            </w:r>
          </w:p>
        </w:tc>
      </w:tr>
      <w:tr w:rsidR="00445B9D" w:rsidRPr="00DE27A8" w:rsidTr="006C6D72">
        <w:trPr>
          <w:trHeight w:val="218"/>
          <w:tblHeader/>
          <w:jc w:val="center"/>
        </w:trPr>
        <w:tc>
          <w:tcPr>
            <w:tcW w:w="611" w:type="dxa"/>
            <w:shd w:val="clear" w:color="auto" w:fill="FFFFFF"/>
            <w:tcMar>
              <w:top w:w="0" w:type="dxa"/>
              <w:left w:w="58" w:type="dxa"/>
              <w:bottom w:w="0" w:type="dxa"/>
              <w:right w:w="58" w:type="dxa"/>
            </w:tcMar>
            <w:vAlign w:val="center"/>
          </w:tcPr>
          <w:p w:rsidR="00445B9D" w:rsidRPr="00DE27A8" w:rsidRDefault="00445B9D" w:rsidP="00B82D0C">
            <w:pPr>
              <w:spacing w:before="100" w:after="100"/>
              <w:jc w:val="center"/>
              <w:rPr>
                <w:rFonts w:ascii="Arial" w:hAnsi="Arial" w:cs="Arial"/>
                <w:sz w:val="26"/>
                <w:szCs w:val="26"/>
                <w:lang w:val="pt-BR"/>
              </w:rPr>
            </w:pPr>
            <w:r w:rsidRPr="00DE27A8">
              <w:rPr>
                <w:rFonts w:ascii="Arial" w:hAnsi="Arial" w:cs="Arial"/>
                <w:sz w:val="26"/>
                <w:szCs w:val="26"/>
                <w:lang w:val="pt-BR"/>
              </w:rPr>
              <w:t>2</w:t>
            </w:r>
          </w:p>
        </w:tc>
        <w:tc>
          <w:tcPr>
            <w:tcW w:w="3209" w:type="dxa"/>
            <w:shd w:val="clear" w:color="auto" w:fill="FFFFFF"/>
            <w:tcMar>
              <w:top w:w="0" w:type="dxa"/>
              <w:left w:w="58" w:type="dxa"/>
              <w:bottom w:w="0" w:type="dxa"/>
              <w:right w:w="58" w:type="dxa"/>
            </w:tcMar>
            <w:vAlign w:val="center"/>
          </w:tcPr>
          <w:p w:rsidR="00445B9D" w:rsidRPr="00DE27A8" w:rsidRDefault="00445B9D" w:rsidP="00B82D0C">
            <w:pPr>
              <w:pStyle w:val="NormalWeb"/>
              <w:spacing w:beforeAutospacing="0" w:afterAutospacing="0"/>
              <w:rPr>
                <w:rStyle w:val="Bodytext11"/>
                <w:rFonts w:ascii="Arial" w:hAnsi="Arial" w:cs="Arial"/>
                <w:sz w:val="26"/>
                <w:szCs w:val="26"/>
                <w:lang w:eastAsia="vi-VN"/>
              </w:rPr>
            </w:pPr>
            <w:r w:rsidRPr="00DE27A8">
              <w:rPr>
                <w:rStyle w:val="Bodytext11"/>
                <w:rFonts w:ascii="Arial" w:hAnsi="Arial" w:cs="Arial"/>
                <w:sz w:val="26"/>
                <w:szCs w:val="26"/>
                <w:lang w:eastAsia="vi-VN"/>
              </w:rPr>
              <w:t>Vi sinh</w:t>
            </w:r>
          </w:p>
        </w:tc>
        <w:tc>
          <w:tcPr>
            <w:tcW w:w="5215" w:type="dxa"/>
            <w:shd w:val="clear" w:color="auto" w:fill="FFFFFF"/>
            <w:vAlign w:val="center"/>
          </w:tcPr>
          <w:p w:rsidR="00445B9D" w:rsidRPr="00DE27A8" w:rsidRDefault="00445B9D" w:rsidP="00B82D0C">
            <w:pPr>
              <w:pStyle w:val="NormalWeb"/>
              <w:spacing w:beforeAutospacing="0" w:afterAutospacing="0"/>
              <w:jc w:val="center"/>
              <w:rPr>
                <w:rStyle w:val="Bodytext11"/>
                <w:rFonts w:ascii="Arial" w:hAnsi="Arial" w:cs="Arial"/>
                <w:sz w:val="26"/>
                <w:szCs w:val="26"/>
                <w:lang w:val="vi-VN" w:eastAsia="vi-VN"/>
              </w:rPr>
            </w:pPr>
            <w:r w:rsidRPr="00DE27A8">
              <w:rPr>
                <w:rFonts w:ascii="Arial" w:hAnsi="Arial" w:cs="Arial"/>
                <w:sz w:val="26"/>
                <w:szCs w:val="26"/>
              </w:rPr>
              <w:t>TCVN 8880:2011</w:t>
            </w:r>
          </w:p>
        </w:tc>
      </w:tr>
    </w:tbl>
    <w:p w:rsidR="000A7011" w:rsidRDefault="000A7011" w:rsidP="00B82D0C">
      <w:pPr>
        <w:spacing w:before="100" w:after="100"/>
        <w:jc w:val="both"/>
        <w:rPr>
          <w:rFonts w:ascii="Arial" w:hAnsi="Arial" w:cs="Arial"/>
          <w:b/>
          <w:sz w:val="26"/>
          <w:szCs w:val="26"/>
        </w:rPr>
      </w:pPr>
    </w:p>
    <w:p w:rsidR="00163444" w:rsidRDefault="00163444">
      <w:pPr>
        <w:rPr>
          <w:rFonts w:ascii="Arial" w:hAnsi="Arial" w:cs="Arial"/>
          <w:b/>
          <w:sz w:val="26"/>
          <w:szCs w:val="26"/>
        </w:rPr>
      </w:pPr>
      <w:r>
        <w:rPr>
          <w:rFonts w:ascii="Arial" w:hAnsi="Arial" w:cs="Arial"/>
          <w:b/>
          <w:sz w:val="26"/>
          <w:szCs w:val="26"/>
        </w:rPr>
        <w:br w:type="page"/>
      </w:r>
    </w:p>
    <w:p w:rsidR="00163444" w:rsidRDefault="00163444" w:rsidP="00B82D0C">
      <w:pPr>
        <w:spacing w:before="100" w:after="100"/>
        <w:jc w:val="both"/>
        <w:rPr>
          <w:rFonts w:ascii="Arial" w:hAnsi="Arial" w:cs="Arial"/>
          <w:b/>
          <w:sz w:val="26"/>
          <w:szCs w:val="26"/>
        </w:rPr>
      </w:pPr>
    </w:p>
    <w:p w:rsidR="00445B9D" w:rsidRPr="00DE27A8" w:rsidRDefault="00445B9D" w:rsidP="00B82D0C">
      <w:pPr>
        <w:spacing w:before="100" w:after="100"/>
        <w:jc w:val="both"/>
        <w:rPr>
          <w:rFonts w:ascii="Arial" w:hAnsi="Arial" w:cs="Arial"/>
          <w:b/>
          <w:sz w:val="26"/>
          <w:szCs w:val="26"/>
        </w:rPr>
      </w:pPr>
      <w:r w:rsidRPr="00DE27A8">
        <w:rPr>
          <w:rFonts w:ascii="Arial" w:hAnsi="Arial" w:cs="Arial"/>
          <w:b/>
          <w:sz w:val="26"/>
          <w:szCs w:val="26"/>
        </w:rPr>
        <w:t>1.5. Nước mưa</w:t>
      </w:r>
      <w:r w:rsidRPr="00DE27A8">
        <w:rPr>
          <w:rFonts w:ascii="Arial" w:hAnsi="Arial" w:cs="Arial"/>
          <w:b/>
          <w:sz w:val="26"/>
          <w:szCs w:val="26"/>
        </w:rPr>
        <w:tab/>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2C073B">
        <w:rPr>
          <w:rFonts w:ascii="Arial" w:hAnsi="Arial" w:cs="Arial"/>
          <w:b/>
          <w:sz w:val="26"/>
          <w:szCs w:val="26"/>
        </w:rPr>
      </w:r>
      <w:r w:rsidR="002C073B">
        <w:rPr>
          <w:rFonts w:ascii="Arial" w:hAnsi="Arial" w:cs="Arial"/>
          <w:b/>
          <w:sz w:val="26"/>
          <w:szCs w:val="26"/>
        </w:rPr>
        <w:fldChar w:fldCharType="separate"/>
      </w:r>
      <w:r w:rsidRPr="00DE27A8">
        <w:rPr>
          <w:rFonts w:ascii="Arial" w:hAnsi="Arial" w:cs="Arial"/>
          <w:b/>
          <w:sz w:val="26"/>
          <w:szCs w:val="26"/>
        </w:rPr>
        <w:fldChar w:fldCharType="end"/>
      </w:r>
      <w:r w:rsidRPr="00DE27A8">
        <w:rPr>
          <w:rFonts w:ascii="Arial" w:hAnsi="Arial" w:cs="Arial"/>
          <w:b/>
          <w:sz w:val="26"/>
          <w:szCs w:val="26"/>
        </w:rPr>
        <w:tab/>
      </w:r>
    </w:p>
    <w:p w:rsidR="00445B9D" w:rsidRPr="00DE27A8" w:rsidRDefault="00445B9D" w:rsidP="00445B9D">
      <w:pPr>
        <w:spacing w:before="100" w:after="100"/>
        <w:jc w:val="both"/>
        <w:rPr>
          <w:rFonts w:ascii="Arial" w:hAnsi="Arial" w:cs="Arial"/>
          <w:b/>
          <w:i/>
          <w:sz w:val="26"/>
          <w:szCs w:val="26"/>
        </w:rPr>
      </w:pPr>
      <w:r w:rsidRPr="00DE27A8">
        <w:rPr>
          <w:rFonts w:ascii="Arial" w:hAnsi="Arial" w:cs="Arial"/>
          <w:b/>
          <w:i/>
          <w:sz w:val="26"/>
          <w:szCs w:val="26"/>
        </w:rPr>
        <w:t>1.5.1. Quan trắc hiện trường:</w:t>
      </w:r>
    </w:p>
    <w:p w:rsidR="00445B9D" w:rsidRPr="00DE27A8" w:rsidRDefault="00445B9D" w:rsidP="00445B9D">
      <w:pPr>
        <w:spacing w:before="100" w:after="100"/>
        <w:jc w:val="both"/>
        <w:rPr>
          <w:rFonts w:ascii="Arial" w:hAnsi="Arial" w:cs="Arial"/>
          <w:sz w:val="26"/>
          <w:szCs w:val="26"/>
        </w:rPr>
      </w:pPr>
      <w:r w:rsidRPr="00DE27A8">
        <w:rPr>
          <w:rFonts w:ascii="Arial" w:hAnsi="Arial" w:cs="Arial"/>
          <w:sz w:val="26"/>
          <w:szCs w:val="26"/>
          <w:lang w:val="vi-VN"/>
        </w:rPr>
        <w:t xml:space="preserve">- Thông số (đo </w:t>
      </w:r>
      <w:r w:rsidRPr="00DE27A8">
        <w:rPr>
          <w:rFonts w:ascii="Arial" w:hAnsi="Arial" w:cs="Arial"/>
          <w:sz w:val="26"/>
          <w:szCs w:val="26"/>
        </w:rPr>
        <w:t>tại</w:t>
      </w:r>
      <w:r w:rsidRPr="00DE27A8">
        <w:rPr>
          <w:rFonts w:ascii="Arial" w:hAnsi="Arial" w:cs="Arial"/>
          <w:sz w:val="26"/>
          <w:szCs w:val="26"/>
          <w:lang w:val="vi-VN"/>
        </w:rPr>
        <w:t xml:space="preserve"> hiện trường): </w:t>
      </w:r>
    </w:p>
    <w:tbl>
      <w:tblPr>
        <w:tblW w:w="48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9"/>
        <w:gridCol w:w="3215"/>
        <w:gridCol w:w="3163"/>
        <w:gridCol w:w="2070"/>
      </w:tblGrid>
      <w:tr w:rsidR="00445B9D" w:rsidRPr="00DE27A8" w:rsidTr="00B82D0C">
        <w:trPr>
          <w:cantSplit/>
          <w:trHeight w:val="60"/>
          <w:tblHeader/>
          <w:jc w:val="center"/>
        </w:trPr>
        <w:tc>
          <w:tcPr>
            <w:tcW w:w="650" w:type="dxa"/>
            <w:vAlign w:val="center"/>
          </w:tcPr>
          <w:p w:rsidR="00445B9D" w:rsidRPr="00DE27A8" w:rsidRDefault="00445B9D" w:rsidP="006C6D72">
            <w:pPr>
              <w:spacing w:before="36" w:after="36"/>
              <w:rPr>
                <w:rFonts w:ascii="Arial" w:hAnsi="Arial" w:cs="Arial"/>
                <w:b/>
                <w:sz w:val="26"/>
                <w:szCs w:val="26"/>
              </w:rPr>
            </w:pPr>
            <w:r w:rsidRPr="00DE27A8">
              <w:rPr>
                <w:rFonts w:ascii="Arial" w:hAnsi="Arial" w:cs="Arial"/>
                <w:b/>
                <w:sz w:val="26"/>
                <w:szCs w:val="26"/>
              </w:rPr>
              <w:t>TT</w:t>
            </w:r>
          </w:p>
        </w:tc>
        <w:tc>
          <w:tcPr>
            <w:tcW w:w="3295" w:type="dxa"/>
            <w:vAlign w:val="center"/>
          </w:tcPr>
          <w:p w:rsidR="00445B9D" w:rsidRPr="00DE27A8" w:rsidRDefault="00445B9D" w:rsidP="006C6D72">
            <w:pPr>
              <w:spacing w:before="36" w:after="36"/>
              <w:jc w:val="center"/>
              <w:rPr>
                <w:rFonts w:ascii="Arial" w:hAnsi="Arial" w:cs="Arial"/>
                <w:b/>
                <w:sz w:val="26"/>
                <w:szCs w:val="26"/>
              </w:rPr>
            </w:pPr>
            <w:r w:rsidRPr="00DE27A8">
              <w:rPr>
                <w:rFonts w:ascii="Arial" w:hAnsi="Arial" w:cs="Arial"/>
                <w:b/>
                <w:sz w:val="26"/>
                <w:szCs w:val="26"/>
              </w:rPr>
              <w:t>Tên thông số</w:t>
            </w:r>
          </w:p>
        </w:tc>
        <w:tc>
          <w:tcPr>
            <w:tcW w:w="3242" w:type="dxa"/>
            <w:vAlign w:val="center"/>
          </w:tcPr>
          <w:p w:rsidR="00445B9D" w:rsidRPr="00DE27A8" w:rsidRDefault="00445B9D">
            <w:pPr>
              <w:spacing w:before="36" w:after="36"/>
              <w:jc w:val="center"/>
              <w:rPr>
                <w:rFonts w:ascii="Arial" w:hAnsi="Arial" w:cs="Arial"/>
                <w:b/>
                <w:sz w:val="26"/>
                <w:szCs w:val="26"/>
              </w:rPr>
            </w:pPr>
            <w:r w:rsidRPr="00DE27A8">
              <w:rPr>
                <w:rFonts w:ascii="Arial" w:hAnsi="Arial" w:cs="Arial"/>
                <w:b/>
                <w:sz w:val="26"/>
                <w:szCs w:val="26"/>
              </w:rPr>
              <w:t>Tên/số hiệu phương pháp sử dụng</w:t>
            </w:r>
          </w:p>
        </w:tc>
        <w:tc>
          <w:tcPr>
            <w:tcW w:w="2120" w:type="dxa"/>
            <w:vAlign w:val="center"/>
          </w:tcPr>
          <w:p w:rsidR="00445B9D" w:rsidRPr="00DE27A8" w:rsidRDefault="00445B9D" w:rsidP="006C6D72">
            <w:pPr>
              <w:spacing w:before="36" w:after="36"/>
              <w:jc w:val="center"/>
              <w:rPr>
                <w:rFonts w:ascii="Arial" w:hAnsi="Arial" w:cs="Arial"/>
                <w:b/>
                <w:sz w:val="26"/>
                <w:szCs w:val="26"/>
              </w:rPr>
            </w:pPr>
            <w:r w:rsidRPr="00DE27A8">
              <w:rPr>
                <w:rFonts w:ascii="Arial" w:hAnsi="Arial" w:cs="Arial"/>
                <w:b/>
                <w:sz w:val="26"/>
                <w:szCs w:val="26"/>
              </w:rPr>
              <w:t>Dải đo</w:t>
            </w:r>
          </w:p>
        </w:tc>
      </w:tr>
      <w:tr w:rsidR="00445B9D" w:rsidRPr="00DE27A8" w:rsidTr="00B82D0C">
        <w:trPr>
          <w:cantSplit/>
          <w:trHeight w:val="248"/>
          <w:jc w:val="center"/>
        </w:trPr>
        <w:tc>
          <w:tcPr>
            <w:tcW w:w="650" w:type="dxa"/>
            <w:vAlign w:val="center"/>
          </w:tcPr>
          <w:p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vAlign w:val="center"/>
          </w:tcPr>
          <w:p w:rsidR="00445B9D" w:rsidRPr="00DE27A8" w:rsidRDefault="00445B9D" w:rsidP="006C6D72">
            <w:pPr>
              <w:spacing w:before="36" w:after="36"/>
              <w:rPr>
                <w:rFonts w:ascii="Arial" w:hAnsi="Arial" w:cs="Arial"/>
                <w:sz w:val="26"/>
                <w:szCs w:val="26"/>
              </w:rPr>
            </w:pPr>
            <w:r w:rsidRPr="00DE27A8">
              <w:rPr>
                <w:rFonts w:ascii="Arial" w:hAnsi="Arial" w:cs="Arial"/>
                <w:sz w:val="26"/>
                <w:szCs w:val="26"/>
              </w:rPr>
              <w:t>pH</w:t>
            </w:r>
          </w:p>
        </w:tc>
        <w:tc>
          <w:tcPr>
            <w:tcW w:w="3242" w:type="dxa"/>
            <w:vAlign w:val="center"/>
          </w:tcPr>
          <w:p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TCVN 6492:2011</w:t>
            </w:r>
          </w:p>
        </w:tc>
        <w:tc>
          <w:tcPr>
            <w:tcW w:w="2120" w:type="dxa"/>
            <w:vAlign w:val="center"/>
          </w:tcPr>
          <w:p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0 ÷ 14</w:t>
            </w:r>
          </w:p>
        </w:tc>
      </w:tr>
      <w:tr w:rsidR="00445B9D" w:rsidRPr="00DE27A8" w:rsidTr="00B82D0C">
        <w:trPr>
          <w:cantSplit/>
          <w:trHeight w:val="248"/>
          <w:jc w:val="center"/>
        </w:trPr>
        <w:tc>
          <w:tcPr>
            <w:tcW w:w="650" w:type="dxa"/>
            <w:vAlign w:val="center"/>
          </w:tcPr>
          <w:p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vAlign w:val="center"/>
          </w:tcPr>
          <w:p w:rsidR="00445B9D" w:rsidRPr="00DE27A8" w:rsidRDefault="00445B9D" w:rsidP="006C6D72">
            <w:pPr>
              <w:spacing w:before="36" w:after="36"/>
              <w:rPr>
                <w:rFonts w:ascii="Arial" w:hAnsi="Arial" w:cs="Arial"/>
                <w:sz w:val="26"/>
                <w:szCs w:val="26"/>
              </w:rPr>
            </w:pPr>
            <w:r w:rsidRPr="00DE27A8">
              <w:rPr>
                <w:rFonts w:ascii="Arial" w:hAnsi="Arial" w:cs="Arial"/>
                <w:sz w:val="26"/>
                <w:szCs w:val="26"/>
              </w:rPr>
              <w:t>Nh</w:t>
            </w:r>
            <w:r w:rsidRPr="00DE27A8">
              <w:rPr>
                <w:rFonts w:ascii="Arial" w:hAnsi="Arial" w:cs="Arial"/>
                <w:spacing w:val="1"/>
                <w:sz w:val="26"/>
                <w:szCs w:val="26"/>
              </w:rPr>
              <w:t>i</w:t>
            </w:r>
            <w:r w:rsidRPr="00DE27A8">
              <w:rPr>
                <w:rFonts w:ascii="Arial" w:hAnsi="Arial" w:cs="Arial"/>
                <w:spacing w:val="-7"/>
                <w:sz w:val="26"/>
                <w:szCs w:val="26"/>
              </w:rPr>
              <w:t>ệ</w:t>
            </w:r>
            <w:r w:rsidRPr="00DE27A8">
              <w:rPr>
                <w:rFonts w:ascii="Arial" w:hAnsi="Arial" w:cs="Arial"/>
                <w:sz w:val="26"/>
                <w:szCs w:val="26"/>
              </w:rPr>
              <w:t>t</w:t>
            </w:r>
            <w:r w:rsidRPr="00DE27A8">
              <w:rPr>
                <w:rFonts w:ascii="Arial" w:hAnsi="Arial" w:cs="Arial"/>
                <w:spacing w:val="3"/>
                <w:sz w:val="26"/>
                <w:szCs w:val="26"/>
              </w:rPr>
              <w:t xml:space="preserve"> </w:t>
            </w:r>
            <w:r w:rsidRPr="00DE27A8">
              <w:rPr>
                <w:rFonts w:ascii="Arial" w:hAnsi="Arial" w:cs="Arial"/>
                <w:sz w:val="26"/>
                <w:szCs w:val="26"/>
              </w:rPr>
              <w:t>độ</w:t>
            </w:r>
          </w:p>
        </w:tc>
        <w:tc>
          <w:tcPr>
            <w:tcW w:w="3242" w:type="dxa"/>
            <w:vAlign w:val="center"/>
          </w:tcPr>
          <w:p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SMEWW 2550B:2012</w:t>
            </w:r>
          </w:p>
        </w:tc>
        <w:tc>
          <w:tcPr>
            <w:tcW w:w="2120" w:type="dxa"/>
            <w:vAlign w:val="center"/>
          </w:tcPr>
          <w:p w:rsidR="00445B9D" w:rsidRPr="00DE27A8" w:rsidRDefault="00445B9D" w:rsidP="006C6D72">
            <w:pPr>
              <w:spacing w:before="36" w:after="36"/>
              <w:jc w:val="center"/>
              <w:rPr>
                <w:rFonts w:ascii="Arial" w:hAnsi="Arial" w:cs="Arial"/>
                <w:sz w:val="26"/>
                <w:szCs w:val="26"/>
                <w:lang w:val="nl-NL"/>
              </w:rPr>
            </w:pPr>
            <w:r w:rsidRPr="00DE27A8">
              <w:rPr>
                <w:rFonts w:ascii="Arial" w:hAnsi="Arial" w:cs="Arial"/>
                <w:sz w:val="26"/>
                <w:szCs w:val="26"/>
              </w:rPr>
              <w:t>0 ÷ 100</w:t>
            </w:r>
            <w:r w:rsidRPr="00DE27A8">
              <w:rPr>
                <w:rFonts w:ascii="Arial" w:hAnsi="Arial" w:cs="Arial"/>
                <w:sz w:val="26"/>
                <w:szCs w:val="26"/>
                <w:vertAlign w:val="superscript"/>
              </w:rPr>
              <w:t xml:space="preserve"> 0</w:t>
            </w:r>
            <w:r w:rsidRPr="00DE27A8">
              <w:rPr>
                <w:rFonts w:ascii="Arial" w:hAnsi="Arial" w:cs="Arial"/>
                <w:sz w:val="26"/>
                <w:szCs w:val="26"/>
              </w:rPr>
              <w:t>C</w:t>
            </w:r>
          </w:p>
        </w:tc>
      </w:tr>
      <w:tr w:rsidR="00445B9D" w:rsidRPr="00DE27A8" w:rsidTr="00B82D0C">
        <w:trPr>
          <w:cantSplit/>
          <w:trHeight w:val="248"/>
          <w:jc w:val="center"/>
        </w:trPr>
        <w:tc>
          <w:tcPr>
            <w:tcW w:w="650" w:type="dxa"/>
            <w:vAlign w:val="center"/>
          </w:tcPr>
          <w:p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vAlign w:val="center"/>
          </w:tcPr>
          <w:p w:rsidR="00445B9D" w:rsidRPr="00DE27A8" w:rsidRDefault="00445B9D" w:rsidP="006C6D72">
            <w:pPr>
              <w:spacing w:before="36" w:after="36"/>
              <w:rPr>
                <w:rFonts w:ascii="Arial" w:hAnsi="Arial" w:cs="Arial"/>
                <w:sz w:val="26"/>
                <w:szCs w:val="26"/>
              </w:rPr>
            </w:pPr>
            <w:r w:rsidRPr="00DE27A8">
              <w:rPr>
                <w:rFonts w:ascii="Arial" w:hAnsi="Arial" w:cs="Arial"/>
                <w:sz w:val="26"/>
                <w:szCs w:val="26"/>
              </w:rPr>
              <w:t>Độ dẫn điện (EC)</w:t>
            </w:r>
          </w:p>
        </w:tc>
        <w:tc>
          <w:tcPr>
            <w:tcW w:w="3242" w:type="dxa"/>
            <w:vAlign w:val="center"/>
          </w:tcPr>
          <w:p w:rsidR="00445B9D" w:rsidRPr="00DE27A8" w:rsidRDefault="00445B9D" w:rsidP="006C6D72">
            <w:pPr>
              <w:spacing w:before="36" w:after="36"/>
              <w:ind w:right="118"/>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2510B:2012</w:t>
            </w:r>
          </w:p>
        </w:tc>
        <w:tc>
          <w:tcPr>
            <w:tcW w:w="2120" w:type="dxa"/>
            <w:vAlign w:val="center"/>
          </w:tcPr>
          <w:p w:rsidR="00445B9D" w:rsidRPr="00DE27A8" w:rsidRDefault="00445B9D" w:rsidP="006C6D72">
            <w:pPr>
              <w:pStyle w:val="NormalWeb"/>
              <w:spacing w:before="36" w:beforeAutospacing="0" w:after="36" w:afterAutospacing="0"/>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100</w:t>
            </w:r>
            <w:r w:rsidRPr="00DE27A8">
              <w:rPr>
                <w:rFonts w:ascii="Arial" w:hAnsi="Arial" w:cs="Arial"/>
                <w:spacing w:val="3"/>
                <w:sz w:val="26"/>
                <w:szCs w:val="26"/>
              </w:rPr>
              <w:t xml:space="preserve"> </w:t>
            </w:r>
            <w:r w:rsidRPr="00DE27A8">
              <w:rPr>
                <w:rFonts w:ascii="Arial" w:hAnsi="Arial" w:cs="Arial"/>
                <w:spacing w:val="-9"/>
                <w:sz w:val="26"/>
                <w:szCs w:val="26"/>
              </w:rPr>
              <w:t>m</w:t>
            </w:r>
            <w:r w:rsidRPr="00DE27A8">
              <w:rPr>
                <w:rFonts w:ascii="Arial" w:hAnsi="Arial" w:cs="Arial"/>
                <w:spacing w:val="2"/>
                <w:sz w:val="26"/>
                <w:szCs w:val="26"/>
              </w:rPr>
              <w:t>S</w:t>
            </w:r>
            <w:r w:rsidRPr="00DE27A8">
              <w:rPr>
                <w:rFonts w:ascii="Arial" w:hAnsi="Arial" w:cs="Arial"/>
                <w:spacing w:val="1"/>
                <w:sz w:val="26"/>
                <w:szCs w:val="26"/>
              </w:rPr>
              <w:t>/</w:t>
            </w:r>
            <w:r w:rsidRPr="00DE27A8">
              <w:rPr>
                <w:rFonts w:ascii="Arial" w:hAnsi="Arial" w:cs="Arial"/>
                <w:spacing w:val="3"/>
                <w:sz w:val="26"/>
                <w:szCs w:val="26"/>
              </w:rPr>
              <w:t>c</w:t>
            </w:r>
            <w:r w:rsidRPr="00DE27A8">
              <w:rPr>
                <w:rFonts w:ascii="Arial" w:hAnsi="Arial" w:cs="Arial"/>
                <w:sz w:val="26"/>
                <w:szCs w:val="26"/>
              </w:rPr>
              <w:t>m</w:t>
            </w:r>
          </w:p>
        </w:tc>
      </w:tr>
      <w:tr w:rsidR="00445B9D" w:rsidRPr="00DE27A8" w:rsidTr="00B82D0C">
        <w:trPr>
          <w:cantSplit/>
          <w:trHeight w:val="248"/>
          <w:jc w:val="center"/>
        </w:trPr>
        <w:tc>
          <w:tcPr>
            <w:tcW w:w="650" w:type="dxa"/>
            <w:vAlign w:val="center"/>
          </w:tcPr>
          <w:p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vAlign w:val="center"/>
          </w:tcPr>
          <w:p w:rsidR="00445B9D" w:rsidRPr="00DE27A8" w:rsidRDefault="00445B9D" w:rsidP="006C6D72">
            <w:pPr>
              <w:spacing w:before="36" w:after="36"/>
              <w:ind w:right="78"/>
              <w:rPr>
                <w:rFonts w:ascii="Arial" w:hAnsi="Arial" w:cs="Arial"/>
                <w:sz w:val="26"/>
                <w:szCs w:val="26"/>
              </w:rPr>
            </w:pPr>
            <w:r w:rsidRPr="00DE27A8">
              <w:rPr>
                <w:rFonts w:ascii="Arial" w:hAnsi="Arial" w:cs="Arial"/>
                <w:spacing w:val="-1"/>
                <w:sz w:val="26"/>
                <w:szCs w:val="26"/>
              </w:rPr>
              <w:t>Tổng chất rắn (TDS)</w:t>
            </w:r>
          </w:p>
        </w:tc>
        <w:tc>
          <w:tcPr>
            <w:tcW w:w="3242" w:type="dxa"/>
            <w:vAlign w:val="center"/>
          </w:tcPr>
          <w:p w:rsidR="00445B9D" w:rsidRPr="00DE27A8" w:rsidRDefault="00445B9D" w:rsidP="006C6D72">
            <w:pPr>
              <w:spacing w:before="36" w:after="36"/>
              <w:ind w:right="3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2540C:2012</w:t>
            </w:r>
          </w:p>
        </w:tc>
        <w:tc>
          <w:tcPr>
            <w:tcW w:w="2120" w:type="dxa"/>
            <w:vAlign w:val="center"/>
          </w:tcPr>
          <w:p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w:t>
            </w:r>
            <w:r w:rsidRPr="00DE27A8">
              <w:rPr>
                <w:rFonts w:ascii="Arial" w:hAnsi="Arial" w:cs="Arial"/>
                <w:spacing w:val="1"/>
                <w:sz w:val="26"/>
                <w:szCs w:val="26"/>
              </w:rPr>
              <w:t>0</w:t>
            </w:r>
            <w:r w:rsidRPr="00DE27A8">
              <w:rPr>
                <w:rFonts w:ascii="Arial" w:hAnsi="Arial" w:cs="Arial"/>
                <w:sz w:val="26"/>
                <w:szCs w:val="26"/>
              </w:rPr>
              <w:t>0</w:t>
            </w:r>
            <w:r w:rsidRPr="00DE27A8">
              <w:rPr>
                <w:rFonts w:ascii="Arial" w:hAnsi="Arial" w:cs="Arial"/>
                <w:spacing w:val="3"/>
                <w:sz w:val="26"/>
                <w:szCs w:val="26"/>
              </w:rPr>
              <w:t xml:space="preserve"> </w:t>
            </w:r>
            <w:r w:rsidRPr="00DE27A8">
              <w:rPr>
                <w:rFonts w:ascii="Arial" w:hAnsi="Arial" w:cs="Arial"/>
                <w:spacing w:val="-4"/>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rsidTr="00B82D0C">
        <w:trPr>
          <w:cantSplit/>
          <w:trHeight w:val="248"/>
          <w:jc w:val="center"/>
        </w:trPr>
        <w:tc>
          <w:tcPr>
            <w:tcW w:w="650" w:type="dxa"/>
            <w:vAlign w:val="center"/>
          </w:tcPr>
          <w:p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vAlign w:val="center"/>
          </w:tcPr>
          <w:p w:rsidR="00445B9D" w:rsidRPr="00DE27A8" w:rsidRDefault="000A7011" w:rsidP="006C6D72">
            <w:pPr>
              <w:pStyle w:val="NormalWeb"/>
              <w:tabs>
                <w:tab w:val="center" w:pos="1451"/>
                <w:tab w:val="left" w:pos="1980"/>
              </w:tabs>
              <w:spacing w:before="36" w:beforeAutospacing="0" w:after="36" w:afterAutospacing="0"/>
              <w:rPr>
                <w:rFonts w:ascii="Arial" w:hAnsi="Arial" w:cs="Arial"/>
                <w:sz w:val="26"/>
                <w:szCs w:val="26"/>
              </w:rPr>
            </w:pPr>
            <w:r>
              <w:rPr>
                <w:rFonts w:ascii="Arial" w:hAnsi="Arial" w:cs="Arial"/>
                <w:spacing w:val="-1"/>
                <w:sz w:val="26"/>
                <w:szCs w:val="26"/>
              </w:rPr>
              <w:t>O</w:t>
            </w:r>
            <w:r w:rsidR="00445B9D" w:rsidRPr="00DE27A8">
              <w:rPr>
                <w:rFonts w:ascii="Arial" w:hAnsi="Arial" w:cs="Arial"/>
                <w:spacing w:val="-1"/>
                <w:sz w:val="26"/>
                <w:szCs w:val="26"/>
              </w:rPr>
              <w:t>xi hòa tan (DO)</w:t>
            </w:r>
          </w:p>
        </w:tc>
        <w:tc>
          <w:tcPr>
            <w:tcW w:w="3242" w:type="dxa"/>
            <w:vAlign w:val="center"/>
          </w:tcPr>
          <w:p w:rsidR="00445B9D" w:rsidRPr="00DE27A8" w:rsidRDefault="00445B9D" w:rsidP="006C6D72">
            <w:pPr>
              <w:pStyle w:val="NormalWeb"/>
              <w:spacing w:before="36" w:beforeAutospacing="0" w:after="36" w:afterAutospacing="0"/>
              <w:jc w:val="center"/>
              <w:rPr>
                <w:rFonts w:ascii="Arial" w:hAnsi="Arial" w:cs="Arial"/>
                <w:sz w:val="26"/>
                <w:szCs w:val="26"/>
              </w:rPr>
            </w:pPr>
            <w:r w:rsidRPr="00DE27A8">
              <w:rPr>
                <w:rFonts w:ascii="Arial" w:hAnsi="Arial" w:cs="Arial"/>
                <w:spacing w:val="4"/>
                <w:sz w:val="26"/>
                <w:szCs w:val="26"/>
              </w:rPr>
              <w:t>T</w:t>
            </w:r>
            <w:r w:rsidRPr="00DE27A8">
              <w:rPr>
                <w:rFonts w:ascii="Arial" w:hAnsi="Arial" w:cs="Arial"/>
                <w:spacing w:val="1"/>
                <w:sz w:val="26"/>
                <w:szCs w:val="26"/>
              </w:rPr>
              <w:t>C</w:t>
            </w:r>
            <w:r w:rsidRPr="00DE27A8">
              <w:rPr>
                <w:rFonts w:ascii="Arial" w:hAnsi="Arial" w:cs="Arial"/>
                <w:spacing w:val="-6"/>
                <w:sz w:val="26"/>
                <w:szCs w:val="26"/>
              </w:rPr>
              <w:t>V</w:t>
            </w:r>
            <w:r w:rsidRPr="00DE27A8">
              <w:rPr>
                <w:rFonts w:ascii="Arial" w:hAnsi="Arial" w:cs="Arial"/>
                <w:sz w:val="26"/>
                <w:szCs w:val="26"/>
              </w:rPr>
              <w:t>N</w:t>
            </w:r>
            <w:r w:rsidRPr="00DE27A8">
              <w:rPr>
                <w:rFonts w:ascii="Arial" w:hAnsi="Arial" w:cs="Arial"/>
                <w:spacing w:val="1"/>
                <w:sz w:val="26"/>
                <w:szCs w:val="26"/>
              </w:rPr>
              <w:t xml:space="preserve"> </w:t>
            </w:r>
            <w:r w:rsidRPr="00DE27A8">
              <w:rPr>
                <w:rFonts w:ascii="Arial" w:hAnsi="Arial" w:cs="Arial"/>
                <w:sz w:val="26"/>
                <w:szCs w:val="26"/>
              </w:rPr>
              <w:t>7325:2004</w:t>
            </w:r>
          </w:p>
        </w:tc>
        <w:tc>
          <w:tcPr>
            <w:tcW w:w="2120" w:type="dxa"/>
            <w:vAlign w:val="center"/>
          </w:tcPr>
          <w:p w:rsidR="00445B9D" w:rsidRPr="00DE27A8" w:rsidRDefault="00445B9D" w:rsidP="006C6D72">
            <w:pPr>
              <w:spacing w:before="36" w:after="36"/>
              <w:ind w:left="32"/>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20</w:t>
            </w:r>
            <w:r w:rsidRPr="00DE27A8">
              <w:rPr>
                <w:rFonts w:ascii="Arial" w:hAnsi="Arial" w:cs="Arial"/>
                <w:spacing w:val="7"/>
                <w:sz w:val="26"/>
                <w:szCs w:val="26"/>
              </w:rPr>
              <w:t xml:space="preserve"> </w:t>
            </w:r>
            <w:r w:rsidRPr="00DE27A8">
              <w:rPr>
                <w:rFonts w:ascii="Arial" w:hAnsi="Arial" w:cs="Arial"/>
                <w:spacing w:val="-9"/>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rsidTr="00B82D0C">
        <w:trPr>
          <w:cantSplit/>
          <w:trHeight w:val="248"/>
          <w:jc w:val="center"/>
        </w:trPr>
        <w:tc>
          <w:tcPr>
            <w:tcW w:w="650" w:type="dxa"/>
            <w:tcBorders>
              <w:bottom w:val="single" w:sz="4" w:space="0" w:color="auto"/>
            </w:tcBorders>
            <w:vAlign w:val="center"/>
          </w:tcPr>
          <w:p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tcBorders>
              <w:bottom w:val="single" w:sz="4" w:space="0" w:color="auto"/>
            </w:tcBorders>
            <w:vAlign w:val="center"/>
          </w:tcPr>
          <w:p w:rsidR="00445B9D" w:rsidRPr="00DE27A8" w:rsidRDefault="00445B9D" w:rsidP="006C6D72">
            <w:pPr>
              <w:spacing w:before="36" w:after="36"/>
              <w:rPr>
                <w:rFonts w:ascii="Arial" w:hAnsi="Arial" w:cs="Arial"/>
                <w:sz w:val="26"/>
                <w:szCs w:val="26"/>
              </w:rPr>
            </w:pPr>
            <w:r w:rsidRPr="00DE27A8">
              <w:rPr>
                <w:rFonts w:ascii="Arial" w:hAnsi="Arial" w:cs="Arial"/>
                <w:spacing w:val="-1"/>
                <w:sz w:val="26"/>
                <w:szCs w:val="26"/>
              </w:rPr>
              <w:t>Đ</w:t>
            </w:r>
            <w:r w:rsidRPr="00DE27A8">
              <w:rPr>
                <w:rFonts w:ascii="Arial" w:hAnsi="Arial" w:cs="Arial"/>
                <w:sz w:val="26"/>
                <w:szCs w:val="26"/>
              </w:rPr>
              <w:t>ộ</w:t>
            </w:r>
            <w:r w:rsidRPr="00DE27A8">
              <w:rPr>
                <w:rFonts w:ascii="Arial" w:hAnsi="Arial" w:cs="Arial"/>
                <w:spacing w:val="-2"/>
                <w:sz w:val="26"/>
                <w:szCs w:val="26"/>
              </w:rPr>
              <w:t xml:space="preserve"> </w:t>
            </w:r>
            <w:r w:rsidRPr="00DE27A8">
              <w:rPr>
                <w:rFonts w:ascii="Arial" w:hAnsi="Arial" w:cs="Arial"/>
                <w:sz w:val="26"/>
                <w:szCs w:val="26"/>
              </w:rPr>
              <w:t>đục</w:t>
            </w:r>
          </w:p>
        </w:tc>
        <w:tc>
          <w:tcPr>
            <w:tcW w:w="3242" w:type="dxa"/>
            <w:tcBorders>
              <w:bottom w:val="single" w:sz="4" w:space="0" w:color="auto"/>
            </w:tcBorders>
            <w:vAlign w:val="center"/>
          </w:tcPr>
          <w:p w:rsidR="00445B9D" w:rsidRPr="00DE27A8" w:rsidRDefault="00445B9D" w:rsidP="006C6D72">
            <w:pPr>
              <w:spacing w:before="36" w:after="36"/>
              <w:ind w:right="12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 2130B:2012</w:t>
            </w:r>
          </w:p>
        </w:tc>
        <w:tc>
          <w:tcPr>
            <w:tcW w:w="2120" w:type="dxa"/>
            <w:tcBorders>
              <w:bottom w:val="single" w:sz="4" w:space="0" w:color="auto"/>
            </w:tcBorders>
            <w:vAlign w:val="center"/>
          </w:tcPr>
          <w:p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1.000</w:t>
            </w:r>
            <w:r w:rsidRPr="00DE27A8">
              <w:rPr>
                <w:rFonts w:ascii="Arial" w:hAnsi="Arial" w:cs="Arial"/>
                <w:spacing w:val="2"/>
                <w:sz w:val="26"/>
                <w:szCs w:val="26"/>
              </w:rPr>
              <w:t xml:space="preserve"> </w:t>
            </w:r>
            <w:r w:rsidRPr="00DE27A8">
              <w:rPr>
                <w:rFonts w:ascii="Arial" w:hAnsi="Arial" w:cs="Arial"/>
                <w:spacing w:val="-1"/>
                <w:sz w:val="26"/>
                <w:szCs w:val="26"/>
              </w:rPr>
              <w:t>N</w:t>
            </w:r>
            <w:r w:rsidRPr="00DE27A8">
              <w:rPr>
                <w:rFonts w:ascii="Arial" w:hAnsi="Arial" w:cs="Arial"/>
                <w:spacing w:val="4"/>
                <w:sz w:val="26"/>
                <w:szCs w:val="26"/>
              </w:rPr>
              <w:t>T</w:t>
            </w:r>
            <w:r w:rsidRPr="00DE27A8">
              <w:rPr>
                <w:rFonts w:ascii="Arial" w:hAnsi="Arial" w:cs="Arial"/>
                <w:sz w:val="26"/>
                <w:szCs w:val="26"/>
              </w:rPr>
              <w:t>U</w:t>
            </w:r>
          </w:p>
        </w:tc>
      </w:tr>
      <w:tr w:rsidR="00445B9D" w:rsidRPr="00DE27A8" w:rsidTr="00B82D0C">
        <w:trPr>
          <w:cantSplit/>
          <w:trHeight w:val="176"/>
          <w:jc w:val="center"/>
        </w:trPr>
        <w:tc>
          <w:tcPr>
            <w:tcW w:w="650" w:type="dxa"/>
            <w:vMerge w:val="restart"/>
            <w:vAlign w:val="center"/>
          </w:tcPr>
          <w:p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vMerge w:val="restart"/>
            <w:vAlign w:val="center"/>
          </w:tcPr>
          <w:p w:rsidR="00445B9D" w:rsidRPr="00DE27A8" w:rsidRDefault="00445B9D" w:rsidP="006C6D72">
            <w:pPr>
              <w:pStyle w:val="NormalWeb"/>
              <w:spacing w:before="36" w:beforeAutospacing="0" w:after="36" w:afterAutospacing="0"/>
              <w:rPr>
                <w:rFonts w:ascii="Arial" w:hAnsi="Arial" w:cs="Arial"/>
                <w:sz w:val="26"/>
                <w:szCs w:val="26"/>
              </w:rPr>
            </w:pPr>
            <w:r w:rsidRPr="00DE27A8">
              <w:rPr>
                <w:rFonts w:ascii="Arial" w:hAnsi="Arial" w:cs="Arial"/>
                <w:spacing w:val="2"/>
                <w:sz w:val="26"/>
                <w:szCs w:val="26"/>
              </w:rPr>
              <w:t>Thế Oxy hóa - khử (</w:t>
            </w:r>
            <w:r w:rsidRPr="00DE27A8">
              <w:rPr>
                <w:rFonts w:ascii="Arial" w:hAnsi="Arial" w:cs="Arial"/>
                <w:spacing w:val="-1"/>
                <w:sz w:val="26"/>
                <w:szCs w:val="26"/>
              </w:rPr>
              <w:t>O</w:t>
            </w:r>
            <w:r w:rsidRPr="00DE27A8">
              <w:rPr>
                <w:rFonts w:ascii="Arial" w:hAnsi="Arial" w:cs="Arial"/>
                <w:spacing w:val="1"/>
                <w:sz w:val="26"/>
                <w:szCs w:val="26"/>
              </w:rPr>
              <w:t>R</w:t>
            </w:r>
            <w:r w:rsidRPr="00DE27A8">
              <w:rPr>
                <w:rFonts w:ascii="Arial" w:hAnsi="Arial" w:cs="Arial"/>
                <w:spacing w:val="2"/>
                <w:sz w:val="26"/>
                <w:szCs w:val="26"/>
              </w:rPr>
              <w:t xml:space="preserve">P) </w:t>
            </w:r>
          </w:p>
        </w:tc>
        <w:tc>
          <w:tcPr>
            <w:tcW w:w="3242" w:type="dxa"/>
            <w:vAlign w:val="center"/>
          </w:tcPr>
          <w:p w:rsidR="00445B9D" w:rsidRPr="00DE27A8" w:rsidRDefault="00445B9D" w:rsidP="006C6D72">
            <w:pPr>
              <w:spacing w:before="36" w:after="36"/>
              <w:ind w:right="12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2580B:2005</w:t>
            </w:r>
          </w:p>
        </w:tc>
        <w:tc>
          <w:tcPr>
            <w:tcW w:w="2120" w:type="dxa"/>
            <w:vMerge w:val="restart"/>
            <w:vAlign w:val="center"/>
          </w:tcPr>
          <w:p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-999 ÷ 999 mV</w:t>
            </w:r>
          </w:p>
        </w:tc>
      </w:tr>
      <w:tr w:rsidR="00445B9D" w:rsidRPr="00DE27A8" w:rsidTr="00B82D0C">
        <w:trPr>
          <w:cantSplit/>
          <w:trHeight w:val="175"/>
          <w:jc w:val="center"/>
        </w:trPr>
        <w:tc>
          <w:tcPr>
            <w:tcW w:w="650" w:type="dxa"/>
            <w:vMerge/>
            <w:vAlign w:val="center"/>
          </w:tcPr>
          <w:p w:rsidR="00445B9D" w:rsidRPr="00DE27A8" w:rsidRDefault="00445B9D" w:rsidP="006C6D72">
            <w:pPr>
              <w:pStyle w:val="Header"/>
              <w:spacing w:before="36" w:after="36"/>
              <w:ind w:left="-90" w:right="-108"/>
              <w:jc w:val="center"/>
              <w:rPr>
                <w:rFonts w:ascii="Arial" w:hAnsi="Arial" w:cs="Arial"/>
                <w:sz w:val="26"/>
                <w:szCs w:val="26"/>
              </w:rPr>
            </w:pPr>
          </w:p>
        </w:tc>
        <w:tc>
          <w:tcPr>
            <w:tcW w:w="3295" w:type="dxa"/>
            <w:vMerge/>
            <w:vAlign w:val="center"/>
          </w:tcPr>
          <w:p w:rsidR="00445B9D" w:rsidRPr="00DE27A8" w:rsidRDefault="00445B9D" w:rsidP="006C6D72">
            <w:pPr>
              <w:spacing w:before="36" w:after="36"/>
              <w:rPr>
                <w:rFonts w:ascii="Arial" w:hAnsi="Arial" w:cs="Arial"/>
                <w:sz w:val="26"/>
                <w:szCs w:val="26"/>
              </w:rPr>
            </w:pPr>
          </w:p>
        </w:tc>
        <w:tc>
          <w:tcPr>
            <w:tcW w:w="3242" w:type="dxa"/>
            <w:vAlign w:val="center"/>
          </w:tcPr>
          <w:p w:rsidR="00445B9D" w:rsidRPr="00DE27A8" w:rsidRDefault="00445B9D" w:rsidP="006C6D72">
            <w:pPr>
              <w:spacing w:before="36" w:after="36"/>
              <w:jc w:val="center"/>
              <w:rPr>
                <w:rFonts w:ascii="Arial" w:hAnsi="Arial" w:cs="Arial"/>
                <w:sz w:val="26"/>
                <w:szCs w:val="26"/>
              </w:rPr>
            </w:pPr>
            <w:r w:rsidRPr="00DE27A8">
              <w:rPr>
                <w:rFonts w:ascii="Arial" w:hAnsi="Arial" w:cs="Arial"/>
                <w:spacing w:val="-6"/>
                <w:sz w:val="26"/>
                <w:szCs w:val="26"/>
              </w:rPr>
              <w:t>A</w:t>
            </w:r>
            <w:r w:rsidRPr="00DE27A8">
              <w:rPr>
                <w:rFonts w:ascii="Arial" w:hAnsi="Arial" w:cs="Arial"/>
                <w:spacing w:val="2"/>
                <w:sz w:val="26"/>
                <w:szCs w:val="26"/>
              </w:rPr>
              <w:t>S</w:t>
            </w:r>
            <w:r w:rsidRPr="00DE27A8">
              <w:rPr>
                <w:rFonts w:ascii="Arial" w:hAnsi="Arial" w:cs="Arial"/>
                <w:spacing w:val="4"/>
                <w:sz w:val="26"/>
                <w:szCs w:val="26"/>
              </w:rPr>
              <w:t>T</w:t>
            </w:r>
            <w:r w:rsidRPr="00DE27A8">
              <w:rPr>
                <w:rFonts w:ascii="Arial" w:hAnsi="Arial" w:cs="Arial"/>
                <w:sz w:val="26"/>
                <w:szCs w:val="26"/>
              </w:rPr>
              <w:t>M</w:t>
            </w:r>
            <w:r w:rsidRPr="00DE27A8">
              <w:rPr>
                <w:rFonts w:ascii="Arial" w:hAnsi="Arial" w:cs="Arial"/>
                <w:spacing w:val="3"/>
                <w:sz w:val="26"/>
                <w:szCs w:val="26"/>
              </w:rPr>
              <w:t xml:space="preserve"> </w:t>
            </w:r>
            <w:r w:rsidRPr="00DE27A8">
              <w:rPr>
                <w:rFonts w:ascii="Arial" w:hAnsi="Arial" w:cs="Arial"/>
                <w:sz w:val="26"/>
                <w:szCs w:val="26"/>
              </w:rPr>
              <w:t>14</w:t>
            </w:r>
            <w:r w:rsidRPr="00DE27A8">
              <w:rPr>
                <w:rFonts w:ascii="Arial" w:hAnsi="Arial" w:cs="Arial"/>
                <w:spacing w:val="-5"/>
                <w:sz w:val="26"/>
                <w:szCs w:val="26"/>
              </w:rPr>
              <w:t>9</w:t>
            </w:r>
            <w:r w:rsidRPr="00DE27A8">
              <w:rPr>
                <w:rFonts w:ascii="Arial" w:hAnsi="Arial" w:cs="Arial"/>
                <w:sz w:val="26"/>
                <w:szCs w:val="26"/>
              </w:rPr>
              <w:t>8:2008</w:t>
            </w:r>
          </w:p>
        </w:tc>
        <w:tc>
          <w:tcPr>
            <w:tcW w:w="2120" w:type="dxa"/>
            <w:vMerge/>
            <w:vAlign w:val="center"/>
          </w:tcPr>
          <w:p w:rsidR="00445B9D" w:rsidRPr="00DE27A8" w:rsidRDefault="00445B9D" w:rsidP="006C6D72">
            <w:pPr>
              <w:spacing w:before="36" w:after="36"/>
              <w:jc w:val="center"/>
              <w:rPr>
                <w:rFonts w:ascii="Arial" w:hAnsi="Arial" w:cs="Arial"/>
                <w:sz w:val="26"/>
                <w:szCs w:val="26"/>
                <w:lang w:val="nl-NL"/>
              </w:rPr>
            </w:pPr>
          </w:p>
        </w:tc>
      </w:tr>
    </w:tbl>
    <w:p w:rsidR="00445B9D" w:rsidRPr="00DE27A8" w:rsidRDefault="00445B9D" w:rsidP="00445B9D">
      <w:pPr>
        <w:pStyle w:val="NormalWeb"/>
        <w:adjustRightInd w:val="0"/>
        <w:snapToGrid w:val="0"/>
        <w:spacing w:before="120" w:beforeAutospacing="0" w:after="120" w:afterAutospacing="0"/>
        <w:jc w:val="both"/>
        <w:rPr>
          <w:rFonts w:ascii="Arial" w:hAnsi="Arial" w:cs="Arial"/>
          <w:i/>
          <w:sz w:val="26"/>
          <w:szCs w:val="26"/>
        </w:rPr>
      </w:pPr>
      <w:r w:rsidRPr="00DE27A8">
        <w:rPr>
          <w:rFonts w:ascii="Arial" w:hAnsi="Arial" w:cs="Arial"/>
          <w:i/>
          <w:sz w:val="26"/>
          <w:szCs w:val="26"/>
        </w:rPr>
        <w:t>ASTM:</w:t>
      </w:r>
      <w:r w:rsidRPr="00DE27A8">
        <w:rPr>
          <w:rStyle w:val="PageNumber"/>
          <w:rFonts w:ascii="Arial" w:hAnsi="Arial" w:cs="Arial"/>
          <w:sz w:val="26"/>
          <w:szCs w:val="26"/>
        </w:rPr>
        <w:t xml:space="preserve"> </w:t>
      </w:r>
      <w:r w:rsidRPr="00DE27A8">
        <w:rPr>
          <w:rStyle w:val="Emphasis"/>
          <w:rFonts w:ascii="Arial" w:hAnsi="Arial" w:cs="Arial"/>
          <w:sz w:val="26"/>
          <w:szCs w:val="26"/>
        </w:rPr>
        <w:t>American Society for Testing and Materials</w:t>
      </w:r>
      <w:r w:rsidRPr="00DE27A8">
        <w:rPr>
          <w:rFonts w:ascii="Arial" w:hAnsi="Arial" w:cs="Arial"/>
          <w:i/>
          <w:sz w:val="26"/>
          <w:szCs w:val="26"/>
        </w:rPr>
        <w:t>.</w:t>
      </w:r>
    </w:p>
    <w:p w:rsidR="00445B9D" w:rsidRPr="00DE27A8" w:rsidRDefault="00445B9D" w:rsidP="00445B9D">
      <w:pPr>
        <w:pStyle w:val="NormalWeb"/>
        <w:spacing w:before="0" w:beforeAutospacing="0" w:after="120" w:afterAutospacing="0"/>
        <w:jc w:val="both"/>
        <w:rPr>
          <w:rFonts w:ascii="Arial" w:hAnsi="Arial" w:cs="Arial"/>
          <w:sz w:val="26"/>
          <w:szCs w:val="26"/>
        </w:rPr>
      </w:pPr>
      <w:r w:rsidRPr="00DE27A8">
        <w:rPr>
          <w:rFonts w:ascii="Arial" w:hAnsi="Arial" w:cs="Arial"/>
          <w:sz w:val="26"/>
          <w:szCs w:val="26"/>
          <w:lang w:val="vi-VN"/>
        </w:rPr>
        <w:t xml:space="preserve">- </w:t>
      </w:r>
      <w:r w:rsidRPr="00DE27A8">
        <w:rPr>
          <w:rFonts w:ascii="Arial" w:hAnsi="Arial" w:cs="Arial"/>
          <w:sz w:val="26"/>
          <w:szCs w:val="26"/>
        </w:rPr>
        <w:t>L</w:t>
      </w:r>
      <w:r w:rsidRPr="00DE27A8">
        <w:rPr>
          <w:rFonts w:ascii="Arial" w:hAnsi="Arial" w:cs="Arial"/>
          <w:sz w:val="26"/>
          <w:szCs w:val="26"/>
          <w:lang w:val="vi-VN"/>
        </w:rPr>
        <w:t>ấy</w:t>
      </w:r>
      <w:r w:rsidRPr="00DE27A8">
        <w:rPr>
          <w:rFonts w:ascii="Arial" w:hAnsi="Arial" w:cs="Arial"/>
          <w:sz w:val="26"/>
          <w:szCs w:val="26"/>
        </w:rPr>
        <w:t xml:space="preserve"> và bảo quản</w:t>
      </w:r>
      <w:r w:rsidRPr="00DE27A8">
        <w:rPr>
          <w:rFonts w:ascii="Arial" w:hAnsi="Arial" w:cs="Arial"/>
          <w:sz w:val="26"/>
          <w:szCs w:val="26"/>
          <w:lang w:val="vi-VN"/>
        </w:rPr>
        <w:t xml:space="preserve"> mẫu:</w:t>
      </w:r>
    </w:p>
    <w:tbl>
      <w:tblPr>
        <w:tblW w:w="49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616"/>
        <w:gridCol w:w="3240"/>
        <w:gridCol w:w="5399"/>
      </w:tblGrid>
      <w:tr w:rsidR="00445B9D" w:rsidRPr="00DE27A8" w:rsidTr="006C6D72">
        <w:trPr>
          <w:trHeight w:val="323"/>
          <w:tblHeader/>
          <w:jc w:val="center"/>
        </w:trPr>
        <w:tc>
          <w:tcPr>
            <w:tcW w:w="602" w:type="dxa"/>
            <w:shd w:val="clear" w:color="auto" w:fill="FFFFFF"/>
            <w:tcMar>
              <w:top w:w="0" w:type="dxa"/>
              <w:left w:w="58" w:type="dxa"/>
              <w:bottom w:w="0" w:type="dxa"/>
              <w:right w:w="58" w:type="dxa"/>
            </w:tcMar>
            <w:vAlign w:val="center"/>
          </w:tcPr>
          <w:p w:rsidR="00445B9D" w:rsidRPr="00DE27A8" w:rsidRDefault="00445B9D" w:rsidP="006C6D72">
            <w:pPr>
              <w:pStyle w:val="NormalWeb"/>
              <w:spacing w:before="40" w:beforeAutospacing="0" w:after="40" w:afterAutospacing="0"/>
              <w:jc w:val="center"/>
              <w:rPr>
                <w:rFonts w:ascii="Arial" w:hAnsi="Arial" w:cs="Arial"/>
                <w:b/>
                <w:bCs/>
                <w:sz w:val="26"/>
                <w:szCs w:val="26"/>
                <w:lang w:val="vi-VN"/>
              </w:rPr>
            </w:pPr>
            <w:r w:rsidRPr="00DE27A8">
              <w:rPr>
                <w:rFonts w:ascii="Arial" w:hAnsi="Arial" w:cs="Arial"/>
                <w:b/>
                <w:bCs/>
                <w:sz w:val="26"/>
                <w:szCs w:val="26"/>
                <w:lang w:val="vi-VN"/>
              </w:rPr>
              <w:t>TT</w:t>
            </w:r>
          </w:p>
        </w:tc>
        <w:tc>
          <w:tcPr>
            <w:tcW w:w="3167" w:type="dxa"/>
            <w:shd w:val="clear" w:color="auto" w:fill="FFFFFF"/>
            <w:tcMar>
              <w:top w:w="0" w:type="dxa"/>
              <w:left w:w="58" w:type="dxa"/>
              <w:bottom w:w="0" w:type="dxa"/>
              <w:right w:w="58" w:type="dxa"/>
            </w:tcMar>
            <w:vAlign w:val="center"/>
          </w:tcPr>
          <w:p w:rsidR="00445B9D" w:rsidRPr="00DE27A8" w:rsidRDefault="00445B9D" w:rsidP="006C6D72">
            <w:pPr>
              <w:pStyle w:val="NormalWeb"/>
              <w:spacing w:before="40" w:beforeAutospacing="0" w:after="40" w:afterAutospacing="0"/>
              <w:jc w:val="center"/>
              <w:rPr>
                <w:rFonts w:ascii="Arial" w:hAnsi="Arial" w:cs="Arial"/>
                <w:b/>
                <w:bCs/>
                <w:sz w:val="26"/>
                <w:szCs w:val="26"/>
              </w:rPr>
            </w:pPr>
            <w:r w:rsidRPr="00DE27A8">
              <w:rPr>
                <w:rFonts w:ascii="Arial" w:hAnsi="Arial" w:cs="Arial"/>
                <w:b/>
                <w:bCs/>
                <w:sz w:val="26"/>
                <w:szCs w:val="26"/>
              </w:rPr>
              <w:t>Loại mẫu</w:t>
            </w:r>
          </w:p>
        </w:tc>
        <w:tc>
          <w:tcPr>
            <w:tcW w:w="5278" w:type="dxa"/>
            <w:shd w:val="clear" w:color="auto" w:fill="FFFFFF"/>
            <w:vAlign w:val="center"/>
          </w:tcPr>
          <w:p w:rsidR="00445B9D" w:rsidRPr="00DE27A8" w:rsidRDefault="00445B9D" w:rsidP="006C6D72">
            <w:pPr>
              <w:pStyle w:val="NormalWeb"/>
              <w:spacing w:before="40" w:beforeAutospacing="0" w:after="40" w:afterAutospacing="0"/>
              <w:jc w:val="center"/>
              <w:rPr>
                <w:rFonts w:ascii="Arial" w:hAnsi="Arial" w:cs="Arial"/>
                <w:b/>
                <w:bCs/>
                <w:sz w:val="26"/>
                <w:szCs w:val="26"/>
              </w:rPr>
            </w:pPr>
            <w:r w:rsidRPr="00DE27A8">
              <w:rPr>
                <w:rFonts w:ascii="Arial" w:hAnsi="Arial" w:cs="Arial"/>
                <w:b/>
                <w:bCs/>
                <w:sz w:val="26"/>
                <w:szCs w:val="26"/>
                <w:lang w:val="vi-VN"/>
              </w:rPr>
              <w:t xml:space="preserve">Tên/số hiệu phương pháp </w:t>
            </w:r>
            <w:r w:rsidRPr="00DE27A8">
              <w:rPr>
                <w:rFonts w:ascii="Arial" w:hAnsi="Arial" w:cs="Arial"/>
                <w:b/>
                <w:bCs/>
                <w:sz w:val="26"/>
                <w:szCs w:val="26"/>
              </w:rPr>
              <w:t>sử dụng</w:t>
            </w:r>
          </w:p>
        </w:tc>
      </w:tr>
      <w:tr w:rsidR="00445B9D" w:rsidRPr="00DE27A8" w:rsidTr="006C6D72">
        <w:trPr>
          <w:trHeight w:val="323"/>
          <w:tblHeader/>
          <w:jc w:val="center"/>
        </w:trPr>
        <w:tc>
          <w:tcPr>
            <w:tcW w:w="602" w:type="dxa"/>
            <w:shd w:val="clear" w:color="auto" w:fill="FFFFFF"/>
            <w:tcMar>
              <w:top w:w="0" w:type="dxa"/>
              <w:left w:w="58" w:type="dxa"/>
              <w:bottom w:w="0" w:type="dxa"/>
              <w:right w:w="58" w:type="dxa"/>
            </w:tcMar>
            <w:vAlign w:val="center"/>
          </w:tcPr>
          <w:p w:rsidR="00445B9D" w:rsidRPr="00DE27A8" w:rsidRDefault="00445B9D" w:rsidP="006C6D72">
            <w:pPr>
              <w:spacing w:before="40" w:after="40"/>
              <w:jc w:val="center"/>
              <w:rPr>
                <w:rFonts w:ascii="Arial" w:hAnsi="Arial" w:cs="Arial"/>
                <w:sz w:val="26"/>
                <w:szCs w:val="26"/>
                <w:lang w:val="pt-BR"/>
              </w:rPr>
            </w:pPr>
            <w:r w:rsidRPr="00DE27A8">
              <w:rPr>
                <w:rFonts w:ascii="Arial" w:hAnsi="Arial" w:cs="Arial"/>
                <w:sz w:val="26"/>
                <w:szCs w:val="26"/>
                <w:lang w:val="pt-BR"/>
              </w:rPr>
              <w:t>1</w:t>
            </w:r>
          </w:p>
        </w:tc>
        <w:tc>
          <w:tcPr>
            <w:tcW w:w="3167" w:type="dxa"/>
            <w:shd w:val="clear" w:color="auto" w:fill="FFFFFF"/>
            <w:tcMar>
              <w:top w:w="0" w:type="dxa"/>
              <w:left w:w="58" w:type="dxa"/>
              <w:bottom w:w="0" w:type="dxa"/>
              <w:right w:w="58" w:type="dxa"/>
            </w:tcMar>
            <w:vAlign w:val="center"/>
          </w:tcPr>
          <w:p w:rsidR="00445B9D" w:rsidRPr="00DE27A8" w:rsidRDefault="00445B9D" w:rsidP="006C6D72">
            <w:pPr>
              <w:pStyle w:val="NormalWeb"/>
              <w:spacing w:before="40" w:beforeAutospacing="0" w:after="40" w:afterAutospacing="0"/>
              <w:rPr>
                <w:rFonts w:ascii="Arial" w:hAnsi="Arial" w:cs="Arial"/>
                <w:bCs/>
                <w:sz w:val="26"/>
                <w:szCs w:val="26"/>
              </w:rPr>
            </w:pPr>
            <w:r w:rsidRPr="00DE27A8">
              <w:rPr>
                <w:rStyle w:val="Bodytext11"/>
                <w:rFonts w:ascii="Arial" w:hAnsi="Arial" w:cs="Arial"/>
                <w:sz w:val="26"/>
                <w:szCs w:val="26"/>
                <w:lang w:eastAsia="vi-VN"/>
              </w:rPr>
              <w:t>M</w:t>
            </w:r>
            <w:r w:rsidRPr="00DE27A8">
              <w:rPr>
                <w:rStyle w:val="Bodytext11"/>
                <w:rFonts w:ascii="Arial" w:hAnsi="Arial" w:cs="Arial"/>
                <w:sz w:val="26"/>
                <w:szCs w:val="26"/>
                <w:lang w:val="vi-VN" w:eastAsia="vi-VN"/>
              </w:rPr>
              <w:t xml:space="preserve">ẫu nước </w:t>
            </w:r>
            <w:r w:rsidRPr="00DE27A8">
              <w:rPr>
                <w:rStyle w:val="Bodytext11"/>
                <w:rFonts w:ascii="Arial" w:hAnsi="Arial" w:cs="Arial"/>
                <w:sz w:val="26"/>
                <w:szCs w:val="26"/>
                <w:lang w:eastAsia="vi-VN"/>
              </w:rPr>
              <w:t>mưa</w:t>
            </w:r>
          </w:p>
        </w:tc>
        <w:tc>
          <w:tcPr>
            <w:tcW w:w="5278" w:type="dxa"/>
            <w:shd w:val="clear" w:color="auto" w:fill="FFFFFF"/>
            <w:vAlign w:val="center"/>
          </w:tcPr>
          <w:p w:rsidR="00445B9D" w:rsidRPr="00DE27A8" w:rsidRDefault="00445B9D" w:rsidP="006C6D72">
            <w:pPr>
              <w:spacing w:before="40" w:after="40"/>
              <w:ind w:left="6" w:right="6"/>
              <w:jc w:val="center"/>
              <w:rPr>
                <w:rFonts w:ascii="Arial" w:hAnsi="Arial" w:cs="Arial"/>
                <w:sz w:val="26"/>
                <w:szCs w:val="26"/>
              </w:rPr>
            </w:pPr>
            <w:r w:rsidRPr="00DE27A8">
              <w:rPr>
                <w:rFonts w:ascii="Arial" w:hAnsi="Arial" w:cs="Arial"/>
                <w:sz w:val="26"/>
                <w:szCs w:val="26"/>
              </w:rPr>
              <w:t>TCVN 6663-1: 2008, TCVN 6663-3: 2008,</w:t>
            </w:r>
          </w:p>
          <w:p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TVCN 5997:1995</w:t>
            </w:r>
          </w:p>
        </w:tc>
      </w:tr>
      <w:tr w:rsidR="00445B9D" w:rsidRPr="00DE27A8" w:rsidTr="006C6D72">
        <w:trPr>
          <w:trHeight w:val="323"/>
          <w:tblHeader/>
          <w:jc w:val="center"/>
        </w:trPr>
        <w:tc>
          <w:tcPr>
            <w:tcW w:w="602" w:type="dxa"/>
            <w:shd w:val="clear" w:color="auto" w:fill="FFFFFF"/>
            <w:tcMar>
              <w:top w:w="0" w:type="dxa"/>
              <w:left w:w="58" w:type="dxa"/>
              <w:bottom w:w="0" w:type="dxa"/>
              <w:right w:w="58" w:type="dxa"/>
            </w:tcMar>
            <w:vAlign w:val="center"/>
          </w:tcPr>
          <w:p w:rsidR="00445B9D" w:rsidRPr="00DE27A8" w:rsidRDefault="00445B9D" w:rsidP="006C6D72">
            <w:pPr>
              <w:spacing w:before="36" w:after="36"/>
              <w:jc w:val="center"/>
              <w:rPr>
                <w:rFonts w:ascii="Arial" w:hAnsi="Arial" w:cs="Arial"/>
                <w:sz w:val="26"/>
                <w:szCs w:val="26"/>
                <w:lang w:val="pt-BR"/>
              </w:rPr>
            </w:pPr>
            <w:r w:rsidRPr="00DE27A8">
              <w:rPr>
                <w:rFonts w:ascii="Arial" w:hAnsi="Arial" w:cs="Arial"/>
                <w:sz w:val="26"/>
                <w:szCs w:val="26"/>
                <w:lang w:val="pt-BR"/>
              </w:rPr>
              <w:t>2</w:t>
            </w:r>
          </w:p>
        </w:tc>
        <w:tc>
          <w:tcPr>
            <w:tcW w:w="3167" w:type="dxa"/>
            <w:shd w:val="clear" w:color="auto" w:fill="FFFFFF"/>
            <w:tcMar>
              <w:top w:w="0" w:type="dxa"/>
              <w:left w:w="58" w:type="dxa"/>
              <w:bottom w:w="0" w:type="dxa"/>
              <w:right w:w="58" w:type="dxa"/>
            </w:tcMar>
            <w:vAlign w:val="center"/>
          </w:tcPr>
          <w:p w:rsidR="00445B9D" w:rsidRPr="00DE27A8" w:rsidRDefault="00445B9D" w:rsidP="006C6D72">
            <w:pPr>
              <w:pStyle w:val="NormalWeb"/>
              <w:spacing w:before="36" w:beforeAutospacing="0" w:after="36" w:afterAutospacing="0"/>
              <w:rPr>
                <w:rStyle w:val="Bodytext11"/>
                <w:rFonts w:ascii="Arial" w:hAnsi="Arial" w:cs="Arial"/>
                <w:sz w:val="26"/>
                <w:szCs w:val="26"/>
                <w:lang w:eastAsia="vi-VN"/>
              </w:rPr>
            </w:pPr>
            <w:r w:rsidRPr="00DE27A8">
              <w:rPr>
                <w:rStyle w:val="Bodytext11"/>
                <w:rFonts w:ascii="Arial" w:hAnsi="Arial" w:cs="Arial"/>
                <w:sz w:val="26"/>
                <w:szCs w:val="26"/>
                <w:lang w:eastAsia="vi-VN"/>
              </w:rPr>
              <w:t>Vi sinh</w:t>
            </w:r>
          </w:p>
        </w:tc>
        <w:tc>
          <w:tcPr>
            <w:tcW w:w="5278" w:type="dxa"/>
            <w:shd w:val="clear" w:color="auto" w:fill="FFFFFF"/>
            <w:vAlign w:val="center"/>
          </w:tcPr>
          <w:p w:rsidR="00445B9D" w:rsidRPr="00DE27A8" w:rsidRDefault="00445B9D" w:rsidP="006C6D72">
            <w:pPr>
              <w:pStyle w:val="NormalWeb"/>
              <w:spacing w:before="36" w:beforeAutospacing="0" w:after="36" w:afterAutospacing="0"/>
              <w:jc w:val="center"/>
              <w:rPr>
                <w:rStyle w:val="Bodytext11"/>
                <w:rFonts w:ascii="Arial" w:hAnsi="Arial" w:cs="Arial"/>
                <w:sz w:val="26"/>
                <w:szCs w:val="26"/>
                <w:lang w:val="vi-VN" w:eastAsia="vi-VN"/>
              </w:rPr>
            </w:pPr>
            <w:r w:rsidRPr="00DE27A8">
              <w:rPr>
                <w:rFonts w:ascii="Arial" w:hAnsi="Arial" w:cs="Arial"/>
                <w:sz w:val="26"/>
                <w:szCs w:val="26"/>
              </w:rPr>
              <w:t>TCVN 8880:2011</w:t>
            </w:r>
          </w:p>
        </w:tc>
      </w:tr>
    </w:tbl>
    <w:p w:rsidR="00445B9D" w:rsidRPr="00DE27A8" w:rsidRDefault="00445B9D" w:rsidP="00445B9D">
      <w:pPr>
        <w:spacing w:before="120" w:after="120"/>
        <w:jc w:val="both"/>
        <w:rPr>
          <w:rFonts w:ascii="Arial" w:hAnsi="Arial" w:cs="Arial"/>
          <w:b/>
          <w:sz w:val="26"/>
          <w:szCs w:val="26"/>
        </w:rPr>
      </w:pPr>
      <w:r w:rsidRPr="00DE27A8">
        <w:rPr>
          <w:rFonts w:ascii="Arial" w:hAnsi="Arial" w:cs="Arial"/>
          <w:b/>
          <w:sz w:val="26"/>
          <w:szCs w:val="26"/>
        </w:rPr>
        <w:t>2. Khí:</w:t>
      </w:r>
    </w:p>
    <w:p w:rsidR="00445B9D" w:rsidRPr="00DE27A8" w:rsidRDefault="00445B9D" w:rsidP="00445B9D">
      <w:pPr>
        <w:spacing w:before="120" w:after="120"/>
        <w:jc w:val="both"/>
        <w:rPr>
          <w:rFonts w:ascii="Arial" w:hAnsi="Arial" w:cs="Arial"/>
          <w:b/>
          <w:sz w:val="26"/>
          <w:szCs w:val="26"/>
        </w:rPr>
      </w:pPr>
      <w:r w:rsidRPr="00DE27A8">
        <w:rPr>
          <w:rFonts w:ascii="Arial" w:hAnsi="Arial" w:cs="Arial"/>
          <w:b/>
          <w:sz w:val="26"/>
          <w:szCs w:val="26"/>
        </w:rPr>
        <w:t xml:space="preserve">2.1. Không khí xung quanh và môi trường lao động    </w:t>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2C073B">
        <w:rPr>
          <w:rFonts w:ascii="Arial" w:hAnsi="Arial" w:cs="Arial"/>
          <w:b/>
          <w:sz w:val="26"/>
          <w:szCs w:val="26"/>
        </w:rPr>
      </w:r>
      <w:r w:rsidR="002C073B">
        <w:rPr>
          <w:rFonts w:ascii="Arial" w:hAnsi="Arial" w:cs="Arial"/>
          <w:b/>
          <w:sz w:val="26"/>
          <w:szCs w:val="26"/>
        </w:rPr>
        <w:fldChar w:fldCharType="separate"/>
      </w:r>
      <w:r w:rsidRPr="00DE27A8">
        <w:rPr>
          <w:rFonts w:ascii="Arial" w:hAnsi="Arial" w:cs="Arial"/>
          <w:b/>
          <w:sz w:val="26"/>
          <w:szCs w:val="26"/>
        </w:rPr>
        <w:fldChar w:fldCharType="end"/>
      </w:r>
      <w:r w:rsidRPr="00DE27A8">
        <w:rPr>
          <w:rFonts w:ascii="Arial" w:hAnsi="Arial" w:cs="Arial"/>
          <w:b/>
          <w:sz w:val="26"/>
          <w:szCs w:val="26"/>
        </w:rPr>
        <w:tab/>
      </w:r>
    </w:p>
    <w:p w:rsidR="00445B9D" w:rsidRPr="00DE27A8" w:rsidRDefault="00445B9D" w:rsidP="00445B9D">
      <w:pPr>
        <w:spacing w:before="120" w:after="120"/>
        <w:jc w:val="both"/>
        <w:rPr>
          <w:rFonts w:ascii="Arial" w:hAnsi="Arial" w:cs="Arial"/>
          <w:b/>
          <w:i/>
          <w:sz w:val="26"/>
          <w:szCs w:val="26"/>
        </w:rPr>
      </w:pPr>
      <w:r w:rsidRPr="00DE27A8">
        <w:rPr>
          <w:rFonts w:ascii="Arial" w:hAnsi="Arial" w:cs="Arial"/>
          <w:b/>
          <w:i/>
          <w:sz w:val="26"/>
          <w:szCs w:val="26"/>
        </w:rPr>
        <w:t>2.1.1. Quan trắc hiện trường:</w:t>
      </w:r>
    </w:p>
    <w:p w:rsidR="00445B9D" w:rsidRPr="00DE27A8" w:rsidRDefault="00445B9D" w:rsidP="00445B9D">
      <w:pPr>
        <w:spacing w:before="120" w:after="120"/>
        <w:jc w:val="both"/>
        <w:rPr>
          <w:rFonts w:ascii="Arial" w:hAnsi="Arial" w:cs="Arial"/>
          <w:sz w:val="26"/>
          <w:szCs w:val="26"/>
        </w:rPr>
      </w:pPr>
      <w:r w:rsidRPr="00DE27A8">
        <w:rPr>
          <w:rFonts w:ascii="Arial" w:hAnsi="Arial" w:cs="Arial"/>
          <w:sz w:val="26"/>
          <w:szCs w:val="26"/>
        </w:rPr>
        <w:t xml:space="preserve">- </w:t>
      </w:r>
      <w:r w:rsidRPr="00DE27A8">
        <w:rPr>
          <w:rFonts w:ascii="Arial" w:hAnsi="Arial" w:cs="Arial"/>
          <w:sz w:val="26"/>
          <w:szCs w:val="26"/>
          <w:lang w:val="vi-VN"/>
        </w:rPr>
        <w:t xml:space="preserve">Thông số (đo </w:t>
      </w:r>
      <w:r w:rsidRPr="00DE27A8">
        <w:rPr>
          <w:rFonts w:ascii="Arial" w:hAnsi="Arial" w:cs="Arial"/>
          <w:sz w:val="26"/>
          <w:szCs w:val="26"/>
        </w:rPr>
        <w:t>tại</w:t>
      </w:r>
      <w:r w:rsidRPr="00DE27A8">
        <w:rPr>
          <w:rFonts w:ascii="Arial" w:hAnsi="Arial" w:cs="Arial"/>
          <w:sz w:val="26"/>
          <w:szCs w:val="26"/>
          <w:lang w:val="vi-VN"/>
        </w:rPr>
        <w:t xml:space="preserve"> hiện trường): </w:t>
      </w:r>
    </w:p>
    <w:tbl>
      <w:tblPr>
        <w:tblW w:w="48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6"/>
        <w:gridCol w:w="3188"/>
        <w:gridCol w:w="3194"/>
        <w:gridCol w:w="2077"/>
      </w:tblGrid>
      <w:tr w:rsidR="00445B9D" w:rsidRPr="00DE27A8" w:rsidTr="006C6D72">
        <w:trPr>
          <w:cantSplit/>
          <w:trHeight w:val="670"/>
          <w:tblHeader/>
          <w:jc w:val="center"/>
        </w:trPr>
        <w:tc>
          <w:tcPr>
            <w:tcW w:w="652"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E</w:t>
            </w:r>
          </w:p>
        </w:tc>
        <w:tc>
          <w:tcPr>
            <w:tcW w:w="3169"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Tên thông số</w:t>
            </w:r>
          </w:p>
        </w:tc>
        <w:tc>
          <w:tcPr>
            <w:tcW w:w="3175"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pPr>
              <w:spacing w:before="40" w:after="40"/>
              <w:jc w:val="center"/>
              <w:rPr>
                <w:rFonts w:ascii="Arial" w:hAnsi="Arial" w:cs="Arial"/>
                <w:b/>
                <w:sz w:val="26"/>
                <w:szCs w:val="26"/>
              </w:rPr>
            </w:pPr>
            <w:r w:rsidRPr="00DE27A8">
              <w:rPr>
                <w:rFonts w:ascii="Arial" w:hAnsi="Arial" w:cs="Arial"/>
                <w:b/>
                <w:sz w:val="26"/>
                <w:szCs w:val="26"/>
              </w:rPr>
              <w:t>Tên/số hiệu phương pháp sử dụng</w:t>
            </w:r>
          </w:p>
        </w:tc>
        <w:tc>
          <w:tcPr>
            <w:tcW w:w="2064"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Dải đo</w:t>
            </w:r>
          </w:p>
        </w:tc>
      </w:tr>
      <w:tr w:rsidR="00445B9D" w:rsidRPr="00DE27A8" w:rsidTr="006C6D72">
        <w:trPr>
          <w:cantSplit/>
          <w:trHeight w:val="339"/>
          <w:jc w:val="center"/>
        </w:trPr>
        <w:tc>
          <w:tcPr>
            <w:tcW w:w="652"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A221B4">
            <w:pPr>
              <w:pStyle w:val="Header"/>
              <w:numPr>
                <w:ilvl w:val="0"/>
                <w:numId w:val="6"/>
              </w:numPr>
              <w:tabs>
                <w:tab w:val="clear" w:pos="4513"/>
                <w:tab w:val="clear" w:pos="9026"/>
                <w:tab w:val="center" w:pos="4320"/>
                <w:tab w:val="right" w:pos="8640"/>
              </w:tabs>
              <w:spacing w:before="40" w:after="40"/>
              <w:jc w:val="center"/>
              <w:rPr>
                <w:rFonts w:ascii="Arial" w:hAnsi="Arial" w:cs="Arial"/>
                <w:sz w:val="26"/>
                <w:szCs w:val="26"/>
              </w:rPr>
            </w:pPr>
          </w:p>
        </w:tc>
        <w:tc>
          <w:tcPr>
            <w:tcW w:w="3169"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Nhiệt độ</w:t>
            </w:r>
          </w:p>
        </w:tc>
        <w:tc>
          <w:tcPr>
            <w:tcW w:w="3175"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QCVN 46:2012/BTNMT</w:t>
            </w:r>
          </w:p>
        </w:tc>
        <w:tc>
          <w:tcPr>
            <w:tcW w:w="2064" w:type="dxa"/>
            <w:tcBorders>
              <w:top w:val="single" w:sz="8" w:space="0" w:color="auto"/>
              <w:left w:val="single" w:sz="8" w:space="0" w:color="auto"/>
              <w:bottom w:val="single" w:sz="8" w:space="0" w:color="auto"/>
              <w:right w:val="single" w:sz="8" w:space="0" w:color="auto"/>
            </w:tcBorders>
            <w:shd w:val="clear" w:color="auto" w:fill="FFFFFF"/>
            <w:vAlign w:val="center"/>
          </w:tcPr>
          <w:p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0,1 ÷ 60</w:t>
            </w:r>
            <w:r w:rsidRPr="00DE27A8">
              <w:rPr>
                <w:rFonts w:ascii="Arial" w:hAnsi="Arial" w:cs="Arial"/>
                <w:sz w:val="26"/>
                <w:szCs w:val="26"/>
                <w:vertAlign w:val="superscript"/>
              </w:rPr>
              <w:t xml:space="preserve"> 0</w:t>
            </w:r>
            <w:r w:rsidRPr="00DE27A8">
              <w:rPr>
                <w:rFonts w:ascii="Arial" w:hAnsi="Arial" w:cs="Arial"/>
                <w:sz w:val="26"/>
                <w:szCs w:val="26"/>
              </w:rPr>
              <w:t>C</w:t>
            </w:r>
          </w:p>
        </w:tc>
      </w:tr>
      <w:tr w:rsidR="00445B9D" w:rsidRPr="00DE27A8" w:rsidTr="006C6D72">
        <w:trPr>
          <w:cantSplit/>
          <w:trHeight w:val="339"/>
          <w:jc w:val="center"/>
        </w:trPr>
        <w:tc>
          <w:tcPr>
            <w:tcW w:w="652"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A221B4">
            <w:pPr>
              <w:pStyle w:val="Header"/>
              <w:numPr>
                <w:ilvl w:val="0"/>
                <w:numId w:val="6"/>
              </w:numPr>
              <w:tabs>
                <w:tab w:val="clear" w:pos="4513"/>
                <w:tab w:val="clear" w:pos="9026"/>
                <w:tab w:val="center" w:pos="4320"/>
                <w:tab w:val="right" w:pos="8640"/>
              </w:tabs>
              <w:spacing w:before="40" w:after="40"/>
              <w:jc w:val="center"/>
              <w:rPr>
                <w:rFonts w:ascii="Arial" w:hAnsi="Arial" w:cs="Arial"/>
                <w:sz w:val="26"/>
                <w:szCs w:val="26"/>
              </w:rPr>
            </w:pPr>
          </w:p>
        </w:tc>
        <w:tc>
          <w:tcPr>
            <w:tcW w:w="3169"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Độ ẩm</w:t>
            </w:r>
          </w:p>
        </w:tc>
        <w:tc>
          <w:tcPr>
            <w:tcW w:w="3175"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QCVN 46:2012/BTNMT</w:t>
            </w:r>
          </w:p>
        </w:tc>
        <w:tc>
          <w:tcPr>
            <w:tcW w:w="2064" w:type="dxa"/>
            <w:tcBorders>
              <w:top w:val="single" w:sz="8" w:space="0" w:color="auto"/>
              <w:left w:val="single" w:sz="8" w:space="0" w:color="auto"/>
              <w:bottom w:val="single" w:sz="8" w:space="0" w:color="auto"/>
              <w:right w:val="single" w:sz="8" w:space="0" w:color="auto"/>
            </w:tcBorders>
            <w:shd w:val="clear" w:color="auto" w:fill="FFFFFF"/>
            <w:vAlign w:val="center"/>
          </w:tcPr>
          <w:p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0,1 ÷ 100 %RH</w:t>
            </w:r>
          </w:p>
        </w:tc>
      </w:tr>
      <w:tr w:rsidR="00445B9D" w:rsidRPr="00DE27A8" w:rsidTr="006C6D72">
        <w:trPr>
          <w:cantSplit/>
          <w:trHeight w:val="339"/>
          <w:jc w:val="center"/>
        </w:trPr>
        <w:tc>
          <w:tcPr>
            <w:tcW w:w="652"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A221B4">
            <w:pPr>
              <w:pStyle w:val="Header"/>
              <w:numPr>
                <w:ilvl w:val="0"/>
                <w:numId w:val="6"/>
              </w:numPr>
              <w:tabs>
                <w:tab w:val="clear" w:pos="4513"/>
                <w:tab w:val="clear" w:pos="9026"/>
                <w:tab w:val="center" w:pos="4320"/>
                <w:tab w:val="right" w:pos="8640"/>
              </w:tabs>
              <w:spacing w:before="40" w:after="40"/>
              <w:jc w:val="center"/>
              <w:rPr>
                <w:rFonts w:ascii="Arial" w:hAnsi="Arial" w:cs="Arial"/>
                <w:sz w:val="26"/>
                <w:szCs w:val="26"/>
              </w:rPr>
            </w:pPr>
          </w:p>
        </w:tc>
        <w:tc>
          <w:tcPr>
            <w:tcW w:w="3169"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Áp suất</w:t>
            </w:r>
          </w:p>
        </w:tc>
        <w:tc>
          <w:tcPr>
            <w:tcW w:w="3175"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QCVN 46:2012/BTNMT</w:t>
            </w:r>
          </w:p>
        </w:tc>
        <w:tc>
          <w:tcPr>
            <w:tcW w:w="2064" w:type="dxa"/>
            <w:tcBorders>
              <w:top w:val="single" w:sz="8" w:space="0" w:color="auto"/>
              <w:left w:val="single" w:sz="8" w:space="0" w:color="auto"/>
              <w:bottom w:val="single" w:sz="8" w:space="0" w:color="auto"/>
              <w:right w:val="single" w:sz="8" w:space="0" w:color="auto"/>
            </w:tcBorders>
            <w:shd w:val="clear" w:color="auto" w:fill="FFFFFF"/>
            <w:vAlign w:val="center"/>
          </w:tcPr>
          <w:p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10 ÷ 1.100 mbar</w:t>
            </w:r>
          </w:p>
        </w:tc>
      </w:tr>
      <w:tr w:rsidR="00445B9D" w:rsidRPr="00DE27A8" w:rsidTr="006C6D72">
        <w:trPr>
          <w:cantSplit/>
          <w:trHeight w:val="339"/>
          <w:jc w:val="center"/>
        </w:trPr>
        <w:tc>
          <w:tcPr>
            <w:tcW w:w="652"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A221B4">
            <w:pPr>
              <w:pStyle w:val="Header"/>
              <w:numPr>
                <w:ilvl w:val="0"/>
                <w:numId w:val="6"/>
              </w:numPr>
              <w:tabs>
                <w:tab w:val="clear" w:pos="4513"/>
                <w:tab w:val="clear" w:pos="9026"/>
                <w:tab w:val="center" w:pos="4320"/>
                <w:tab w:val="right" w:pos="8640"/>
              </w:tabs>
              <w:spacing w:before="40" w:after="40"/>
              <w:jc w:val="center"/>
              <w:rPr>
                <w:rFonts w:ascii="Arial" w:hAnsi="Arial" w:cs="Arial"/>
                <w:sz w:val="26"/>
                <w:szCs w:val="26"/>
              </w:rPr>
            </w:pPr>
          </w:p>
        </w:tc>
        <w:tc>
          <w:tcPr>
            <w:tcW w:w="3169"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Vận tốc gió</w:t>
            </w:r>
          </w:p>
        </w:tc>
        <w:tc>
          <w:tcPr>
            <w:tcW w:w="3175"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QCVN 46:2012/BTNMT</w:t>
            </w:r>
          </w:p>
        </w:tc>
        <w:tc>
          <w:tcPr>
            <w:tcW w:w="2064" w:type="dxa"/>
            <w:tcBorders>
              <w:top w:val="single" w:sz="8" w:space="0" w:color="auto"/>
              <w:left w:val="single" w:sz="4" w:space="0" w:color="auto"/>
              <w:bottom w:val="single" w:sz="8" w:space="0" w:color="auto"/>
              <w:right w:val="single" w:sz="8" w:space="0" w:color="auto"/>
            </w:tcBorders>
            <w:shd w:val="clear" w:color="auto" w:fill="FFFFFF"/>
            <w:vAlign w:val="center"/>
          </w:tcPr>
          <w:p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0,2 ÷ 10 m/s</w:t>
            </w:r>
          </w:p>
        </w:tc>
      </w:tr>
      <w:tr w:rsidR="00445B9D" w:rsidRPr="00DE27A8" w:rsidTr="006C6D72">
        <w:trPr>
          <w:cantSplit/>
          <w:trHeight w:val="339"/>
          <w:jc w:val="center"/>
        </w:trPr>
        <w:tc>
          <w:tcPr>
            <w:tcW w:w="652"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A221B4">
            <w:pPr>
              <w:pStyle w:val="Header"/>
              <w:numPr>
                <w:ilvl w:val="0"/>
                <w:numId w:val="6"/>
              </w:numPr>
              <w:tabs>
                <w:tab w:val="clear" w:pos="4513"/>
                <w:tab w:val="clear" w:pos="9026"/>
                <w:tab w:val="center" w:pos="4320"/>
                <w:tab w:val="right" w:pos="8640"/>
              </w:tabs>
              <w:spacing w:before="40" w:after="40"/>
              <w:jc w:val="center"/>
              <w:rPr>
                <w:rFonts w:ascii="Arial" w:hAnsi="Arial" w:cs="Arial"/>
                <w:sz w:val="26"/>
                <w:szCs w:val="26"/>
                <w:lang w:val="pt-BR"/>
              </w:rPr>
            </w:pPr>
          </w:p>
        </w:tc>
        <w:tc>
          <w:tcPr>
            <w:tcW w:w="3169"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Tiếng ồn</w:t>
            </w:r>
          </w:p>
        </w:tc>
        <w:tc>
          <w:tcPr>
            <w:tcW w:w="3175"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TCVN 7878-2:2010</w:t>
            </w:r>
          </w:p>
        </w:tc>
        <w:tc>
          <w:tcPr>
            <w:tcW w:w="2064" w:type="dxa"/>
            <w:tcBorders>
              <w:top w:val="single" w:sz="8" w:space="0" w:color="auto"/>
              <w:left w:val="single" w:sz="4" w:space="0" w:color="auto"/>
              <w:bottom w:val="single" w:sz="8" w:space="0" w:color="auto"/>
              <w:right w:val="single" w:sz="8" w:space="0" w:color="auto"/>
            </w:tcBorders>
            <w:shd w:val="clear" w:color="auto" w:fill="auto"/>
            <w:vAlign w:val="center"/>
          </w:tcPr>
          <w:p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30 ÷ 130 dB</w:t>
            </w:r>
          </w:p>
        </w:tc>
      </w:tr>
      <w:tr w:rsidR="00445B9D" w:rsidRPr="00DE27A8" w:rsidTr="006C6D72">
        <w:trPr>
          <w:cantSplit/>
          <w:trHeight w:val="339"/>
          <w:jc w:val="center"/>
        </w:trPr>
        <w:tc>
          <w:tcPr>
            <w:tcW w:w="652"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A221B4">
            <w:pPr>
              <w:pStyle w:val="Header"/>
              <w:numPr>
                <w:ilvl w:val="0"/>
                <w:numId w:val="6"/>
              </w:numPr>
              <w:tabs>
                <w:tab w:val="clear" w:pos="4513"/>
                <w:tab w:val="clear" w:pos="9026"/>
                <w:tab w:val="center" w:pos="4320"/>
                <w:tab w:val="right" w:pos="8640"/>
              </w:tabs>
              <w:spacing w:before="40" w:after="40"/>
              <w:jc w:val="center"/>
              <w:rPr>
                <w:rFonts w:ascii="Arial" w:hAnsi="Arial" w:cs="Arial"/>
                <w:sz w:val="26"/>
                <w:szCs w:val="26"/>
                <w:lang w:val="pt-BR"/>
              </w:rPr>
            </w:pPr>
          </w:p>
        </w:tc>
        <w:tc>
          <w:tcPr>
            <w:tcW w:w="3169"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lang w:val="vi-VN"/>
              </w:rPr>
              <w:t>Độ rung</w:t>
            </w:r>
          </w:p>
        </w:tc>
        <w:tc>
          <w:tcPr>
            <w:tcW w:w="3175" w:type="dxa"/>
            <w:tcBorders>
              <w:top w:val="single" w:sz="4" w:space="0" w:color="auto"/>
              <w:left w:val="single" w:sz="4" w:space="0" w:color="auto"/>
              <w:bottom w:val="single" w:sz="4" w:space="0" w:color="auto"/>
              <w:right w:val="single" w:sz="4" w:space="0" w:color="auto"/>
            </w:tcBorders>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bCs/>
                <w:sz w:val="26"/>
                <w:szCs w:val="26"/>
                <w:lang w:val="vi-VN"/>
              </w:rPr>
              <w:t>TCVN 6963:2001</w:t>
            </w:r>
          </w:p>
        </w:tc>
        <w:tc>
          <w:tcPr>
            <w:tcW w:w="2064" w:type="dxa"/>
            <w:tcBorders>
              <w:top w:val="single" w:sz="8" w:space="0" w:color="auto"/>
              <w:left w:val="single" w:sz="4" w:space="0" w:color="auto"/>
              <w:bottom w:val="single" w:sz="8" w:space="0" w:color="auto"/>
              <w:right w:val="single" w:sz="8" w:space="0" w:color="auto"/>
            </w:tcBorders>
            <w:shd w:val="clear" w:color="auto" w:fill="auto"/>
            <w:vAlign w:val="center"/>
          </w:tcPr>
          <w:p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 xml:space="preserve"> 20 ÷ 120 dB</w:t>
            </w:r>
          </w:p>
        </w:tc>
      </w:tr>
    </w:tbl>
    <w:p w:rsidR="000A7011" w:rsidRDefault="000A7011" w:rsidP="00445B9D">
      <w:pPr>
        <w:pStyle w:val="NormalWeb"/>
        <w:spacing w:before="120" w:beforeAutospacing="0" w:after="120" w:afterAutospacing="0"/>
        <w:jc w:val="both"/>
        <w:rPr>
          <w:rFonts w:ascii="Arial" w:hAnsi="Arial" w:cs="Arial"/>
          <w:sz w:val="26"/>
          <w:szCs w:val="26"/>
          <w:lang w:val="vi-VN"/>
        </w:rPr>
      </w:pPr>
    </w:p>
    <w:p w:rsidR="00163444" w:rsidRDefault="00163444" w:rsidP="00B82D0C">
      <w:pPr>
        <w:pStyle w:val="NormalWeb"/>
        <w:spacing w:before="80" w:beforeAutospacing="0" w:after="80" w:afterAutospacing="0"/>
        <w:jc w:val="both"/>
        <w:rPr>
          <w:rFonts w:ascii="Arial" w:hAnsi="Arial" w:cs="Arial"/>
          <w:sz w:val="26"/>
          <w:szCs w:val="26"/>
          <w:lang w:val="vi-VN"/>
        </w:rPr>
      </w:pPr>
    </w:p>
    <w:p w:rsidR="00445B9D" w:rsidRPr="00DE27A8" w:rsidRDefault="00445B9D" w:rsidP="00B82D0C">
      <w:pPr>
        <w:pStyle w:val="NormalWeb"/>
        <w:spacing w:before="80" w:beforeAutospacing="0" w:after="80" w:afterAutospacing="0"/>
        <w:jc w:val="both"/>
        <w:rPr>
          <w:rFonts w:ascii="Arial" w:hAnsi="Arial" w:cs="Arial"/>
          <w:sz w:val="26"/>
          <w:szCs w:val="26"/>
          <w:lang w:val="vi-VN"/>
        </w:rPr>
      </w:pPr>
      <w:r w:rsidRPr="00DE27A8">
        <w:rPr>
          <w:rFonts w:ascii="Arial" w:hAnsi="Arial" w:cs="Arial"/>
          <w:sz w:val="26"/>
          <w:szCs w:val="26"/>
          <w:lang w:val="vi-VN"/>
        </w:rPr>
        <w:t>- Lấy và bảo quản mẫu:</w:t>
      </w:r>
    </w:p>
    <w:tbl>
      <w:tblPr>
        <w:tblW w:w="48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3"/>
        <w:gridCol w:w="3820"/>
        <w:gridCol w:w="4502"/>
      </w:tblGrid>
      <w:tr w:rsidR="00445B9D" w:rsidRPr="00DE27A8" w:rsidTr="00B82D0C">
        <w:trPr>
          <w:cantSplit/>
          <w:trHeight w:val="617"/>
          <w:tblHeader/>
          <w:jc w:val="center"/>
        </w:trPr>
        <w:tc>
          <w:tcPr>
            <w:tcW w:w="787" w:type="dxa"/>
            <w:tcBorders>
              <w:bottom w:val="single" w:sz="4" w:space="0" w:color="auto"/>
            </w:tcBorders>
            <w:vAlign w:val="center"/>
          </w:tcPr>
          <w:p w:rsidR="00445B9D" w:rsidRPr="00DE27A8" w:rsidRDefault="00445B9D" w:rsidP="00B82D0C">
            <w:pPr>
              <w:spacing w:before="80" w:after="80"/>
              <w:jc w:val="center"/>
              <w:rPr>
                <w:rFonts w:ascii="Arial" w:hAnsi="Arial" w:cs="Arial"/>
                <w:b/>
                <w:sz w:val="26"/>
                <w:szCs w:val="26"/>
              </w:rPr>
            </w:pPr>
            <w:r w:rsidRPr="00DE27A8">
              <w:rPr>
                <w:rFonts w:ascii="Arial" w:hAnsi="Arial" w:cs="Arial"/>
                <w:b/>
                <w:sz w:val="26"/>
                <w:szCs w:val="26"/>
              </w:rPr>
              <w:t>TT</w:t>
            </w:r>
          </w:p>
        </w:tc>
        <w:tc>
          <w:tcPr>
            <w:tcW w:w="3914" w:type="dxa"/>
            <w:tcBorders>
              <w:bottom w:val="single" w:sz="4" w:space="0" w:color="auto"/>
            </w:tcBorders>
            <w:vAlign w:val="center"/>
          </w:tcPr>
          <w:p w:rsidR="00445B9D" w:rsidRPr="00DE27A8" w:rsidRDefault="00445B9D" w:rsidP="00B82D0C">
            <w:pPr>
              <w:spacing w:before="80" w:after="80"/>
              <w:jc w:val="center"/>
              <w:rPr>
                <w:rFonts w:ascii="Arial" w:hAnsi="Arial" w:cs="Arial"/>
                <w:b/>
                <w:sz w:val="26"/>
                <w:szCs w:val="26"/>
              </w:rPr>
            </w:pPr>
            <w:r w:rsidRPr="00DE27A8">
              <w:rPr>
                <w:rFonts w:ascii="Arial" w:hAnsi="Arial" w:cs="Arial"/>
                <w:b/>
                <w:bCs/>
                <w:sz w:val="26"/>
                <w:szCs w:val="26"/>
                <w:lang w:val="vi-VN"/>
              </w:rPr>
              <w:t>Tên thông số</w:t>
            </w:r>
          </w:p>
        </w:tc>
        <w:tc>
          <w:tcPr>
            <w:tcW w:w="4613" w:type="dxa"/>
            <w:tcBorders>
              <w:bottom w:val="single" w:sz="4" w:space="0" w:color="auto"/>
            </w:tcBorders>
            <w:vAlign w:val="center"/>
          </w:tcPr>
          <w:p w:rsidR="00445B9D" w:rsidRPr="00DE27A8" w:rsidRDefault="00445B9D" w:rsidP="00B82D0C">
            <w:pPr>
              <w:spacing w:before="80" w:after="80"/>
              <w:jc w:val="center"/>
              <w:rPr>
                <w:rFonts w:ascii="Arial" w:hAnsi="Arial" w:cs="Arial"/>
                <w:b/>
                <w:sz w:val="26"/>
                <w:szCs w:val="26"/>
              </w:rPr>
            </w:pPr>
            <w:r w:rsidRPr="00DE27A8">
              <w:rPr>
                <w:rFonts w:ascii="Arial" w:hAnsi="Arial" w:cs="Arial"/>
                <w:b/>
                <w:bCs/>
                <w:sz w:val="26"/>
                <w:szCs w:val="26"/>
                <w:lang w:val="vi-VN"/>
              </w:rPr>
              <w:t xml:space="preserve">Tên/số hiệu phương pháp </w:t>
            </w:r>
            <w:r w:rsidRPr="00DE27A8">
              <w:rPr>
                <w:rFonts w:ascii="Arial" w:hAnsi="Arial" w:cs="Arial"/>
                <w:b/>
                <w:bCs/>
                <w:sz w:val="26"/>
                <w:szCs w:val="26"/>
              </w:rPr>
              <w:t>sử dụng</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spacing w:before="80" w:after="80"/>
              <w:rPr>
                <w:rFonts w:ascii="Arial" w:hAnsi="Arial" w:cs="Arial"/>
                <w:bCs/>
                <w:sz w:val="26"/>
                <w:szCs w:val="26"/>
                <w:lang w:val="vi-VN"/>
              </w:rPr>
            </w:pPr>
            <w:r w:rsidRPr="00DE27A8">
              <w:rPr>
                <w:rFonts w:ascii="Arial" w:hAnsi="Arial" w:cs="Arial"/>
                <w:bCs/>
                <w:sz w:val="26"/>
                <w:szCs w:val="26"/>
                <w:lang w:val="vi-VN"/>
              </w:rPr>
              <w:t>Bụi lơ lửng tổng số (TSP)</w:t>
            </w:r>
          </w:p>
        </w:tc>
        <w:tc>
          <w:tcPr>
            <w:tcW w:w="4613" w:type="dxa"/>
            <w:vAlign w:val="center"/>
          </w:tcPr>
          <w:p w:rsidR="00445B9D" w:rsidRPr="00DE27A8" w:rsidRDefault="00445B9D" w:rsidP="00B82D0C">
            <w:pPr>
              <w:spacing w:before="80" w:after="80"/>
              <w:jc w:val="center"/>
              <w:rPr>
                <w:rFonts w:ascii="Arial" w:hAnsi="Arial" w:cs="Arial"/>
                <w:bCs/>
                <w:sz w:val="26"/>
                <w:szCs w:val="26"/>
              </w:rPr>
            </w:pPr>
            <w:r w:rsidRPr="00DE27A8">
              <w:rPr>
                <w:rFonts w:ascii="Arial" w:hAnsi="Arial" w:cs="Arial"/>
                <w:bCs/>
                <w:sz w:val="26"/>
                <w:szCs w:val="26"/>
              </w:rPr>
              <w:t>TCVN 5067:1995</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spacing w:before="80" w:after="80"/>
              <w:rPr>
                <w:rFonts w:ascii="Arial" w:hAnsi="Arial" w:cs="Arial"/>
                <w:bCs/>
                <w:sz w:val="26"/>
                <w:szCs w:val="26"/>
              </w:rPr>
            </w:pPr>
            <w:r w:rsidRPr="00DE27A8">
              <w:rPr>
                <w:rFonts w:ascii="Arial" w:hAnsi="Arial" w:cs="Arial"/>
                <w:bCs/>
                <w:sz w:val="26"/>
                <w:szCs w:val="26"/>
              </w:rPr>
              <w:t>PM</w:t>
            </w:r>
            <w:r w:rsidRPr="00DE27A8">
              <w:rPr>
                <w:rFonts w:ascii="Arial" w:hAnsi="Arial" w:cs="Arial"/>
                <w:bCs/>
                <w:sz w:val="26"/>
                <w:szCs w:val="26"/>
                <w:vertAlign w:val="subscript"/>
              </w:rPr>
              <w:t>10</w:t>
            </w:r>
          </w:p>
        </w:tc>
        <w:tc>
          <w:tcPr>
            <w:tcW w:w="4613" w:type="dxa"/>
            <w:vAlign w:val="center"/>
          </w:tcPr>
          <w:p w:rsidR="00445B9D" w:rsidRPr="00DE27A8" w:rsidRDefault="00445B9D" w:rsidP="00B82D0C">
            <w:pPr>
              <w:spacing w:before="80" w:after="80"/>
              <w:jc w:val="center"/>
              <w:rPr>
                <w:rFonts w:ascii="Arial" w:hAnsi="Arial" w:cs="Arial"/>
                <w:bCs/>
                <w:sz w:val="26"/>
                <w:szCs w:val="26"/>
              </w:rPr>
            </w:pPr>
            <w:r w:rsidRPr="00DE27A8">
              <w:rPr>
                <w:rFonts w:ascii="Arial" w:hAnsi="Arial" w:cs="Arial"/>
                <w:sz w:val="26"/>
                <w:szCs w:val="26"/>
              </w:rPr>
              <w:t>40 CFR Part 50 Appendix J</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spacing w:before="80" w:after="80"/>
              <w:rPr>
                <w:rFonts w:ascii="Arial" w:hAnsi="Arial" w:cs="Arial"/>
                <w:bCs/>
                <w:sz w:val="26"/>
                <w:szCs w:val="26"/>
              </w:rPr>
            </w:pPr>
            <w:r w:rsidRPr="00DE27A8">
              <w:rPr>
                <w:rFonts w:ascii="Arial" w:hAnsi="Arial" w:cs="Arial"/>
                <w:bCs/>
                <w:sz w:val="26"/>
                <w:szCs w:val="26"/>
              </w:rPr>
              <w:t>Chì bụi (Pb)</w:t>
            </w:r>
          </w:p>
        </w:tc>
        <w:tc>
          <w:tcPr>
            <w:tcW w:w="4613" w:type="dxa"/>
            <w:vAlign w:val="center"/>
          </w:tcPr>
          <w:p w:rsidR="00445B9D" w:rsidRPr="00DE27A8" w:rsidRDefault="00445B9D" w:rsidP="00B82D0C">
            <w:pPr>
              <w:spacing w:before="80" w:after="80"/>
              <w:jc w:val="center"/>
              <w:rPr>
                <w:rFonts w:ascii="Arial" w:hAnsi="Arial" w:cs="Arial"/>
                <w:bCs/>
                <w:sz w:val="26"/>
                <w:szCs w:val="26"/>
              </w:rPr>
            </w:pPr>
            <w:r w:rsidRPr="00DE27A8">
              <w:rPr>
                <w:rFonts w:ascii="Arial" w:hAnsi="Arial" w:cs="Arial"/>
                <w:bCs/>
                <w:sz w:val="26"/>
                <w:szCs w:val="26"/>
              </w:rPr>
              <w:t>TCVN 5067:1995</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NO</w:t>
            </w:r>
            <w:r w:rsidRPr="00DE27A8">
              <w:rPr>
                <w:rFonts w:ascii="Arial" w:hAnsi="Arial" w:cs="Arial"/>
                <w:sz w:val="26"/>
                <w:szCs w:val="26"/>
                <w:vertAlign w:val="subscript"/>
              </w:rPr>
              <w:t>2</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TCVN 6137:2009</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CO</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SOPHT/KK/02</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SO</w:t>
            </w:r>
            <w:r w:rsidRPr="00DE27A8">
              <w:rPr>
                <w:rFonts w:ascii="Arial" w:hAnsi="Arial" w:cs="Arial"/>
                <w:sz w:val="26"/>
                <w:szCs w:val="26"/>
                <w:vertAlign w:val="subscript"/>
              </w:rPr>
              <w:t>2</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TCVN 5971:1995</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O</w:t>
            </w:r>
            <w:r w:rsidRPr="00DE27A8">
              <w:rPr>
                <w:rFonts w:ascii="Arial" w:hAnsi="Arial" w:cs="Arial"/>
                <w:sz w:val="26"/>
                <w:szCs w:val="26"/>
                <w:vertAlign w:val="subscript"/>
              </w:rPr>
              <w:t>3</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lang w:val="en-CA" w:eastAsia="en-CA"/>
              </w:rPr>
              <w:t>MASA Method 411</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H</w:t>
            </w:r>
            <w:r w:rsidRPr="00DE27A8">
              <w:rPr>
                <w:rFonts w:ascii="Arial" w:hAnsi="Arial" w:cs="Arial"/>
                <w:sz w:val="26"/>
                <w:szCs w:val="26"/>
                <w:vertAlign w:val="subscript"/>
              </w:rPr>
              <w:t>2</w:t>
            </w:r>
            <w:r w:rsidRPr="00DE27A8">
              <w:rPr>
                <w:rFonts w:ascii="Arial" w:hAnsi="Arial" w:cs="Arial"/>
                <w:sz w:val="26"/>
                <w:szCs w:val="26"/>
              </w:rPr>
              <w:t>S</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lang w:val="en-CA" w:eastAsia="en-CA"/>
              </w:rPr>
              <w:t>MASA Method 701</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NH</w:t>
            </w:r>
            <w:r w:rsidRPr="00DE27A8">
              <w:rPr>
                <w:rFonts w:ascii="Arial" w:hAnsi="Arial" w:cs="Arial"/>
                <w:sz w:val="26"/>
                <w:szCs w:val="26"/>
                <w:vertAlign w:val="subscript"/>
              </w:rPr>
              <w:t>3</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lang w:val="en-CA" w:eastAsia="en-CA"/>
              </w:rPr>
              <w:t>TCVN 5293:1995</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spacing w:before="80" w:after="80"/>
              <w:rPr>
                <w:rFonts w:ascii="Arial" w:hAnsi="Arial" w:cs="Arial"/>
                <w:sz w:val="26"/>
                <w:szCs w:val="26"/>
              </w:rPr>
            </w:pPr>
            <w:r w:rsidRPr="00DE27A8">
              <w:rPr>
                <w:rFonts w:ascii="Arial" w:hAnsi="Arial" w:cs="Arial"/>
                <w:sz w:val="26"/>
                <w:szCs w:val="26"/>
              </w:rPr>
              <w:t>Hơi axit HF</w:t>
            </w:r>
          </w:p>
        </w:tc>
        <w:tc>
          <w:tcPr>
            <w:tcW w:w="4613" w:type="dxa"/>
            <w:vAlign w:val="center"/>
          </w:tcPr>
          <w:p w:rsidR="00445B9D" w:rsidRPr="00DE27A8" w:rsidRDefault="00445B9D" w:rsidP="00B82D0C">
            <w:pPr>
              <w:spacing w:before="80" w:after="80"/>
              <w:jc w:val="center"/>
              <w:rPr>
                <w:rFonts w:ascii="Arial" w:hAnsi="Arial" w:cs="Arial"/>
                <w:sz w:val="26"/>
                <w:szCs w:val="26"/>
              </w:rPr>
            </w:pPr>
            <w:r w:rsidRPr="00DE27A8">
              <w:rPr>
                <w:rFonts w:ascii="Arial" w:hAnsi="Arial" w:cs="Arial"/>
                <w:sz w:val="26"/>
                <w:szCs w:val="26"/>
              </w:rPr>
              <w:t>NIOSH 7906</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spacing w:before="80" w:after="80"/>
              <w:rPr>
                <w:rFonts w:ascii="Arial" w:hAnsi="Arial" w:cs="Arial"/>
                <w:sz w:val="26"/>
                <w:szCs w:val="26"/>
              </w:rPr>
            </w:pPr>
            <w:r w:rsidRPr="00DE27A8">
              <w:rPr>
                <w:rFonts w:ascii="Arial" w:hAnsi="Arial" w:cs="Arial"/>
                <w:sz w:val="26"/>
                <w:szCs w:val="26"/>
              </w:rPr>
              <w:t>Hơi axit HCl</w:t>
            </w:r>
          </w:p>
        </w:tc>
        <w:tc>
          <w:tcPr>
            <w:tcW w:w="4613" w:type="dxa"/>
            <w:vAlign w:val="center"/>
          </w:tcPr>
          <w:p w:rsidR="00445B9D" w:rsidRPr="00DE27A8" w:rsidRDefault="00445B9D" w:rsidP="00B82D0C">
            <w:pPr>
              <w:spacing w:before="80" w:after="80"/>
              <w:jc w:val="center"/>
              <w:rPr>
                <w:rFonts w:ascii="Arial" w:hAnsi="Arial" w:cs="Arial"/>
                <w:sz w:val="26"/>
                <w:szCs w:val="26"/>
              </w:rPr>
            </w:pPr>
            <w:r w:rsidRPr="00DE27A8">
              <w:rPr>
                <w:rFonts w:ascii="Arial" w:hAnsi="Arial" w:cs="Arial"/>
                <w:sz w:val="26"/>
                <w:szCs w:val="26"/>
              </w:rPr>
              <w:t>NIOSH 7907</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spacing w:before="80" w:after="80"/>
              <w:rPr>
                <w:rFonts w:ascii="Arial" w:hAnsi="Arial" w:cs="Arial"/>
                <w:sz w:val="26"/>
                <w:szCs w:val="26"/>
              </w:rPr>
            </w:pPr>
            <w:r w:rsidRPr="00DE27A8">
              <w:rPr>
                <w:rFonts w:ascii="Arial" w:hAnsi="Arial" w:cs="Arial"/>
                <w:sz w:val="26"/>
                <w:szCs w:val="26"/>
              </w:rPr>
              <w:t>Hơi axit HNO</w:t>
            </w:r>
            <w:r w:rsidRPr="00DE27A8">
              <w:rPr>
                <w:rFonts w:ascii="Arial" w:hAnsi="Arial" w:cs="Arial"/>
                <w:sz w:val="26"/>
                <w:szCs w:val="26"/>
                <w:vertAlign w:val="subscript"/>
              </w:rPr>
              <w:t>3</w:t>
            </w:r>
          </w:p>
        </w:tc>
        <w:tc>
          <w:tcPr>
            <w:tcW w:w="4613" w:type="dxa"/>
            <w:vAlign w:val="center"/>
          </w:tcPr>
          <w:p w:rsidR="00445B9D" w:rsidRPr="00DE27A8" w:rsidRDefault="00445B9D" w:rsidP="00B82D0C">
            <w:pPr>
              <w:spacing w:before="80" w:after="80"/>
              <w:jc w:val="center"/>
              <w:rPr>
                <w:rFonts w:ascii="Arial" w:hAnsi="Arial" w:cs="Arial"/>
                <w:sz w:val="26"/>
                <w:szCs w:val="26"/>
              </w:rPr>
            </w:pPr>
            <w:r w:rsidRPr="00DE27A8">
              <w:rPr>
                <w:rFonts w:ascii="Arial" w:hAnsi="Arial" w:cs="Arial"/>
                <w:sz w:val="26"/>
                <w:szCs w:val="26"/>
              </w:rPr>
              <w:t>NIOSH 7907</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spacing w:before="80" w:after="80"/>
              <w:rPr>
                <w:rFonts w:ascii="Arial" w:hAnsi="Arial" w:cs="Arial"/>
                <w:sz w:val="26"/>
                <w:szCs w:val="26"/>
                <w:vertAlign w:val="subscript"/>
              </w:rPr>
            </w:pPr>
            <w:r w:rsidRPr="00DE27A8">
              <w:rPr>
                <w:rFonts w:ascii="Arial" w:hAnsi="Arial" w:cs="Arial"/>
                <w:sz w:val="26"/>
                <w:szCs w:val="26"/>
              </w:rPr>
              <w:t>Hơi axit H</w:t>
            </w:r>
            <w:r w:rsidRPr="00DE27A8">
              <w:rPr>
                <w:rFonts w:ascii="Arial" w:hAnsi="Arial" w:cs="Arial"/>
                <w:sz w:val="26"/>
                <w:szCs w:val="26"/>
                <w:vertAlign w:val="subscript"/>
              </w:rPr>
              <w:t>2</w:t>
            </w:r>
            <w:r w:rsidRPr="00DE27A8">
              <w:rPr>
                <w:rFonts w:ascii="Arial" w:hAnsi="Arial" w:cs="Arial"/>
                <w:sz w:val="26"/>
                <w:szCs w:val="26"/>
              </w:rPr>
              <w:t>SO</w:t>
            </w:r>
            <w:r w:rsidRPr="00DE27A8">
              <w:rPr>
                <w:rFonts w:ascii="Arial" w:hAnsi="Arial" w:cs="Arial"/>
                <w:sz w:val="26"/>
                <w:szCs w:val="26"/>
                <w:vertAlign w:val="subscript"/>
              </w:rPr>
              <w:t>4</w:t>
            </w:r>
          </w:p>
        </w:tc>
        <w:tc>
          <w:tcPr>
            <w:tcW w:w="4613" w:type="dxa"/>
            <w:vAlign w:val="center"/>
          </w:tcPr>
          <w:p w:rsidR="00445B9D" w:rsidRPr="00DE27A8" w:rsidRDefault="00445B9D" w:rsidP="00B82D0C">
            <w:pPr>
              <w:spacing w:before="80" w:after="80"/>
              <w:jc w:val="center"/>
              <w:rPr>
                <w:rFonts w:ascii="Arial" w:hAnsi="Arial" w:cs="Arial"/>
                <w:sz w:val="26"/>
                <w:szCs w:val="26"/>
              </w:rPr>
            </w:pPr>
            <w:r w:rsidRPr="00DE27A8">
              <w:rPr>
                <w:rFonts w:ascii="Arial" w:hAnsi="Arial" w:cs="Arial"/>
                <w:sz w:val="26"/>
                <w:szCs w:val="26"/>
              </w:rPr>
              <w:t>NIOSH 7908</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spacing w:before="80" w:after="80"/>
              <w:rPr>
                <w:rFonts w:ascii="Arial" w:hAnsi="Arial" w:cs="Arial"/>
                <w:sz w:val="26"/>
                <w:szCs w:val="26"/>
              </w:rPr>
            </w:pPr>
            <w:r w:rsidRPr="00DE27A8">
              <w:rPr>
                <w:rFonts w:ascii="Arial" w:hAnsi="Arial" w:cs="Arial"/>
                <w:sz w:val="26"/>
                <w:szCs w:val="26"/>
              </w:rPr>
              <w:t>Hơi axit HCN</w:t>
            </w:r>
          </w:p>
        </w:tc>
        <w:tc>
          <w:tcPr>
            <w:tcW w:w="4613" w:type="dxa"/>
            <w:vAlign w:val="center"/>
          </w:tcPr>
          <w:p w:rsidR="00445B9D" w:rsidRPr="00DE27A8" w:rsidRDefault="00445B9D" w:rsidP="00B82D0C">
            <w:pPr>
              <w:spacing w:before="80" w:after="80"/>
              <w:jc w:val="center"/>
              <w:rPr>
                <w:rFonts w:ascii="Arial" w:hAnsi="Arial" w:cs="Arial"/>
                <w:sz w:val="26"/>
                <w:szCs w:val="26"/>
              </w:rPr>
            </w:pPr>
            <w:r w:rsidRPr="00DE27A8">
              <w:rPr>
                <w:rFonts w:ascii="Arial" w:hAnsi="Arial" w:cs="Arial"/>
                <w:sz w:val="26"/>
                <w:szCs w:val="26"/>
              </w:rPr>
              <w:t>NIOSH 6010</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Các chất hữu cơ dễ bay hơi (VOC)</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lang w:val="vi-VN"/>
              </w:rPr>
              <w:t>NIOSH 1501</w:t>
            </w:r>
          </w:p>
        </w:tc>
      </w:tr>
      <w:tr w:rsidR="00445B9D" w:rsidRPr="00DE27A8" w:rsidTr="00445B9D">
        <w:trPr>
          <w:cantSplit/>
          <w:trHeight w:val="260"/>
          <w:jc w:val="center"/>
        </w:trPr>
        <w:tc>
          <w:tcPr>
            <w:tcW w:w="787" w:type="dxa"/>
            <w:vAlign w:val="center"/>
          </w:tcPr>
          <w:p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Benzen</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p>
        </w:tc>
      </w:tr>
      <w:tr w:rsidR="00445B9D" w:rsidRPr="00DE27A8" w:rsidTr="00445B9D">
        <w:trPr>
          <w:cantSplit/>
          <w:trHeight w:val="260"/>
          <w:jc w:val="center"/>
        </w:trPr>
        <w:tc>
          <w:tcPr>
            <w:tcW w:w="787" w:type="dxa"/>
            <w:vAlign w:val="center"/>
          </w:tcPr>
          <w:p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Toluen</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p>
        </w:tc>
      </w:tr>
      <w:tr w:rsidR="00445B9D" w:rsidRPr="00DE27A8" w:rsidTr="00445B9D">
        <w:trPr>
          <w:cantSplit/>
          <w:trHeight w:val="260"/>
          <w:jc w:val="center"/>
        </w:trPr>
        <w:tc>
          <w:tcPr>
            <w:tcW w:w="787" w:type="dxa"/>
            <w:vAlign w:val="center"/>
          </w:tcPr>
          <w:p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Xylen</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p>
        </w:tc>
      </w:tr>
      <w:tr w:rsidR="00445B9D" w:rsidRPr="00DE27A8" w:rsidTr="00445B9D">
        <w:trPr>
          <w:cantSplit/>
          <w:trHeight w:val="260"/>
          <w:jc w:val="center"/>
        </w:trPr>
        <w:tc>
          <w:tcPr>
            <w:tcW w:w="787" w:type="dxa"/>
            <w:vAlign w:val="center"/>
          </w:tcPr>
          <w:p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Styren</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Hydrocacbon</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lang w:val="vi-VN"/>
              </w:rPr>
              <w:t>NIOSH 150</w:t>
            </w:r>
            <w:r w:rsidRPr="00DE27A8">
              <w:rPr>
                <w:rFonts w:ascii="Arial" w:hAnsi="Arial" w:cs="Arial"/>
                <w:sz w:val="26"/>
                <w:szCs w:val="26"/>
              </w:rPr>
              <w:t>0</w:t>
            </w:r>
          </w:p>
        </w:tc>
      </w:tr>
      <w:tr w:rsidR="00445B9D" w:rsidRPr="00DE27A8" w:rsidTr="00445B9D">
        <w:trPr>
          <w:cantSplit/>
          <w:trHeight w:val="260"/>
          <w:jc w:val="center"/>
        </w:trPr>
        <w:tc>
          <w:tcPr>
            <w:tcW w:w="787" w:type="dxa"/>
            <w:vAlign w:val="center"/>
          </w:tcPr>
          <w:p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metan</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rsidTr="00445B9D">
        <w:trPr>
          <w:cantSplit/>
          <w:trHeight w:val="260"/>
          <w:jc w:val="center"/>
        </w:trPr>
        <w:tc>
          <w:tcPr>
            <w:tcW w:w="787" w:type="dxa"/>
            <w:vAlign w:val="center"/>
          </w:tcPr>
          <w:p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n – heptane</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rsidTr="00445B9D">
        <w:trPr>
          <w:cantSplit/>
          <w:trHeight w:val="260"/>
          <w:jc w:val="center"/>
        </w:trPr>
        <w:tc>
          <w:tcPr>
            <w:tcW w:w="787" w:type="dxa"/>
            <w:vAlign w:val="center"/>
          </w:tcPr>
          <w:p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n – hexane</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rsidTr="00445B9D">
        <w:trPr>
          <w:cantSplit/>
          <w:trHeight w:val="260"/>
          <w:jc w:val="center"/>
        </w:trPr>
        <w:tc>
          <w:tcPr>
            <w:tcW w:w="787" w:type="dxa"/>
            <w:vAlign w:val="center"/>
          </w:tcPr>
          <w:p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n – pentane</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rsidTr="00445B9D">
        <w:trPr>
          <w:cantSplit/>
          <w:trHeight w:val="260"/>
          <w:jc w:val="center"/>
        </w:trPr>
        <w:tc>
          <w:tcPr>
            <w:tcW w:w="787" w:type="dxa"/>
            <w:vAlign w:val="center"/>
          </w:tcPr>
          <w:p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Cyclohexane</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rsidTr="00445B9D">
        <w:trPr>
          <w:cantSplit/>
          <w:trHeight w:val="260"/>
          <w:jc w:val="center"/>
        </w:trPr>
        <w:tc>
          <w:tcPr>
            <w:tcW w:w="787" w:type="dxa"/>
            <w:vAlign w:val="center"/>
          </w:tcPr>
          <w:p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Cyclohexene</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rsidTr="00445B9D">
        <w:trPr>
          <w:cantSplit/>
          <w:trHeight w:val="260"/>
          <w:jc w:val="center"/>
        </w:trPr>
        <w:tc>
          <w:tcPr>
            <w:tcW w:w="787" w:type="dxa"/>
            <w:vAlign w:val="center"/>
          </w:tcPr>
          <w:p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Methyl cyclohexane</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Asen (As)</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ID105</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Asin (AsH</w:t>
            </w:r>
            <w:r w:rsidRPr="00DE27A8">
              <w:rPr>
                <w:rFonts w:ascii="Arial" w:hAnsi="Arial" w:cs="Arial"/>
                <w:sz w:val="26"/>
                <w:szCs w:val="26"/>
                <w:vertAlign w:val="subscript"/>
              </w:rPr>
              <w:t>3</w:t>
            </w:r>
            <w:r w:rsidRPr="00DE27A8">
              <w:rPr>
                <w:rFonts w:ascii="Arial" w:hAnsi="Arial" w:cs="Arial"/>
                <w:sz w:val="26"/>
                <w:szCs w:val="26"/>
              </w:rPr>
              <w:t>)</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NIOSH Method 6001</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Cadmi (Cd)</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NIOSH Method 7048</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Crom (Cr)</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ID215</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Niken (Ni)</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ID121</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Thủy ngân (Hg)</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ID140</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Thiếc (Sn)</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iCs/>
                <w:sz w:val="26"/>
                <w:szCs w:val="26"/>
              </w:rPr>
              <w:t>NIOSH 7303</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Clo (Cl</w:t>
            </w:r>
            <w:r w:rsidRPr="00DE27A8">
              <w:rPr>
                <w:rFonts w:ascii="Arial" w:hAnsi="Arial" w:cs="Arial"/>
                <w:sz w:val="26"/>
                <w:szCs w:val="26"/>
                <w:vertAlign w:val="subscript"/>
              </w:rPr>
              <w:t>2</w:t>
            </w:r>
            <w:r w:rsidRPr="00DE27A8">
              <w:rPr>
                <w:rFonts w:ascii="Arial" w:hAnsi="Arial" w:cs="Arial"/>
                <w:sz w:val="26"/>
                <w:szCs w:val="26"/>
              </w:rPr>
              <w:t>)</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MASA Method 202</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Anilin</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NIOSH Method 2002</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Phenol</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32</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Fomaldehyt</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52</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Tetracloetylen</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NIOSH Method 1003</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Metyl mecarptan</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26</w:t>
            </w:r>
          </w:p>
        </w:tc>
      </w:tr>
      <w:tr w:rsidR="00445B9D" w:rsidRPr="00DE27A8" w:rsidTr="00445B9D">
        <w:trPr>
          <w:cantSplit/>
          <w:trHeight w:val="260"/>
          <w:jc w:val="center"/>
        </w:trPr>
        <w:tc>
          <w:tcPr>
            <w:tcW w:w="787" w:type="dxa"/>
            <w:vAlign w:val="center"/>
          </w:tcPr>
          <w:p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Clorofom</w:t>
            </w:r>
          </w:p>
        </w:tc>
        <w:tc>
          <w:tcPr>
            <w:tcW w:w="4613" w:type="dxa"/>
            <w:vAlign w:val="center"/>
          </w:tcPr>
          <w:p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NIOSH Method 1003</w:t>
            </w:r>
          </w:p>
        </w:tc>
      </w:tr>
    </w:tbl>
    <w:p w:rsidR="00445B9D" w:rsidRPr="00DE27A8" w:rsidRDefault="00445B9D" w:rsidP="00B82D0C">
      <w:pPr>
        <w:adjustRightInd w:val="0"/>
        <w:snapToGrid w:val="0"/>
        <w:spacing w:before="80" w:after="80"/>
        <w:jc w:val="both"/>
        <w:rPr>
          <w:rStyle w:val="Emphasis"/>
          <w:rFonts w:ascii="Arial" w:hAnsi="Arial" w:cs="Arial"/>
          <w:sz w:val="26"/>
          <w:szCs w:val="26"/>
        </w:rPr>
      </w:pPr>
      <w:r w:rsidRPr="00DE27A8">
        <w:rPr>
          <w:rFonts w:ascii="Arial" w:hAnsi="Arial" w:cs="Arial"/>
          <w:i/>
          <w:sz w:val="26"/>
          <w:szCs w:val="26"/>
        </w:rPr>
        <w:t xml:space="preserve">SOP: </w:t>
      </w:r>
      <w:r w:rsidRPr="00DE27A8">
        <w:rPr>
          <w:rStyle w:val="Emphasis"/>
          <w:rFonts w:ascii="Arial" w:hAnsi="Arial" w:cs="Arial"/>
          <w:sz w:val="26"/>
          <w:szCs w:val="26"/>
        </w:rPr>
        <w:t>Quy trình thao tác chuẩn nội bộ hướng dẫn thực hiện lấy mẫu.</w:t>
      </w:r>
    </w:p>
    <w:p w:rsidR="00445B9D" w:rsidRPr="00DE27A8" w:rsidRDefault="00445B9D" w:rsidP="00B82D0C">
      <w:pPr>
        <w:spacing w:before="80" w:after="80"/>
        <w:ind w:right="-142"/>
        <w:jc w:val="both"/>
        <w:rPr>
          <w:rFonts w:ascii="Arial" w:hAnsi="Arial" w:cs="Arial"/>
          <w:i/>
          <w:sz w:val="26"/>
          <w:szCs w:val="26"/>
        </w:rPr>
      </w:pPr>
      <w:r w:rsidRPr="00DE27A8">
        <w:rPr>
          <w:rFonts w:ascii="Arial" w:hAnsi="Arial" w:cs="Arial"/>
          <w:i/>
          <w:sz w:val="26"/>
          <w:szCs w:val="26"/>
        </w:rPr>
        <w:t>MASA: Methods of Air Sampling and Analysis.</w:t>
      </w:r>
    </w:p>
    <w:p w:rsidR="00445B9D" w:rsidRPr="00DE27A8" w:rsidRDefault="00445B9D" w:rsidP="00B82D0C">
      <w:pPr>
        <w:spacing w:before="80" w:after="80"/>
        <w:ind w:right="-142"/>
        <w:jc w:val="both"/>
        <w:rPr>
          <w:rFonts w:ascii="Arial" w:hAnsi="Arial" w:cs="Arial"/>
          <w:i/>
          <w:spacing w:val="-4"/>
          <w:sz w:val="26"/>
          <w:szCs w:val="26"/>
        </w:rPr>
      </w:pPr>
      <w:r w:rsidRPr="00DE27A8">
        <w:rPr>
          <w:rFonts w:ascii="Arial" w:hAnsi="Arial" w:cs="Arial"/>
          <w:i/>
          <w:spacing w:val="-4"/>
          <w:sz w:val="26"/>
          <w:szCs w:val="26"/>
        </w:rPr>
        <w:t>NIOSH: National Istitute for Occupational Safety and Health</w:t>
      </w:r>
    </w:p>
    <w:p w:rsidR="00445B9D" w:rsidRPr="00DE27A8" w:rsidRDefault="00445B9D" w:rsidP="00B82D0C">
      <w:pPr>
        <w:spacing w:before="80" w:after="80"/>
        <w:ind w:right="-142"/>
        <w:jc w:val="both"/>
        <w:rPr>
          <w:rFonts w:ascii="Arial" w:hAnsi="Arial" w:cs="Arial"/>
          <w:i/>
          <w:spacing w:val="-4"/>
          <w:sz w:val="26"/>
          <w:szCs w:val="26"/>
        </w:rPr>
      </w:pPr>
      <w:r w:rsidRPr="00DE27A8">
        <w:rPr>
          <w:rFonts w:ascii="Arial" w:hAnsi="Arial" w:cs="Arial"/>
          <w:i/>
          <w:spacing w:val="-4"/>
          <w:sz w:val="26"/>
          <w:szCs w:val="26"/>
        </w:rPr>
        <w:t>OSHA: Occupational Safety and Health Administration</w:t>
      </w:r>
    </w:p>
    <w:p w:rsidR="00445B9D" w:rsidRPr="00DE27A8" w:rsidRDefault="00445B9D" w:rsidP="00B82D0C">
      <w:pPr>
        <w:spacing w:before="80" w:after="80"/>
        <w:jc w:val="both"/>
        <w:rPr>
          <w:rFonts w:ascii="Arial" w:hAnsi="Arial" w:cs="Arial"/>
          <w:b/>
          <w:i/>
          <w:sz w:val="26"/>
          <w:szCs w:val="26"/>
          <w:lang w:val="vi-VN"/>
        </w:rPr>
      </w:pPr>
      <w:r w:rsidRPr="00DE27A8">
        <w:rPr>
          <w:rFonts w:ascii="Arial" w:hAnsi="Arial" w:cs="Arial"/>
          <w:b/>
          <w:i/>
          <w:sz w:val="26"/>
          <w:szCs w:val="26"/>
        </w:rPr>
        <w:t>2.1.1. Phân tích môi trường</w:t>
      </w:r>
    </w:p>
    <w:tbl>
      <w:tblPr>
        <w:tblW w:w="93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398"/>
        <w:gridCol w:w="4229"/>
        <w:gridCol w:w="2132"/>
      </w:tblGrid>
      <w:tr w:rsidR="00445B9D" w:rsidRPr="00DE27A8" w:rsidTr="003F7FA0">
        <w:trPr>
          <w:trHeight w:val="585"/>
        </w:trPr>
        <w:tc>
          <w:tcPr>
            <w:tcW w:w="579" w:type="dxa"/>
            <w:vAlign w:val="center"/>
          </w:tcPr>
          <w:p w:rsidR="00445B9D" w:rsidRPr="00DE27A8" w:rsidRDefault="00445B9D" w:rsidP="00B82D0C">
            <w:pPr>
              <w:spacing w:before="80" w:after="80"/>
              <w:jc w:val="center"/>
              <w:rPr>
                <w:rFonts w:ascii="Arial" w:hAnsi="Arial" w:cs="Arial"/>
                <w:sz w:val="26"/>
                <w:szCs w:val="26"/>
                <w:lang w:val="en-GB"/>
              </w:rPr>
            </w:pPr>
            <w:r w:rsidRPr="00DE27A8">
              <w:rPr>
                <w:rFonts w:ascii="Arial" w:hAnsi="Arial" w:cs="Arial"/>
                <w:sz w:val="26"/>
                <w:szCs w:val="26"/>
                <w:lang w:val="en-GB"/>
              </w:rPr>
              <w:t>TT</w:t>
            </w:r>
          </w:p>
        </w:tc>
        <w:tc>
          <w:tcPr>
            <w:tcW w:w="2398" w:type="dxa"/>
            <w:vAlign w:val="center"/>
          </w:tcPr>
          <w:p w:rsidR="00445B9D" w:rsidRPr="00DE27A8" w:rsidRDefault="00445B9D" w:rsidP="00B82D0C">
            <w:pPr>
              <w:spacing w:before="80" w:after="80"/>
              <w:jc w:val="center"/>
              <w:rPr>
                <w:rFonts w:ascii="Arial" w:hAnsi="Arial" w:cs="Arial"/>
                <w:b/>
                <w:sz w:val="26"/>
                <w:szCs w:val="26"/>
                <w:lang w:val="en-GB"/>
              </w:rPr>
            </w:pPr>
            <w:r w:rsidRPr="00DE27A8">
              <w:rPr>
                <w:rFonts w:ascii="Arial" w:hAnsi="Arial" w:cs="Arial"/>
                <w:b/>
                <w:sz w:val="26"/>
                <w:szCs w:val="26"/>
                <w:lang w:val="en-GB"/>
              </w:rPr>
              <w:t>Tên thông số</w:t>
            </w:r>
          </w:p>
        </w:tc>
        <w:tc>
          <w:tcPr>
            <w:tcW w:w="4229" w:type="dxa"/>
            <w:vAlign w:val="center"/>
          </w:tcPr>
          <w:p w:rsidR="00445B9D" w:rsidRPr="00DE27A8" w:rsidRDefault="00445B9D" w:rsidP="00B82D0C">
            <w:pPr>
              <w:spacing w:before="80" w:after="80"/>
              <w:jc w:val="center"/>
              <w:rPr>
                <w:rFonts w:ascii="Arial" w:hAnsi="Arial" w:cs="Arial"/>
                <w:b/>
                <w:sz w:val="26"/>
                <w:szCs w:val="26"/>
                <w:lang w:val="en-GB"/>
              </w:rPr>
            </w:pPr>
            <w:r w:rsidRPr="00DE27A8">
              <w:rPr>
                <w:rFonts w:ascii="Arial" w:hAnsi="Arial" w:cs="Arial"/>
                <w:b/>
                <w:sz w:val="26"/>
                <w:szCs w:val="26"/>
                <w:lang w:val="en-GB"/>
              </w:rPr>
              <w:t xml:space="preserve">Tên/Số hiệu </w:t>
            </w:r>
          </w:p>
          <w:p w:rsidR="00445B9D" w:rsidRPr="00DE27A8" w:rsidRDefault="00445B9D" w:rsidP="00B82D0C">
            <w:pPr>
              <w:spacing w:before="80" w:after="80"/>
              <w:jc w:val="center"/>
              <w:rPr>
                <w:rFonts w:ascii="Arial" w:hAnsi="Arial" w:cs="Arial"/>
                <w:b/>
                <w:sz w:val="26"/>
                <w:szCs w:val="26"/>
                <w:lang w:val="en-GB"/>
              </w:rPr>
            </w:pPr>
            <w:r w:rsidRPr="00DE27A8">
              <w:rPr>
                <w:rFonts w:ascii="Arial" w:hAnsi="Arial" w:cs="Arial"/>
                <w:b/>
                <w:sz w:val="26"/>
                <w:szCs w:val="26"/>
                <w:lang w:val="en-GB"/>
              </w:rPr>
              <w:t>phương pháp sử dụng</w:t>
            </w:r>
          </w:p>
        </w:tc>
        <w:tc>
          <w:tcPr>
            <w:tcW w:w="2132" w:type="dxa"/>
            <w:vAlign w:val="center"/>
          </w:tcPr>
          <w:p w:rsidR="00445B9D" w:rsidRPr="00DE27A8" w:rsidRDefault="00445B9D" w:rsidP="00B82D0C">
            <w:pPr>
              <w:spacing w:before="80" w:after="80"/>
              <w:jc w:val="center"/>
              <w:rPr>
                <w:rFonts w:ascii="Arial" w:hAnsi="Arial" w:cs="Arial"/>
                <w:b/>
                <w:sz w:val="26"/>
                <w:szCs w:val="26"/>
                <w:lang w:val="en-GB"/>
              </w:rPr>
            </w:pPr>
            <w:r w:rsidRPr="00DE27A8">
              <w:rPr>
                <w:rFonts w:ascii="Arial" w:hAnsi="Arial" w:cs="Arial"/>
                <w:b/>
                <w:sz w:val="26"/>
                <w:szCs w:val="26"/>
                <w:lang w:val="en-GB"/>
              </w:rPr>
              <w:t>Giới hạn phát hiện/Phạm vi đo</w:t>
            </w:r>
          </w:p>
        </w:tc>
      </w:tr>
      <w:tr w:rsidR="00445B9D" w:rsidRPr="00DE27A8" w:rsidTr="003F7FA0">
        <w:trPr>
          <w:trHeight w:val="291"/>
        </w:trPr>
        <w:tc>
          <w:tcPr>
            <w:tcW w:w="579" w:type="dxa"/>
            <w:vAlign w:val="center"/>
          </w:tcPr>
          <w:p w:rsidR="00445B9D" w:rsidRPr="00DE27A8" w:rsidRDefault="00445B9D" w:rsidP="00B82D0C">
            <w:pPr>
              <w:spacing w:before="80" w:after="80"/>
              <w:jc w:val="center"/>
              <w:rPr>
                <w:rFonts w:ascii="Arial" w:hAnsi="Arial" w:cs="Arial"/>
                <w:sz w:val="26"/>
                <w:szCs w:val="26"/>
                <w:lang w:val="en-GB"/>
              </w:rPr>
            </w:pPr>
            <w:r w:rsidRPr="00DE27A8">
              <w:rPr>
                <w:rFonts w:ascii="Arial" w:hAnsi="Arial" w:cs="Arial"/>
                <w:color w:val="000000"/>
                <w:sz w:val="26"/>
                <w:szCs w:val="26"/>
              </w:rPr>
              <w:t>1</w:t>
            </w:r>
          </w:p>
        </w:tc>
        <w:tc>
          <w:tcPr>
            <w:tcW w:w="2398" w:type="dxa"/>
            <w:shd w:val="clear" w:color="auto" w:fill="auto"/>
            <w:vAlign w:val="center"/>
          </w:tcPr>
          <w:p w:rsidR="00445B9D" w:rsidRPr="00DE27A8" w:rsidRDefault="00445B9D" w:rsidP="00B82D0C">
            <w:pPr>
              <w:spacing w:before="80" w:after="80"/>
              <w:rPr>
                <w:rFonts w:ascii="Arial" w:hAnsi="Arial" w:cs="Arial"/>
                <w:sz w:val="26"/>
                <w:szCs w:val="26"/>
                <w:lang w:val="en-GB"/>
              </w:rPr>
            </w:pPr>
            <w:r w:rsidRPr="00DE27A8">
              <w:rPr>
                <w:rFonts w:ascii="Arial" w:hAnsi="Arial" w:cs="Arial"/>
                <w:color w:val="000000"/>
                <w:sz w:val="26"/>
                <w:szCs w:val="26"/>
              </w:rPr>
              <w:t>Bụi tổng lơ lửng</w:t>
            </w:r>
          </w:p>
        </w:tc>
        <w:tc>
          <w:tcPr>
            <w:tcW w:w="4229" w:type="dxa"/>
            <w:shd w:val="clear" w:color="auto" w:fill="auto"/>
            <w:vAlign w:val="center"/>
          </w:tcPr>
          <w:p w:rsidR="00445B9D" w:rsidRPr="00DE27A8" w:rsidRDefault="00445B9D" w:rsidP="00B82D0C">
            <w:pPr>
              <w:spacing w:before="80" w:after="80"/>
              <w:jc w:val="center"/>
              <w:rPr>
                <w:rFonts w:ascii="Arial" w:hAnsi="Arial" w:cs="Arial"/>
                <w:sz w:val="26"/>
                <w:szCs w:val="26"/>
                <w:lang w:val="en-GB"/>
              </w:rPr>
            </w:pPr>
            <w:r w:rsidRPr="00DE27A8">
              <w:rPr>
                <w:rFonts w:ascii="Arial" w:hAnsi="Arial" w:cs="Arial"/>
                <w:color w:val="000000"/>
                <w:sz w:val="26"/>
                <w:szCs w:val="26"/>
              </w:rPr>
              <w:t>TCVN 5067:1995</w:t>
            </w:r>
          </w:p>
        </w:tc>
        <w:tc>
          <w:tcPr>
            <w:tcW w:w="2132" w:type="dxa"/>
            <w:shd w:val="clear" w:color="auto" w:fill="auto"/>
            <w:vAlign w:val="center"/>
          </w:tcPr>
          <w:p w:rsidR="00445B9D" w:rsidRPr="003F7FA0" w:rsidRDefault="00445B9D" w:rsidP="00B82D0C">
            <w:pPr>
              <w:spacing w:before="80" w:after="80"/>
              <w:jc w:val="center"/>
              <w:rPr>
                <w:rFonts w:ascii="Arial" w:hAnsi="Arial" w:cs="Arial"/>
                <w:color w:val="000000"/>
                <w:sz w:val="26"/>
                <w:szCs w:val="26"/>
              </w:rPr>
            </w:pPr>
            <w:r w:rsidRPr="003F7FA0">
              <w:rPr>
                <w:rFonts w:ascii="Arial" w:hAnsi="Arial" w:cs="Arial"/>
                <w:color w:val="000000"/>
                <w:sz w:val="26"/>
                <w:szCs w:val="26"/>
              </w:rPr>
              <w:t>5</w:t>
            </w:r>
            <w:r w:rsidRPr="003F7FA0">
              <w:rPr>
                <w:rFonts w:ascii="Arial" w:hAnsi="Arial" w:cs="Arial"/>
                <w:color w:val="000000"/>
                <w:sz w:val="26"/>
                <w:szCs w:val="26"/>
                <w:lang w:val="vi-VN"/>
              </w:rPr>
              <w:t xml:space="preserve"> </w:t>
            </w:r>
            <w:r w:rsidRPr="003F7FA0">
              <w:rPr>
                <w:rFonts w:ascii="Arial" w:hAnsi="Arial" w:cs="Arial"/>
                <w:color w:val="000000"/>
                <w:sz w:val="26"/>
                <w:szCs w:val="26"/>
              </w:rPr>
              <w:t>µg/m</w:t>
            </w:r>
            <w:r w:rsidRPr="003F7FA0">
              <w:rPr>
                <w:rFonts w:ascii="Arial" w:hAnsi="Arial" w:cs="Arial"/>
                <w:color w:val="000000"/>
                <w:sz w:val="26"/>
                <w:szCs w:val="26"/>
                <w:vertAlign w:val="superscript"/>
              </w:rPr>
              <w:t>3</w:t>
            </w:r>
          </w:p>
        </w:tc>
      </w:tr>
      <w:tr w:rsidR="00445B9D" w:rsidRPr="00DE27A8" w:rsidTr="003F7FA0">
        <w:trPr>
          <w:trHeight w:val="280"/>
        </w:trPr>
        <w:tc>
          <w:tcPr>
            <w:tcW w:w="579" w:type="dxa"/>
            <w:vAlign w:val="center"/>
          </w:tcPr>
          <w:p w:rsidR="00445B9D" w:rsidRPr="00DE27A8" w:rsidRDefault="00445B9D" w:rsidP="00B82D0C">
            <w:pPr>
              <w:spacing w:before="80" w:after="80"/>
              <w:jc w:val="center"/>
              <w:rPr>
                <w:rFonts w:ascii="Arial" w:hAnsi="Arial" w:cs="Arial"/>
                <w:sz w:val="26"/>
                <w:szCs w:val="26"/>
                <w:lang w:val="en-GB"/>
              </w:rPr>
            </w:pPr>
            <w:r w:rsidRPr="00DE27A8">
              <w:rPr>
                <w:rFonts w:ascii="Arial" w:hAnsi="Arial" w:cs="Arial"/>
                <w:color w:val="000000"/>
                <w:sz w:val="26"/>
                <w:szCs w:val="26"/>
              </w:rPr>
              <w:t>2</w:t>
            </w:r>
          </w:p>
        </w:tc>
        <w:tc>
          <w:tcPr>
            <w:tcW w:w="2398" w:type="dxa"/>
            <w:shd w:val="clear" w:color="auto" w:fill="auto"/>
            <w:vAlign w:val="center"/>
          </w:tcPr>
          <w:p w:rsidR="00445B9D" w:rsidRPr="00DE27A8" w:rsidRDefault="00445B9D" w:rsidP="00B82D0C">
            <w:pPr>
              <w:spacing w:before="80" w:after="80"/>
              <w:rPr>
                <w:rFonts w:ascii="Arial" w:hAnsi="Arial" w:cs="Arial"/>
                <w:sz w:val="26"/>
                <w:szCs w:val="26"/>
                <w:lang w:val="en-GB"/>
              </w:rPr>
            </w:pPr>
            <w:r w:rsidRPr="00DE27A8">
              <w:rPr>
                <w:rFonts w:ascii="Arial" w:hAnsi="Arial" w:cs="Arial"/>
                <w:color w:val="000000"/>
                <w:sz w:val="26"/>
                <w:szCs w:val="26"/>
              </w:rPr>
              <w:t>Bụi PM10</w:t>
            </w:r>
          </w:p>
        </w:tc>
        <w:tc>
          <w:tcPr>
            <w:tcW w:w="4229" w:type="dxa"/>
            <w:shd w:val="clear" w:color="auto" w:fill="auto"/>
            <w:vAlign w:val="center"/>
          </w:tcPr>
          <w:p w:rsidR="00445B9D" w:rsidRPr="00DE27A8" w:rsidRDefault="00445B9D" w:rsidP="00B82D0C">
            <w:pPr>
              <w:spacing w:before="80" w:after="80"/>
              <w:jc w:val="center"/>
              <w:rPr>
                <w:rFonts w:ascii="Arial" w:hAnsi="Arial" w:cs="Arial"/>
                <w:sz w:val="26"/>
                <w:szCs w:val="26"/>
              </w:rPr>
            </w:pPr>
            <w:r w:rsidRPr="00DE27A8">
              <w:rPr>
                <w:rFonts w:ascii="Arial" w:hAnsi="Arial" w:cs="Arial"/>
                <w:color w:val="000000"/>
                <w:sz w:val="26"/>
                <w:szCs w:val="26"/>
              </w:rPr>
              <w:t>40 CFR Part 50 Method Apendix J</w:t>
            </w:r>
          </w:p>
        </w:tc>
        <w:tc>
          <w:tcPr>
            <w:tcW w:w="2132" w:type="dxa"/>
            <w:shd w:val="clear" w:color="auto" w:fill="auto"/>
            <w:vAlign w:val="center"/>
          </w:tcPr>
          <w:p w:rsidR="00445B9D" w:rsidRPr="003F7FA0" w:rsidRDefault="00445B9D" w:rsidP="00B82D0C">
            <w:pPr>
              <w:spacing w:before="80" w:after="80"/>
              <w:jc w:val="center"/>
              <w:rPr>
                <w:rFonts w:ascii="Arial" w:hAnsi="Arial" w:cs="Arial"/>
                <w:color w:val="000000"/>
                <w:sz w:val="26"/>
                <w:szCs w:val="26"/>
              </w:rPr>
            </w:pPr>
            <w:r w:rsidRPr="003F7FA0">
              <w:rPr>
                <w:rFonts w:ascii="Arial" w:hAnsi="Arial" w:cs="Arial"/>
                <w:color w:val="000000"/>
                <w:sz w:val="26"/>
                <w:szCs w:val="26"/>
              </w:rPr>
              <w:t>5</w:t>
            </w:r>
            <w:r w:rsidRPr="003F7FA0">
              <w:rPr>
                <w:rFonts w:ascii="Arial" w:hAnsi="Arial" w:cs="Arial"/>
                <w:color w:val="000000"/>
                <w:sz w:val="26"/>
                <w:szCs w:val="26"/>
                <w:lang w:val="vi-VN"/>
              </w:rPr>
              <w:t xml:space="preserve"> </w:t>
            </w:r>
            <w:r w:rsidRPr="003F7FA0">
              <w:rPr>
                <w:rFonts w:ascii="Arial" w:hAnsi="Arial" w:cs="Arial"/>
                <w:color w:val="000000"/>
                <w:sz w:val="26"/>
                <w:szCs w:val="26"/>
              </w:rPr>
              <w:t>µg/m</w:t>
            </w:r>
            <w:r w:rsidRPr="003F7FA0">
              <w:rPr>
                <w:rFonts w:ascii="Arial" w:hAnsi="Arial" w:cs="Arial"/>
                <w:color w:val="000000"/>
                <w:sz w:val="26"/>
                <w:szCs w:val="26"/>
                <w:vertAlign w:val="superscript"/>
              </w:rPr>
              <w:t>3</w:t>
            </w:r>
          </w:p>
        </w:tc>
      </w:tr>
    </w:tbl>
    <w:p w:rsidR="00D05057" w:rsidRDefault="00D05057" w:rsidP="00445B9D">
      <w:pPr>
        <w:spacing w:before="120" w:after="120"/>
        <w:jc w:val="both"/>
        <w:rPr>
          <w:rFonts w:ascii="Arial" w:hAnsi="Arial" w:cs="Arial"/>
          <w:b/>
          <w:sz w:val="26"/>
          <w:szCs w:val="26"/>
        </w:rPr>
      </w:pPr>
    </w:p>
    <w:p w:rsidR="00D05057" w:rsidRDefault="00D05057" w:rsidP="00445B9D">
      <w:pPr>
        <w:spacing w:before="120" w:after="120"/>
        <w:jc w:val="both"/>
        <w:rPr>
          <w:rFonts w:ascii="Arial" w:hAnsi="Arial" w:cs="Arial"/>
          <w:b/>
          <w:sz w:val="26"/>
          <w:szCs w:val="26"/>
        </w:rPr>
      </w:pPr>
      <w:r>
        <w:rPr>
          <w:rFonts w:ascii="Arial" w:hAnsi="Arial" w:cs="Arial"/>
          <w:b/>
          <w:sz w:val="26"/>
          <w:szCs w:val="26"/>
        </w:rPr>
        <w:br w:type="page"/>
      </w:r>
    </w:p>
    <w:p w:rsidR="00163444" w:rsidRDefault="00163444" w:rsidP="00445B9D">
      <w:pPr>
        <w:spacing w:before="120" w:after="120"/>
        <w:jc w:val="both"/>
        <w:rPr>
          <w:rFonts w:ascii="Arial" w:hAnsi="Arial" w:cs="Arial"/>
          <w:b/>
          <w:sz w:val="26"/>
          <w:szCs w:val="26"/>
        </w:rPr>
      </w:pPr>
    </w:p>
    <w:p w:rsidR="00445B9D" w:rsidRPr="00DE27A8" w:rsidRDefault="00445B9D" w:rsidP="00445B9D">
      <w:pPr>
        <w:spacing w:before="120" w:after="120"/>
        <w:jc w:val="both"/>
        <w:rPr>
          <w:rFonts w:ascii="Arial" w:hAnsi="Arial" w:cs="Arial"/>
          <w:b/>
          <w:sz w:val="26"/>
          <w:szCs w:val="26"/>
        </w:rPr>
      </w:pPr>
      <w:r w:rsidRPr="00DE27A8">
        <w:rPr>
          <w:rFonts w:ascii="Arial" w:hAnsi="Arial" w:cs="Arial"/>
          <w:b/>
          <w:sz w:val="26"/>
          <w:szCs w:val="26"/>
        </w:rPr>
        <w:t>2.2.</w:t>
      </w:r>
      <w:r w:rsidRPr="00DE27A8">
        <w:rPr>
          <w:rFonts w:ascii="Arial" w:hAnsi="Arial" w:cs="Arial"/>
          <w:b/>
          <w:sz w:val="26"/>
          <w:szCs w:val="26"/>
          <w:lang w:val="vi-VN"/>
        </w:rPr>
        <w:t xml:space="preserve"> </w:t>
      </w:r>
      <w:r w:rsidRPr="00DE27A8">
        <w:rPr>
          <w:rFonts w:ascii="Arial" w:hAnsi="Arial" w:cs="Arial"/>
          <w:b/>
          <w:sz w:val="26"/>
          <w:szCs w:val="26"/>
        </w:rPr>
        <w:t>Khí thải</w:t>
      </w:r>
      <w:r w:rsidRPr="00DE27A8">
        <w:rPr>
          <w:rFonts w:ascii="Arial" w:hAnsi="Arial" w:cs="Arial"/>
          <w:b/>
          <w:sz w:val="26"/>
          <w:szCs w:val="26"/>
          <w:lang w:val="vi-VN"/>
        </w:rPr>
        <w:t xml:space="preserve"> </w:t>
      </w:r>
      <w:r w:rsidRPr="00DE27A8">
        <w:rPr>
          <w:rFonts w:ascii="Arial" w:hAnsi="Arial" w:cs="Arial"/>
          <w:b/>
          <w:sz w:val="26"/>
          <w:szCs w:val="26"/>
        </w:rPr>
        <w:t xml:space="preserve">  </w:t>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2C073B">
        <w:rPr>
          <w:rFonts w:ascii="Arial" w:hAnsi="Arial" w:cs="Arial"/>
          <w:b/>
          <w:sz w:val="26"/>
          <w:szCs w:val="26"/>
        </w:rPr>
      </w:r>
      <w:r w:rsidR="002C073B">
        <w:rPr>
          <w:rFonts w:ascii="Arial" w:hAnsi="Arial" w:cs="Arial"/>
          <w:b/>
          <w:sz w:val="26"/>
          <w:szCs w:val="26"/>
        </w:rPr>
        <w:fldChar w:fldCharType="separate"/>
      </w:r>
      <w:r w:rsidRPr="00DE27A8">
        <w:rPr>
          <w:rFonts w:ascii="Arial" w:hAnsi="Arial" w:cs="Arial"/>
          <w:b/>
          <w:sz w:val="26"/>
          <w:szCs w:val="26"/>
        </w:rPr>
        <w:fldChar w:fldCharType="end"/>
      </w:r>
      <w:r w:rsidRPr="00DE27A8">
        <w:rPr>
          <w:rFonts w:ascii="Arial" w:hAnsi="Arial" w:cs="Arial"/>
          <w:b/>
          <w:sz w:val="26"/>
          <w:szCs w:val="26"/>
          <w:lang w:val="vi-VN"/>
        </w:rPr>
        <w:tab/>
      </w:r>
    </w:p>
    <w:p w:rsidR="00445B9D" w:rsidRPr="00DE27A8" w:rsidRDefault="00445B9D" w:rsidP="00445B9D">
      <w:pPr>
        <w:spacing w:before="120" w:after="120"/>
        <w:rPr>
          <w:rFonts w:ascii="Arial" w:hAnsi="Arial" w:cs="Arial"/>
          <w:b/>
          <w:sz w:val="26"/>
          <w:szCs w:val="26"/>
          <w:lang w:val="vi-VN"/>
        </w:rPr>
      </w:pPr>
      <w:r w:rsidRPr="00DE27A8">
        <w:rPr>
          <w:rFonts w:ascii="Arial" w:hAnsi="Arial" w:cs="Arial"/>
          <w:b/>
          <w:i/>
          <w:sz w:val="26"/>
          <w:szCs w:val="26"/>
        </w:rPr>
        <w:t xml:space="preserve">2.2.1. </w:t>
      </w:r>
      <w:r w:rsidRPr="00DE27A8">
        <w:rPr>
          <w:rFonts w:ascii="Arial" w:hAnsi="Arial" w:cs="Arial"/>
          <w:b/>
          <w:i/>
          <w:sz w:val="26"/>
          <w:szCs w:val="26"/>
          <w:lang w:val="vi-VN"/>
        </w:rPr>
        <w:t>Quan trắc hiện trường</w:t>
      </w:r>
    </w:p>
    <w:p w:rsidR="00445B9D" w:rsidRPr="00DE27A8" w:rsidRDefault="00445B9D" w:rsidP="00445B9D">
      <w:pPr>
        <w:spacing w:before="120" w:after="120"/>
        <w:rPr>
          <w:rFonts w:ascii="Arial" w:hAnsi="Arial" w:cs="Arial"/>
          <w:sz w:val="26"/>
          <w:szCs w:val="26"/>
          <w:lang w:val="vi-VN"/>
        </w:rPr>
      </w:pPr>
      <w:r w:rsidRPr="00DE27A8">
        <w:rPr>
          <w:rFonts w:ascii="Arial" w:hAnsi="Arial" w:cs="Arial"/>
          <w:sz w:val="26"/>
          <w:szCs w:val="26"/>
          <w:lang w:val="vi-VN"/>
        </w:rPr>
        <w:t xml:space="preserve">- Thông số (đo </w:t>
      </w:r>
      <w:r w:rsidRPr="00DE27A8">
        <w:rPr>
          <w:rFonts w:ascii="Arial" w:hAnsi="Arial" w:cs="Arial"/>
          <w:sz w:val="26"/>
          <w:szCs w:val="26"/>
        </w:rPr>
        <w:t>tại</w:t>
      </w:r>
      <w:r w:rsidRPr="00DE27A8">
        <w:rPr>
          <w:rFonts w:ascii="Arial" w:hAnsi="Arial" w:cs="Arial"/>
          <w:sz w:val="26"/>
          <w:szCs w:val="26"/>
          <w:lang w:val="vi-VN"/>
        </w:rPr>
        <w:t xml:space="preserve"> hiện trường): </w:t>
      </w:r>
    </w:p>
    <w:tbl>
      <w:tblPr>
        <w:tblW w:w="48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6"/>
        <w:gridCol w:w="3060"/>
        <w:gridCol w:w="2845"/>
        <w:gridCol w:w="2557"/>
      </w:tblGrid>
      <w:tr w:rsidR="00445B9D" w:rsidRPr="00DE27A8" w:rsidTr="00445B9D">
        <w:trPr>
          <w:cantSplit/>
          <w:trHeight w:val="583"/>
          <w:tblHeader/>
          <w:jc w:val="center"/>
        </w:trPr>
        <w:tc>
          <w:tcPr>
            <w:tcW w:w="657" w:type="dxa"/>
            <w:vAlign w:val="center"/>
          </w:tcPr>
          <w:p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TT</w:t>
            </w:r>
          </w:p>
        </w:tc>
        <w:tc>
          <w:tcPr>
            <w:tcW w:w="3136" w:type="dxa"/>
            <w:vAlign w:val="center"/>
          </w:tcPr>
          <w:p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Tên thông số</w:t>
            </w:r>
          </w:p>
        </w:tc>
        <w:tc>
          <w:tcPr>
            <w:tcW w:w="2915" w:type="dxa"/>
            <w:vAlign w:val="center"/>
          </w:tcPr>
          <w:p w:rsidR="00445B9D" w:rsidRPr="00DE27A8" w:rsidRDefault="00445B9D" w:rsidP="006C6D72">
            <w:pPr>
              <w:spacing w:before="40" w:after="40"/>
              <w:ind w:left="-123" w:right="-84"/>
              <w:jc w:val="center"/>
              <w:rPr>
                <w:rFonts w:ascii="Arial" w:hAnsi="Arial" w:cs="Arial"/>
                <w:b/>
                <w:sz w:val="26"/>
                <w:szCs w:val="26"/>
              </w:rPr>
            </w:pPr>
            <w:r w:rsidRPr="00DE27A8">
              <w:rPr>
                <w:rFonts w:ascii="Arial" w:hAnsi="Arial" w:cs="Arial"/>
                <w:b/>
                <w:sz w:val="26"/>
                <w:szCs w:val="26"/>
              </w:rPr>
              <w:t xml:space="preserve">Tên/số hiệu </w:t>
            </w:r>
          </w:p>
          <w:p w:rsidR="00445B9D" w:rsidRPr="00DE27A8" w:rsidRDefault="00445B9D" w:rsidP="006C6D72">
            <w:pPr>
              <w:spacing w:before="40" w:after="40"/>
              <w:ind w:left="-123" w:right="-84"/>
              <w:jc w:val="center"/>
              <w:rPr>
                <w:rFonts w:ascii="Arial" w:hAnsi="Arial" w:cs="Arial"/>
                <w:b/>
                <w:sz w:val="26"/>
                <w:szCs w:val="26"/>
              </w:rPr>
            </w:pPr>
            <w:r w:rsidRPr="00DE27A8">
              <w:rPr>
                <w:rFonts w:ascii="Arial" w:hAnsi="Arial" w:cs="Arial"/>
                <w:b/>
                <w:sz w:val="26"/>
                <w:szCs w:val="26"/>
              </w:rPr>
              <w:t>phương pháp</w:t>
            </w:r>
            <w:r w:rsidRPr="00DE27A8">
              <w:rPr>
                <w:rFonts w:ascii="Arial" w:hAnsi="Arial" w:cs="Arial"/>
                <w:b/>
                <w:sz w:val="26"/>
                <w:szCs w:val="26"/>
                <w:lang w:val="vi-VN"/>
              </w:rPr>
              <w:t xml:space="preserve"> </w:t>
            </w:r>
            <w:r w:rsidRPr="00DE27A8">
              <w:rPr>
                <w:rFonts w:ascii="Arial" w:hAnsi="Arial" w:cs="Arial"/>
                <w:b/>
                <w:sz w:val="26"/>
                <w:szCs w:val="26"/>
              </w:rPr>
              <w:t>sử dụng</w:t>
            </w:r>
          </w:p>
        </w:tc>
        <w:tc>
          <w:tcPr>
            <w:tcW w:w="2619" w:type="dxa"/>
            <w:vAlign w:val="center"/>
          </w:tcPr>
          <w:p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Dải đo</w:t>
            </w:r>
          </w:p>
        </w:tc>
      </w:tr>
      <w:tr w:rsidR="00445B9D" w:rsidRPr="00DE27A8" w:rsidTr="00445B9D">
        <w:trPr>
          <w:cantSplit/>
          <w:trHeight w:val="245"/>
          <w:jc w:val="center"/>
        </w:trPr>
        <w:tc>
          <w:tcPr>
            <w:tcW w:w="657" w:type="dxa"/>
            <w:vAlign w:val="center"/>
          </w:tcPr>
          <w:p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r w:rsidRPr="00DE27A8">
              <w:rPr>
                <w:rFonts w:ascii="Arial" w:hAnsi="Arial" w:cs="Arial"/>
                <w:sz w:val="26"/>
                <w:szCs w:val="26"/>
              </w:rPr>
              <w:t>1</w:t>
            </w:r>
          </w:p>
        </w:tc>
        <w:tc>
          <w:tcPr>
            <w:tcW w:w="3136" w:type="dxa"/>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Xác định vị trí lấy mẫu</w:t>
            </w:r>
          </w:p>
        </w:tc>
        <w:tc>
          <w:tcPr>
            <w:tcW w:w="2915"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EPA Method 1</w:t>
            </w:r>
          </w:p>
        </w:tc>
        <w:tc>
          <w:tcPr>
            <w:tcW w:w="2619"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w:t>
            </w:r>
          </w:p>
        </w:tc>
      </w:tr>
      <w:tr w:rsidR="00445B9D" w:rsidRPr="00DE27A8" w:rsidTr="00445B9D">
        <w:trPr>
          <w:cantSplit/>
          <w:trHeight w:val="245"/>
          <w:jc w:val="center"/>
        </w:trPr>
        <w:tc>
          <w:tcPr>
            <w:tcW w:w="657" w:type="dxa"/>
            <w:vAlign w:val="center"/>
          </w:tcPr>
          <w:p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r w:rsidRPr="00DE27A8">
              <w:rPr>
                <w:rFonts w:ascii="Arial" w:hAnsi="Arial" w:cs="Arial"/>
                <w:sz w:val="26"/>
                <w:szCs w:val="26"/>
              </w:rPr>
              <w:t>2</w:t>
            </w:r>
          </w:p>
        </w:tc>
        <w:tc>
          <w:tcPr>
            <w:tcW w:w="3136" w:type="dxa"/>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Vận tốc</w:t>
            </w:r>
          </w:p>
        </w:tc>
        <w:tc>
          <w:tcPr>
            <w:tcW w:w="2915"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EPA Method 2</w:t>
            </w:r>
          </w:p>
        </w:tc>
        <w:tc>
          <w:tcPr>
            <w:tcW w:w="2619"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0 ÷ 100 m/s</w:t>
            </w:r>
          </w:p>
        </w:tc>
      </w:tr>
      <w:tr w:rsidR="00445B9D" w:rsidRPr="00DE27A8" w:rsidTr="00445B9D">
        <w:trPr>
          <w:cantSplit/>
          <w:trHeight w:val="245"/>
          <w:jc w:val="center"/>
        </w:trPr>
        <w:tc>
          <w:tcPr>
            <w:tcW w:w="657" w:type="dxa"/>
            <w:vAlign w:val="center"/>
          </w:tcPr>
          <w:p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rsidR="00445B9D" w:rsidRPr="00DE27A8" w:rsidRDefault="00445B9D" w:rsidP="006C6D72">
            <w:pPr>
              <w:spacing w:before="40" w:after="40"/>
              <w:ind w:left="-108" w:right="-108"/>
              <w:rPr>
                <w:rFonts w:ascii="Arial" w:hAnsi="Arial" w:cs="Arial"/>
                <w:spacing w:val="-8"/>
                <w:sz w:val="26"/>
                <w:szCs w:val="26"/>
              </w:rPr>
            </w:pPr>
            <w:r w:rsidRPr="00DE27A8">
              <w:rPr>
                <w:rFonts w:ascii="Arial" w:hAnsi="Arial" w:cs="Arial"/>
                <w:spacing w:val="-6"/>
                <w:sz w:val="26"/>
                <w:szCs w:val="26"/>
              </w:rPr>
              <w:t xml:space="preserve"> </w:t>
            </w:r>
            <w:r w:rsidRPr="00DE27A8">
              <w:rPr>
                <w:rFonts w:ascii="Arial" w:hAnsi="Arial" w:cs="Arial"/>
                <w:spacing w:val="-8"/>
                <w:sz w:val="26"/>
                <w:szCs w:val="26"/>
              </w:rPr>
              <w:t>Khối lượng mol phân tử khí khô</w:t>
            </w:r>
          </w:p>
        </w:tc>
        <w:tc>
          <w:tcPr>
            <w:tcW w:w="2915"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EPA Method 3</w:t>
            </w:r>
          </w:p>
        </w:tc>
        <w:tc>
          <w:tcPr>
            <w:tcW w:w="2619"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w:t>
            </w:r>
          </w:p>
        </w:tc>
      </w:tr>
      <w:tr w:rsidR="00445B9D" w:rsidRPr="00DE27A8" w:rsidTr="00445B9D">
        <w:trPr>
          <w:cantSplit/>
          <w:trHeight w:val="245"/>
          <w:jc w:val="center"/>
        </w:trPr>
        <w:tc>
          <w:tcPr>
            <w:tcW w:w="657" w:type="dxa"/>
            <w:vAlign w:val="center"/>
          </w:tcPr>
          <w:p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Hàm ẩm</w:t>
            </w:r>
          </w:p>
        </w:tc>
        <w:tc>
          <w:tcPr>
            <w:tcW w:w="2915"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EPA Method 4</w:t>
            </w:r>
          </w:p>
        </w:tc>
        <w:tc>
          <w:tcPr>
            <w:tcW w:w="2619"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w:t>
            </w:r>
          </w:p>
        </w:tc>
      </w:tr>
      <w:tr w:rsidR="00445B9D" w:rsidRPr="00DE27A8" w:rsidTr="00445B9D">
        <w:trPr>
          <w:cantSplit/>
          <w:trHeight w:val="245"/>
          <w:jc w:val="center"/>
        </w:trPr>
        <w:tc>
          <w:tcPr>
            <w:tcW w:w="657" w:type="dxa"/>
            <w:vAlign w:val="center"/>
          </w:tcPr>
          <w:p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Nhiệt độ</w:t>
            </w:r>
          </w:p>
        </w:tc>
        <w:tc>
          <w:tcPr>
            <w:tcW w:w="2915"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SOPHT/KT/05</w:t>
            </w:r>
          </w:p>
        </w:tc>
        <w:tc>
          <w:tcPr>
            <w:tcW w:w="2619"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lang w:val="vi-VN"/>
              </w:rPr>
              <w:t>(</w:t>
            </w:r>
            <w:r w:rsidRPr="00DE27A8">
              <w:rPr>
                <w:rFonts w:ascii="Arial" w:hAnsi="Arial" w:cs="Arial"/>
                <w:sz w:val="26"/>
                <w:szCs w:val="26"/>
              </w:rPr>
              <w:t>0 ÷ 1.000</w:t>
            </w:r>
            <w:r w:rsidRPr="00DE27A8">
              <w:rPr>
                <w:rFonts w:ascii="Arial" w:hAnsi="Arial" w:cs="Arial"/>
                <w:sz w:val="26"/>
                <w:szCs w:val="26"/>
                <w:lang w:val="vi-VN"/>
              </w:rPr>
              <w:t>)</w:t>
            </w:r>
            <w:r w:rsidRPr="00DE27A8">
              <w:rPr>
                <w:rFonts w:ascii="Arial" w:hAnsi="Arial" w:cs="Arial"/>
                <w:sz w:val="26"/>
                <w:szCs w:val="26"/>
                <w:vertAlign w:val="superscript"/>
              </w:rPr>
              <w:t xml:space="preserve"> 0</w:t>
            </w:r>
            <w:r w:rsidRPr="00DE27A8">
              <w:rPr>
                <w:rFonts w:ascii="Arial" w:hAnsi="Arial" w:cs="Arial"/>
                <w:sz w:val="26"/>
                <w:szCs w:val="26"/>
              </w:rPr>
              <w:t>C</w:t>
            </w:r>
          </w:p>
        </w:tc>
      </w:tr>
      <w:tr w:rsidR="00445B9D" w:rsidRPr="00DE27A8" w:rsidTr="00445B9D">
        <w:trPr>
          <w:cantSplit/>
          <w:trHeight w:val="245"/>
          <w:jc w:val="center"/>
        </w:trPr>
        <w:tc>
          <w:tcPr>
            <w:tcW w:w="657" w:type="dxa"/>
            <w:vAlign w:val="center"/>
          </w:tcPr>
          <w:p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Áp suất</w:t>
            </w:r>
          </w:p>
        </w:tc>
        <w:tc>
          <w:tcPr>
            <w:tcW w:w="2915"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SOPHT/KT/07</w:t>
            </w:r>
          </w:p>
        </w:tc>
        <w:tc>
          <w:tcPr>
            <w:tcW w:w="2619"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lang w:val="vi-VN"/>
              </w:rPr>
              <w:t>(</w:t>
            </w:r>
            <w:r w:rsidRPr="00DE27A8">
              <w:rPr>
                <w:rFonts w:ascii="Arial" w:hAnsi="Arial" w:cs="Arial"/>
                <w:sz w:val="26"/>
                <w:szCs w:val="26"/>
              </w:rPr>
              <w:t>850 ÷ 1.100</w:t>
            </w:r>
            <w:r w:rsidRPr="00DE27A8">
              <w:rPr>
                <w:rFonts w:ascii="Arial" w:hAnsi="Arial" w:cs="Arial"/>
                <w:sz w:val="26"/>
                <w:szCs w:val="26"/>
                <w:lang w:val="vi-VN"/>
              </w:rPr>
              <w:t>)</w:t>
            </w:r>
            <w:r w:rsidRPr="00DE27A8">
              <w:rPr>
                <w:rFonts w:ascii="Arial" w:hAnsi="Arial" w:cs="Arial"/>
                <w:sz w:val="26"/>
                <w:szCs w:val="26"/>
              </w:rPr>
              <w:t xml:space="preserve"> mBar</w:t>
            </w:r>
          </w:p>
        </w:tc>
      </w:tr>
      <w:tr w:rsidR="00445B9D" w:rsidRPr="00DE27A8" w:rsidTr="00445B9D">
        <w:trPr>
          <w:cantSplit/>
          <w:trHeight w:val="245"/>
          <w:jc w:val="center"/>
        </w:trPr>
        <w:tc>
          <w:tcPr>
            <w:tcW w:w="657" w:type="dxa"/>
            <w:vAlign w:val="center"/>
          </w:tcPr>
          <w:p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CO</w:t>
            </w:r>
          </w:p>
        </w:tc>
        <w:tc>
          <w:tcPr>
            <w:tcW w:w="2915"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SOPHT/KT/08</w:t>
            </w:r>
          </w:p>
        </w:tc>
        <w:tc>
          <w:tcPr>
            <w:tcW w:w="2619"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lang w:val="vi-VN"/>
              </w:rPr>
              <w:t>(</w:t>
            </w:r>
            <w:r w:rsidRPr="00DE27A8">
              <w:rPr>
                <w:rFonts w:ascii="Arial" w:hAnsi="Arial" w:cs="Arial"/>
                <w:sz w:val="26"/>
                <w:szCs w:val="26"/>
              </w:rPr>
              <w:t>0 ÷ 11.400</w:t>
            </w:r>
            <w:r w:rsidRPr="00DE27A8">
              <w:rPr>
                <w:rFonts w:ascii="Arial" w:hAnsi="Arial" w:cs="Arial"/>
                <w:sz w:val="26"/>
                <w:szCs w:val="26"/>
                <w:lang w:val="vi-VN"/>
              </w:rPr>
              <w:t>)</w:t>
            </w:r>
            <w:r w:rsidRPr="00DE27A8">
              <w:rPr>
                <w:rFonts w:ascii="Arial" w:hAnsi="Arial" w:cs="Arial"/>
                <w:sz w:val="26"/>
                <w:szCs w:val="26"/>
              </w:rPr>
              <w:t xml:space="preserve"> mg/Nm</w:t>
            </w:r>
            <w:r w:rsidRPr="00DE27A8">
              <w:rPr>
                <w:rFonts w:ascii="Arial" w:hAnsi="Arial" w:cs="Arial"/>
                <w:sz w:val="26"/>
                <w:szCs w:val="26"/>
                <w:vertAlign w:val="superscript"/>
              </w:rPr>
              <w:t>3</w:t>
            </w:r>
          </w:p>
        </w:tc>
      </w:tr>
      <w:tr w:rsidR="00445B9D" w:rsidRPr="00DE27A8" w:rsidTr="00445B9D">
        <w:trPr>
          <w:cantSplit/>
          <w:trHeight w:val="245"/>
          <w:jc w:val="center"/>
        </w:trPr>
        <w:tc>
          <w:tcPr>
            <w:tcW w:w="657" w:type="dxa"/>
            <w:vAlign w:val="center"/>
          </w:tcPr>
          <w:p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NO</w:t>
            </w:r>
            <w:r w:rsidRPr="00DE27A8">
              <w:rPr>
                <w:rFonts w:ascii="Arial" w:hAnsi="Arial" w:cs="Arial"/>
                <w:sz w:val="26"/>
                <w:szCs w:val="26"/>
                <w:vertAlign w:val="subscript"/>
              </w:rPr>
              <w:t>x</w:t>
            </w:r>
          </w:p>
        </w:tc>
        <w:tc>
          <w:tcPr>
            <w:tcW w:w="2915" w:type="dxa"/>
            <w:vAlign w:val="center"/>
          </w:tcPr>
          <w:p w:rsidR="00445B9D" w:rsidRPr="00DE27A8" w:rsidRDefault="00445B9D" w:rsidP="006C6D72">
            <w:pPr>
              <w:spacing w:before="40" w:after="40"/>
              <w:jc w:val="center"/>
              <w:rPr>
                <w:rFonts w:ascii="Arial" w:hAnsi="Arial" w:cs="Arial"/>
                <w:sz w:val="26"/>
                <w:szCs w:val="26"/>
              </w:rPr>
            </w:pPr>
          </w:p>
        </w:tc>
        <w:tc>
          <w:tcPr>
            <w:tcW w:w="2619" w:type="dxa"/>
            <w:vAlign w:val="center"/>
          </w:tcPr>
          <w:p w:rsidR="00445B9D" w:rsidRPr="00DE27A8" w:rsidRDefault="00445B9D" w:rsidP="006C6D72">
            <w:pPr>
              <w:spacing w:before="40" w:after="40"/>
              <w:jc w:val="center"/>
              <w:rPr>
                <w:rFonts w:ascii="Arial" w:hAnsi="Arial" w:cs="Arial"/>
                <w:sz w:val="26"/>
                <w:szCs w:val="26"/>
              </w:rPr>
            </w:pPr>
          </w:p>
        </w:tc>
      </w:tr>
      <w:tr w:rsidR="00445B9D" w:rsidRPr="00DE27A8" w:rsidTr="00445B9D">
        <w:trPr>
          <w:cantSplit/>
          <w:trHeight w:val="245"/>
          <w:jc w:val="center"/>
        </w:trPr>
        <w:tc>
          <w:tcPr>
            <w:tcW w:w="657" w:type="dxa"/>
            <w:vAlign w:val="center"/>
          </w:tcPr>
          <w:p w:rsidR="00445B9D" w:rsidRPr="00DE27A8" w:rsidRDefault="00445B9D" w:rsidP="006C6D72">
            <w:pPr>
              <w:pStyle w:val="Header"/>
              <w:tabs>
                <w:tab w:val="center" w:pos="4320"/>
                <w:tab w:val="right" w:pos="8640"/>
              </w:tabs>
              <w:spacing w:before="40" w:after="40"/>
              <w:ind w:left="501"/>
              <w:rPr>
                <w:rFonts w:ascii="Arial" w:hAnsi="Arial" w:cs="Arial"/>
                <w:sz w:val="26"/>
                <w:szCs w:val="26"/>
              </w:rPr>
            </w:pPr>
          </w:p>
        </w:tc>
        <w:tc>
          <w:tcPr>
            <w:tcW w:w="3136" w:type="dxa"/>
            <w:vAlign w:val="center"/>
          </w:tcPr>
          <w:p w:rsidR="00445B9D" w:rsidRPr="00DE27A8" w:rsidRDefault="00445B9D" w:rsidP="006C6D72">
            <w:pPr>
              <w:spacing w:before="40" w:after="40"/>
              <w:rPr>
                <w:rFonts w:ascii="Arial" w:hAnsi="Arial" w:cs="Arial"/>
                <w:i/>
                <w:sz w:val="26"/>
                <w:szCs w:val="26"/>
              </w:rPr>
            </w:pPr>
            <w:r w:rsidRPr="00DE27A8">
              <w:rPr>
                <w:rFonts w:ascii="Arial" w:hAnsi="Arial" w:cs="Arial"/>
                <w:i/>
                <w:sz w:val="26"/>
                <w:szCs w:val="26"/>
              </w:rPr>
              <w:t>NO</w:t>
            </w:r>
          </w:p>
        </w:tc>
        <w:tc>
          <w:tcPr>
            <w:tcW w:w="2915" w:type="dxa"/>
            <w:vAlign w:val="center"/>
          </w:tcPr>
          <w:p w:rsidR="00445B9D" w:rsidRPr="00DE27A8" w:rsidRDefault="00445B9D" w:rsidP="006C6D72">
            <w:pPr>
              <w:spacing w:before="40" w:after="40"/>
              <w:jc w:val="center"/>
              <w:rPr>
                <w:rFonts w:ascii="Arial" w:hAnsi="Arial" w:cs="Arial"/>
                <w:i/>
                <w:sz w:val="26"/>
                <w:szCs w:val="26"/>
              </w:rPr>
            </w:pPr>
            <w:r w:rsidRPr="00DE27A8">
              <w:rPr>
                <w:rFonts w:ascii="Arial" w:hAnsi="Arial" w:cs="Arial"/>
                <w:i/>
                <w:sz w:val="26"/>
                <w:szCs w:val="26"/>
              </w:rPr>
              <w:t>SOPHT/KT/08</w:t>
            </w:r>
          </w:p>
        </w:tc>
        <w:tc>
          <w:tcPr>
            <w:tcW w:w="2619" w:type="dxa"/>
            <w:vAlign w:val="center"/>
          </w:tcPr>
          <w:p w:rsidR="00445B9D" w:rsidRPr="00DE27A8" w:rsidRDefault="00445B9D" w:rsidP="006C6D72">
            <w:pPr>
              <w:spacing w:before="40" w:after="40"/>
              <w:jc w:val="center"/>
              <w:rPr>
                <w:rFonts w:ascii="Arial" w:hAnsi="Arial" w:cs="Arial"/>
                <w:i/>
                <w:sz w:val="26"/>
                <w:szCs w:val="26"/>
              </w:rPr>
            </w:pPr>
            <w:r w:rsidRPr="00DE27A8">
              <w:rPr>
                <w:rFonts w:ascii="Arial" w:hAnsi="Arial" w:cs="Arial"/>
                <w:i/>
                <w:sz w:val="26"/>
                <w:szCs w:val="26"/>
                <w:lang w:val="vi-VN"/>
              </w:rPr>
              <w:t>(</w:t>
            </w:r>
            <w:r w:rsidRPr="00DE27A8">
              <w:rPr>
                <w:rFonts w:ascii="Arial" w:hAnsi="Arial" w:cs="Arial"/>
                <w:i/>
                <w:sz w:val="26"/>
                <w:szCs w:val="26"/>
              </w:rPr>
              <w:t>0 ÷ 4.900</w:t>
            </w:r>
            <w:r w:rsidRPr="00DE27A8">
              <w:rPr>
                <w:rFonts w:ascii="Arial" w:hAnsi="Arial" w:cs="Arial"/>
                <w:i/>
                <w:sz w:val="26"/>
                <w:szCs w:val="26"/>
                <w:lang w:val="vi-VN"/>
              </w:rPr>
              <w:t>)</w:t>
            </w:r>
            <w:r w:rsidRPr="00DE27A8">
              <w:rPr>
                <w:rFonts w:ascii="Arial" w:hAnsi="Arial" w:cs="Arial"/>
                <w:i/>
                <w:sz w:val="26"/>
                <w:szCs w:val="26"/>
              </w:rPr>
              <w:t xml:space="preserve"> mg/Nm</w:t>
            </w:r>
            <w:r w:rsidRPr="00DE27A8">
              <w:rPr>
                <w:rFonts w:ascii="Arial" w:hAnsi="Arial" w:cs="Arial"/>
                <w:i/>
                <w:sz w:val="26"/>
                <w:szCs w:val="26"/>
                <w:vertAlign w:val="superscript"/>
              </w:rPr>
              <w:t>3</w:t>
            </w:r>
          </w:p>
        </w:tc>
      </w:tr>
      <w:tr w:rsidR="00445B9D" w:rsidRPr="00DE27A8" w:rsidTr="00445B9D">
        <w:trPr>
          <w:cantSplit/>
          <w:trHeight w:val="245"/>
          <w:jc w:val="center"/>
        </w:trPr>
        <w:tc>
          <w:tcPr>
            <w:tcW w:w="657" w:type="dxa"/>
            <w:vAlign w:val="center"/>
          </w:tcPr>
          <w:p w:rsidR="00445B9D" w:rsidRPr="00DE27A8" w:rsidRDefault="00445B9D" w:rsidP="006C6D72">
            <w:pPr>
              <w:pStyle w:val="Header"/>
              <w:tabs>
                <w:tab w:val="center" w:pos="4320"/>
                <w:tab w:val="right" w:pos="8640"/>
              </w:tabs>
              <w:spacing w:before="40" w:after="40"/>
              <w:ind w:left="501"/>
              <w:rPr>
                <w:rFonts w:ascii="Arial" w:hAnsi="Arial" w:cs="Arial"/>
                <w:sz w:val="26"/>
                <w:szCs w:val="26"/>
              </w:rPr>
            </w:pPr>
          </w:p>
        </w:tc>
        <w:tc>
          <w:tcPr>
            <w:tcW w:w="3136" w:type="dxa"/>
            <w:vAlign w:val="center"/>
          </w:tcPr>
          <w:p w:rsidR="00445B9D" w:rsidRPr="00DE27A8" w:rsidRDefault="00445B9D" w:rsidP="006C6D72">
            <w:pPr>
              <w:spacing w:before="40" w:after="40"/>
              <w:rPr>
                <w:rFonts w:ascii="Arial" w:hAnsi="Arial" w:cs="Arial"/>
                <w:i/>
                <w:sz w:val="26"/>
                <w:szCs w:val="26"/>
              </w:rPr>
            </w:pPr>
            <w:r w:rsidRPr="00DE27A8">
              <w:rPr>
                <w:rFonts w:ascii="Arial" w:hAnsi="Arial" w:cs="Arial"/>
                <w:i/>
                <w:sz w:val="26"/>
                <w:szCs w:val="26"/>
              </w:rPr>
              <w:t>NO</w:t>
            </w:r>
            <w:r w:rsidRPr="00DE27A8">
              <w:rPr>
                <w:rFonts w:ascii="Arial" w:hAnsi="Arial" w:cs="Arial"/>
                <w:i/>
                <w:sz w:val="26"/>
                <w:szCs w:val="26"/>
                <w:vertAlign w:val="subscript"/>
              </w:rPr>
              <w:t>2</w:t>
            </w:r>
          </w:p>
        </w:tc>
        <w:tc>
          <w:tcPr>
            <w:tcW w:w="2915" w:type="dxa"/>
            <w:vAlign w:val="center"/>
          </w:tcPr>
          <w:p w:rsidR="00445B9D" w:rsidRPr="00DE27A8" w:rsidRDefault="00445B9D" w:rsidP="006C6D72">
            <w:pPr>
              <w:spacing w:before="40" w:after="40"/>
              <w:jc w:val="center"/>
              <w:rPr>
                <w:rFonts w:ascii="Arial" w:hAnsi="Arial" w:cs="Arial"/>
                <w:i/>
                <w:sz w:val="26"/>
                <w:szCs w:val="26"/>
              </w:rPr>
            </w:pPr>
            <w:r w:rsidRPr="00DE27A8">
              <w:rPr>
                <w:rFonts w:ascii="Arial" w:hAnsi="Arial" w:cs="Arial"/>
                <w:i/>
                <w:sz w:val="26"/>
                <w:szCs w:val="26"/>
              </w:rPr>
              <w:t>SOPHT/KT/08</w:t>
            </w:r>
          </w:p>
        </w:tc>
        <w:tc>
          <w:tcPr>
            <w:tcW w:w="2619" w:type="dxa"/>
            <w:vAlign w:val="center"/>
          </w:tcPr>
          <w:p w:rsidR="00445B9D" w:rsidRPr="00DE27A8" w:rsidRDefault="00445B9D" w:rsidP="006C6D72">
            <w:pPr>
              <w:spacing w:before="40" w:after="40"/>
              <w:jc w:val="center"/>
              <w:rPr>
                <w:rFonts w:ascii="Arial" w:hAnsi="Arial" w:cs="Arial"/>
                <w:i/>
                <w:sz w:val="26"/>
                <w:szCs w:val="26"/>
              </w:rPr>
            </w:pPr>
            <w:r w:rsidRPr="00DE27A8">
              <w:rPr>
                <w:rFonts w:ascii="Arial" w:hAnsi="Arial" w:cs="Arial"/>
                <w:i/>
                <w:sz w:val="26"/>
                <w:szCs w:val="26"/>
                <w:lang w:val="vi-VN"/>
              </w:rPr>
              <w:t>(</w:t>
            </w:r>
            <w:r w:rsidRPr="00DE27A8">
              <w:rPr>
                <w:rFonts w:ascii="Arial" w:hAnsi="Arial" w:cs="Arial"/>
                <w:i/>
                <w:sz w:val="26"/>
                <w:szCs w:val="26"/>
              </w:rPr>
              <w:t>0 ÷ 940</w:t>
            </w:r>
            <w:r w:rsidRPr="00DE27A8">
              <w:rPr>
                <w:rFonts w:ascii="Arial" w:hAnsi="Arial" w:cs="Arial"/>
                <w:i/>
                <w:sz w:val="26"/>
                <w:szCs w:val="26"/>
                <w:lang w:val="vi-VN"/>
              </w:rPr>
              <w:t>)</w:t>
            </w:r>
            <w:r w:rsidRPr="00DE27A8">
              <w:rPr>
                <w:rFonts w:ascii="Arial" w:hAnsi="Arial" w:cs="Arial"/>
                <w:i/>
                <w:sz w:val="26"/>
                <w:szCs w:val="26"/>
              </w:rPr>
              <w:t xml:space="preserve"> mg/Nm</w:t>
            </w:r>
            <w:r w:rsidRPr="00DE27A8">
              <w:rPr>
                <w:rFonts w:ascii="Arial" w:hAnsi="Arial" w:cs="Arial"/>
                <w:i/>
                <w:sz w:val="26"/>
                <w:szCs w:val="26"/>
                <w:vertAlign w:val="superscript"/>
              </w:rPr>
              <w:t>3</w:t>
            </w:r>
          </w:p>
        </w:tc>
      </w:tr>
      <w:tr w:rsidR="00445B9D" w:rsidRPr="00DE27A8" w:rsidTr="00445B9D">
        <w:trPr>
          <w:cantSplit/>
          <w:trHeight w:val="245"/>
          <w:jc w:val="center"/>
        </w:trPr>
        <w:tc>
          <w:tcPr>
            <w:tcW w:w="657" w:type="dxa"/>
            <w:vAlign w:val="center"/>
          </w:tcPr>
          <w:p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SO</w:t>
            </w:r>
            <w:r w:rsidRPr="00DE27A8">
              <w:rPr>
                <w:rFonts w:ascii="Arial" w:hAnsi="Arial" w:cs="Arial"/>
                <w:sz w:val="26"/>
                <w:szCs w:val="26"/>
                <w:vertAlign w:val="subscript"/>
              </w:rPr>
              <w:t>2</w:t>
            </w:r>
          </w:p>
        </w:tc>
        <w:tc>
          <w:tcPr>
            <w:tcW w:w="2915"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SOPHT/KT/08</w:t>
            </w:r>
          </w:p>
        </w:tc>
        <w:tc>
          <w:tcPr>
            <w:tcW w:w="2619"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lang w:val="vi-VN"/>
              </w:rPr>
              <w:t>(</w:t>
            </w:r>
            <w:r w:rsidRPr="00DE27A8">
              <w:rPr>
                <w:rFonts w:ascii="Arial" w:hAnsi="Arial" w:cs="Arial"/>
                <w:sz w:val="26"/>
                <w:szCs w:val="26"/>
              </w:rPr>
              <w:t>0 ÷ 13.100</w:t>
            </w:r>
            <w:r w:rsidRPr="00DE27A8">
              <w:rPr>
                <w:rFonts w:ascii="Arial" w:hAnsi="Arial" w:cs="Arial"/>
                <w:sz w:val="26"/>
                <w:szCs w:val="26"/>
                <w:lang w:val="vi-VN"/>
              </w:rPr>
              <w:t>)</w:t>
            </w:r>
            <w:r w:rsidRPr="00DE27A8">
              <w:rPr>
                <w:rFonts w:ascii="Arial" w:hAnsi="Arial" w:cs="Arial"/>
                <w:sz w:val="26"/>
                <w:szCs w:val="26"/>
              </w:rPr>
              <w:t xml:space="preserve"> mg/Nm</w:t>
            </w:r>
            <w:r w:rsidRPr="00DE27A8">
              <w:rPr>
                <w:rFonts w:ascii="Arial" w:hAnsi="Arial" w:cs="Arial"/>
                <w:sz w:val="26"/>
                <w:szCs w:val="26"/>
                <w:vertAlign w:val="superscript"/>
              </w:rPr>
              <w:t>3</w:t>
            </w:r>
          </w:p>
        </w:tc>
      </w:tr>
      <w:tr w:rsidR="00445B9D" w:rsidRPr="00DE27A8" w:rsidTr="00445B9D">
        <w:trPr>
          <w:cantSplit/>
          <w:trHeight w:val="245"/>
          <w:jc w:val="center"/>
        </w:trPr>
        <w:tc>
          <w:tcPr>
            <w:tcW w:w="657" w:type="dxa"/>
            <w:vAlign w:val="center"/>
          </w:tcPr>
          <w:p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O</w:t>
            </w:r>
            <w:r w:rsidRPr="00DE27A8">
              <w:rPr>
                <w:rFonts w:ascii="Arial" w:hAnsi="Arial" w:cs="Arial"/>
                <w:sz w:val="26"/>
                <w:szCs w:val="26"/>
                <w:vertAlign w:val="subscript"/>
              </w:rPr>
              <w:t>2</w:t>
            </w:r>
          </w:p>
        </w:tc>
        <w:tc>
          <w:tcPr>
            <w:tcW w:w="2915"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SOPHT/KT/08</w:t>
            </w:r>
          </w:p>
        </w:tc>
        <w:tc>
          <w:tcPr>
            <w:tcW w:w="2619" w:type="dxa"/>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lang w:val="vi-VN"/>
              </w:rPr>
              <w:t>(</w:t>
            </w:r>
            <w:r w:rsidRPr="00DE27A8">
              <w:rPr>
                <w:rFonts w:ascii="Arial" w:hAnsi="Arial" w:cs="Arial"/>
                <w:sz w:val="26"/>
                <w:szCs w:val="26"/>
              </w:rPr>
              <w:t>0 ÷ 25</w:t>
            </w:r>
            <w:r w:rsidRPr="00DE27A8">
              <w:rPr>
                <w:rFonts w:ascii="Arial" w:hAnsi="Arial" w:cs="Arial"/>
                <w:sz w:val="26"/>
                <w:szCs w:val="26"/>
                <w:lang w:val="vi-VN"/>
              </w:rPr>
              <w:t>)</w:t>
            </w:r>
            <w:r w:rsidRPr="00DE27A8">
              <w:rPr>
                <w:rFonts w:ascii="Arial" w:hAnsi="Arial" w:cs="Arial"/>
                <w:sz w:val="26"/>
                <w:szCs w:val="26"/>
              </w:rPr>
              <w:t xml:space="preserve"> %V</w:t>
            </w:r>
          </w:p>
        </w:tc>
      </w:tr>
    </w:tbl>
    <w:p w:rsidR="00445B9D" w:rsidRPr="00DE27A8" w:rsidRDefault="00445B9D" w:rsidP="00445B9D">
      <w:pPr>
        <w:spacing w:before="120" w:after="120"/>
        <w:ind w:right="-567"/>
        <w:rPr>
          <w:rFonts w:ascii="Arial" w:hAnsi="Arial" w:cs="Arial"/>
          <w:i/>
          <w:sz w:val="26"/>
          <w:szCs w:val="26"/>
        </w:rPr>
      </w:pPr>
      <w:r w:rsidRPr="00DE27A8">
        <w:rPr>
          <w:rFonts w:ascii="Arial" w:hAnsi="Arial" w:cs="Arial"/>
          <w:i/>
          <w:sz w:val="26"/>
          <w:szCs w:val="26"/>
        </w:rPr>
        <w:t xml:space="preserve">SOP: </w:t>
      </w:r>
      <w:r w:rsidRPr="00DE27A8">
        <w:rPr>
          <w:rStyle w:val="Emphasis"/>
          <w:rFonts w:ascii="Arial" w:hAnsi="Arial" w:cs="Arial"/>
          <w:sz w:val="26"/>
          <w:szCs w:val="26"/>
        </w:rPr>
        <w:t>Quy trình thao tác chuẩn nội bộ hướng dẫn thực hiện đo đạc tại hiện trường.</w:t>
      </w:r>
    </w:p>
    <w:p w:rsidR="00445B9D" w:rsidRPr="00DE27A8" w:rsidRDefault="00445B9D" w:rsidP="00445B9D">
      <w:pPr>
        <w:spacing w:before="120" w:after="120"/>
        <w:rPr>
          <w:rFonts w:ascii="Arial" w:hAnsi="Arial" w:cs="Arial"/>
          <w:sz w:val="26"/>
          <w:szCs w:val="26"/>
        </w:rPr>
      </w:pPr>
      <w:r w:rsidRPr="00DE27A8">
        <w:rPr>
          <w:rFonts w:ascii="Arial" w:hAnsi="Arial" w:cs="Arial"/>
          <w:sz w:val="26"/>
          <w:szCs w:val="26"/>
          <w:lang w:val="vi-VN"/>
        </w:rPr>
        <w:t xml:space="preserve">- </w:t>
      </w:r>
      <w:r w:rsidRPr="00DE27A8">
        <w:rPr>
          <w:rFonts w:ascii="Arial" w:hAnsi="Arial" w:cs="Arial"/>
          <w:sz w:val="26"/>
          <w:szCs w:val="26"/>
        </w:rPr>
        <w:t>Lấy và bảo quản mẫu</w:t>
      </w:r>
      <w:r w:rsidRPr="00DE27A8">
        <w:rPr>
          <w:rFonts w:ascii="Arial" w:hAnsi="Arial" w:cs="Arial"/>
          <w:sz w:val="26"/>
          <w:szCs w:val="26"/>
          <w:lang w:val="vi-VN"/>
        </w:rPr>
        <w:t>:</w:t>
      </w:r>
    </w:p>
    <w:tbl>
      <w:tblPr>
        <w:tblW w:w="48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0"/>
        <w:gridCol w:w="3179"/>
        <w:gridCol w:w="5259"/>
      </w:tblGrid>
      <w:tr w:rsidR="00445B9D" w:rsidRPr="00DE27A8" w:rsidTr="00445B9D">
        <w:trPr>
          <w:cantSplit/>
          <w:trHeight w:val="193"/>
          <w:tblHeader/>
          <w:jc w:val="center"/>
        </w:trPr>
        <w:tc>
          <w:tcPr>
            <w:tcW w:w="651" w:type="dxa"/>
            <w:vAlign w:val="center"/>
          </w:tcPr>
          <w:p w:rsidR="00445B9D" w:rsidRPr="00DE27A8" w:rsidRDefault="00445B9D" w:rsidP="006C6D72">
            <w:pPr>
              <w:spacing w:before="60" w:after="60"/>
              <w:jc w:val="center"/>
              <w:rPr>
                <w:rFonts w:ascii="Arial" w:hAnsi="Arial" w:cs="Arial"/>
                <w:b/>
                <w:sz w:val="26"/>
                <w:szCs w:val="26"/>
              </w:rPr>
            </w:pPr>
            <w:r w:rsidRPr="00DE27A8">
              <w:rPr>
                <w:rFonts w:ascii="Arial" w:hAnsi="Arial" w:cs="Arial"/>
                <w:b/>
                <w:sz w:val="26"/>
                <w:szCs w:val="26"/>
              </w:rPr>
              <w:t>TT</w:t>
            </w:r>
          </w:p>
        </w:tc>
        <w:tc>
          <w:tcPr>
            <w:tcW w:w="3256" w:type="dxa"/>
            <w:vAlign w:val="center"/>
          </w:tcPr>
          <w:p w:rsidR="00445B9D" w:rsidRPr="00DE27A8" w:rsidRDefault="00445B9D" w:rsidP="006C6D72">
            <w:pPr>
              <w:spacing w:before="60" w:after="60"/>
              <w:jc w:val="center"/>
              <w:rPr>
                <w:rFonts w:ascii="Arial" w:hAnsi="Arial" w:cs="Arial"/>
                <w:b/>
                <w:sz w:val="26"/>
                <w:szCs w:val="26"/>
              </w:rPr>
            </w:pPr>
            <w:r w:rsidRPr="00DE27A8">
              <w:rPr>
                <w:rFonts w:ascii="Arial" w:hAnsi="Arial" w:cs="Arial"/>
                <w:b/>
                <w:bCs/>
                <w:sz w:val="26"/>
                <w:szCs w:val="26"/>
                <w:lang w:val="vi-VN"/>
              </w:rPr>
              <w:t>Tên thông số</w:t>
            </w:r>
          </w:p>
        </w:tc>
        <w:tc>
          <w:tcPr>
            <w:tcW w:w="5390" w:type="dxa"/>
            <w:vAlign w:val="center"/>
          </w:tcPr>
          <w:p w:rsidR="00445B9D" w:rsidRPr="00DE27A8" w:rsidRDefault="00445B9D" w:rsidP="006C6D72">
            <w:pPr>
              <w:spacing w:before="60" w:after="60"/>
              <w:jc w:val="center"/>
              <w:rPr>
                <w:rFonts w:ascii="Arial" w:hAnsi="Arial" w:cs="Arial"/>
                <w:b/>
                <w:sz w:val="26"/>
                <w:szCs w:val="26"/>
              </w:rPr>
            </w:pPr>
            <w:r w:rsidRPr="00DE27A8">
              <w:rPr>
                <w:rFonts w:ascii="Arial" w:hAnsi="Arial" w:cs="Arial"/>
                <w:b/>
                <w:bCs/>
                <w:sz w:val="26"/>
                <w:szCs w:val="26"/>
                <w:lang w:val="vi-VN"/>
              </w:rPr>
              <w:t xml:space="preserve">Tên/số hiệu phương pháp </w:t>
            </w:r>
            <w:r w:rsidRPr="00DE27A8">
              <w:rPr>
                <w:rFonts w:ascii="Arial" w:hAnsi="Arial" w:cs="Arial"/>
                <w:b/>
                <w:bCs/>
                <w:sz w:val="26"/>
                <w:szCs w:val="26"/>
              </w:rPr>
              <w:t>sử dụng</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Bụi tổng</w:t>
            </w:r>
          </w:p>
        </w:tc>
        <w:tc>
          <w:tcPr>
            <w:tcW w:w="5390" w:type="dxa"/>
            <w:vAlign w:val="center"/>
          </w:tcPr>
          <w:p w:rsidR="00445B9D" w:rsidRPr="00DE27A8" w:rsidRDefault="00445B9D" w:rsidP="006C6D72">
            <w:pPr>
              <w:pStyle w:val="NormalWeb"/>
              <w:spacing w:before="60" w:beforeAutospacing="0" w:after="60" w:afterAutospacing="0"/>
              <w:jc w:val="center"/>
              <w:rPr>
                <w:rFonts w:ascii="Arial" w:hAnsi="Arial" w:cs="Arial"/>
                <w:sz w:val="26"/>
                <w:szCs w:val="26"/>
                <w:lang w:val="en-CA" w:eastAsia="en-CA"/>
              </w:rPr>
            </w:pPr>
            <w:r w:rsidRPr="00DE27A8">
              <w:rPr>
                <w:rFonts w:ascii="Arial" w:hAnsi="Arial" w:cs="Arial"/>
                <w:sz w:val="26"/>
                <w:szCs w:val="26"/>
                <w:lang w:val="en-CA" w:eastAsia="en-CA"/>
              </w:rPr>
              <w:t>EPA Method 5</w:t>
            </w:r>
          </w:p>
        </w:tc>
      </w:tr>
      <w:tr w:rsidR="00445B9D" w:rsidRPr="00DE27A8" w:rsidTr="00445B9D">
        <w:trPr>
          <w:cantSplit/>
          <w:trHeight w:val="209"/>
          <w:jc w:val="center"/>
        </w:trPr>
        <w:tc>
          <w:tcPr>
            <w:tcW w:w="651" w:type="dxa"/>
            <w:vMerge w:val="restart"/>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Merge w:val="restart"/>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HF</w:t>
            </w:r>
          </w:p>
        </w:tc>
        <w:tc>
          <w:tcPr>
            <w:tcW w:w="5390" w:type="dxa"/>
            <w:vAlign w:val="center"/>
          </w:tcPr>
          <w:p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rPr>
              <w:t>TCVN 7243:2003</w:t>
            </w:r>
          </w:p>
        </w:tc>
      </w:tr>
      <w:tr w:rsidR="00445B9D" w:rsidRPr="00DE27A8" w:rsidTr="00445B9D">
        <w:trPr>
          <w:cantSplit/>
          <w:trHeight w:val="209"/>
          <w:jc w:val="center"/>
        </w:trPr>
        <w:tc>
          <w:tcPr>
            <w:tcW w:w="651" w:type="dxa"/>
            <w:vMerge/>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Merge/>
            <w:vAlign w:val="center"/>
          </w:tcPr>
          <w:p w:rsidR="00445B9D" w:rsidRPr="00DE27A8" w:rsidRDefault="00445B9D" w:rsidP="006C6D72">
            <w:pPr>
              <w:pStyle w:val="NormalWeb"/>
              <w:spacing w:before="60" w:beforeAutospacing="0" w:after="60" w:afterAutospacing="0"/>
              <w:rPr>
                <w:rFonts w:ascii="Arial" w:hAnsi="Arial" w:cs="Arial"/>
                <w:sz w:val="26"/>
                <w:szCs w:val="26"/>
              </w:rPr>
            </w:pPr>
          </w:p>
        </w:tc>
        <w:tc>
          <w:tcPr>
            <w:tcW w:w="5390" w:type="dxa"/>
            <w:vAlign w:val="center"/>
          </w:tcPr>
          <w:p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lang w:val="en-CA" w:eastAsia="en-CA"/>
              </w:rPr>
              <w:t>EPA Method 26A</w:t>
            </w:r>
          </w:p>
        </w:tc>
      </w:tr>
      <w:tr w:rsidR="00445B9D" w:rsidRPr="00DE27A8" w:rsidTr="00445B9D">
        <w:trPr>
          <w:cantSplit/>
          <w:trHeight w:val="209"/>
          <w:jc w:val="center"/>
        </w:trPr>
        <w:tc>
          <w:tcPr>
            <w:tcW w:w="651" w:type="dxa"/>
            <w:vMerge w:val="restart"/>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Merge w:val="restart"/>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HCl</w:t>
            </w:r>
          </w:p>
        </w:tc>
        <w:tc>
          <w:tcPr>
            <w:tcW w:w="5390" w:type="dxa"/>
            <w:vAlign w:val="center"/>
          </w:tcPr>
          <w:p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rPr>
              <w:t>TCVN 7244:2003</w:t>
            </w:r>
          </w:p>
        </w:tc>
      </w:tr>
      <w:tr w:rsidR="00445B9D" w:rsidRPr="00DE27A8" w:rsidTr="00445B9D">
        <w:trPr>
          <w:cantSplit/>
          <w:trHeight w:val="209"/>
          <w:jc w:val="center"/>
        </w:trPr>
        <w:tc>
          <w:tcPr>
            <w:tcW w:w="651" w:type="dxa"/>
            <w:vMerge/>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Merge/>
            <w:vAlign w:val="center"/>
          </w:tcPr>
          <w:p w:rsidR="00445B9D" w:rsidRPr="00DE27A8" w:rsidRDefault="00445B9D" w:rsidP="006C6D72">
            <w:pPr>
              <w:pStyle w:val="NormalWeb"/>
              <w:spacing w:before="60" w:beforeAutospacing="0" w:after="60" w:afterAutospacing="0"/>
              <w:rPr>
                <w:rFonts w:ascii="Arial" w:hAnsi="Arial" w:cs="Arial"/>
                <w:sz w:val="26"/>
                <w:szCs w:val="26"/>
              </w:rPr>
            </w:pPr>
          </w:p>
        </w:tc>
        <w:tc>
          <w:tcPr>
            <w:tcW w:w="5390" w:type="dxa"/>
            <w:vAlign w:val="center"/>
          </w:tcPr>
          <w:p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lang w:val="en-CA" w:eastAsia="en-CA"/>
              </w:rPr>
              <w:t>EPA Method 26A</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Cl</w:t>
            </w:r>
            <w:r w:rsidRPr="00DE27A8">
              <w:rPr>
                <w:rFonts w:ascii="Arial" w:hAnsi="Arial" w:cs="Arial"/>
                <w:sz w:val="26"/>
                <w:szCs w:val="26"/>
                <w:vertAlign w:val="subscript"/>
              </w:rPr>
              <w:t>2</w:t>
            </w:r>
          </w:p>
        </w:tc>
        <w:tc>
          <w:tcPr>
            <w:tcW w:w="5390" w:type="dxa"/>
            <w:vAlign w:val="center"/>
          </w:tcPr>
          <w:p w:rsidR="00445B9D" w:rsidRPr="00DE27A8" w:rsidRDefault="00445B9D" w:rsidP="006C6D72">
            <w:pPr>
              <w:pStyle w:val="NormalWeb"/>
              <w:spacing w:before="60" w:beforeAutospacing="0" w:after="60" w:afterAutospacing="0"/>
              <w:jc w:val="center"/>
              <w:rPr>
                <w:rFonts w:ascii="Arial" w:hAnsi="Arial" w:cs="Arial"/>
                <w:sz w:val="26"/>
                <w:szCs w:val="26"/>
                <w:lang w:val="en-CA" w:eastAsia="en-CA"/>
              </w:rPr>
            </w:pPr>
            <w:r w:rsidRPr="00DE27A8">
              <w:rPr>
                <w:rFonts w:ascii="Arial" w:hAnsi="Arial" w:cs="Arial"/>
                <w:sz w:val="26"/>
                <w:szCs w:val="26"/>
                <w:lang w:val="en-CA" w:eastAsia="en-CA"/>
              </w:rPr>
              <w:t>EPA Method 26A</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NH</w:t>
            </w:r>
            <w:r w:rsidRPr="00DE27A8">
              <w:rPr>
                <w:rFonts w:ascii="Arial" w:hAnsi="Arial" w:cs="Arial"/>
                <w:sz w:val="26"/>
                <w:szCs w:val="26"/>
                <w:vertAlign w:val="subscript"/>
              </w:rPr>
              <w:t>3</w:t>
            </w:r>
          </w:p>
        </w:tc>
        <w:tc>
          <w:tcPr>
            <w:tcW w:w="5390" w:type="dxa"/>
            <w:vAlign w:val="center"/>
          </w:tcPr>
          <w:p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rPr>
              <w:t>JIS K 0099:2004</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H</w:t>
            </w:r>
            <w:r w:rsidRPr="00DE27A8">
              <w:rPr>
                <w:rFonts w:ascii="Arial" w:hAnsi="Arial" w:cs="Arial"/>
                <w:sz w:val="26"/>
                <w:szCs w:val="26"/>
                <w:vertAlign w:val="subscript"/>
              </w:rPr>
              <w:t>2</w:t>
            </w:r>
            <w:r w:rsidRPr="00DE27A8">
              <w:rPr>
                <w:rFonts w:ascii="Arial" w:hAnsi="Arial" w:cs="Arial"/>
                <w:sz w:val="26"/>
                <w:szCs w:val="26"/>
              </w:rPr>
              <w:t>S</w:t>
            </w:r>
          </w:p>
        </w:tc>
        <w:tc>
          <w:tcPr>
            <w:tcW w:w="5390" w:type="dxa"/>
            <w:vAlign w:val="center"/>
          </w:tcPr>
          <w:p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rPr>
              <w:t>IS 11255 (part 4):2006</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H</w:t>
            </w:r>
            <w:r w:rsidRPr="00DE27A8">
              <w:rPr>
                <w:rFonts w:ascii="Arial" w:hAnsi="Arial" w:cs="Arial"/>
                <w:sz w:val="26"/>
                <w:szCs w:val="26"/>
                <w:vertAlign w:val="subscript"/>
              </w:rPr>
              <w:t>2</w:t>
            </w:r>
            <w:r w:rsidRPr="00DE27A8">
              <w:rPr>
                <w:rFonts w:ascii="Arial" w:hAnsi="Arial" w:cs="Arial"/>
                <w:sz w:val="26"/>
                <w:szCs w:val="26"/>
              </w:rPr>
              <w:t>SO</w:t>
            </w:r>
            <w:r w:rsidRPr="00DE27A8">
              <w:rPr>
                <w:rFonts w:ascii="Arial" w:hAnsi="Arial" w:cs="Arial"/>
                <w:sz w:val="26"/>
                <w:szCs w:val="26"/>
                <w:vertAlign w:val="subscript"/>
              </w:rPr>
              <w:t>4</w:t>
            </w:r>
          </w:p>
        </w:tc>
        <w:tc>
          <w:tcPr>
            <w:tcW w:w="5390" w:type="dxa"/>
            <w:vAlign w:val="center"/>
          </w:tcPr>
          <w:p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lang w:val="en-CA" w:eastAsia="en-CA"/>
              </w:rPr>
              <w:t>EPA Method 8</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Antimon (Sb)</w:t>
            </w:r>
          </w:p>
        </w:tc>
        <w:tc>
          <w:tcPr>
            <w:tcW w:w="5390" w:type="dxa"/>
            <w:vAlign w:val="center"/>
          </w:tcPr>
          <w:p w:rsidR="00445B9D" w:rsidRPr="00DE27A8" w:rsidRDefault="00445B9D" w:rsidP="006C6D72">
            <w:pPr>
              <w:tabs>
                <w:tab w:val="left" w:pos="352"/>
              </w:tabs>
              <w:autoSpaceDE w:val="0"/>
              <w:autoSpaceDN w:val="0"/>
              <w:adjustRightInd w:val="0"/>
              <w:spacing w:before="60" w:after="60"/>
              <w:jc w:val="center"/>
              <w:rPr>
                <w:rFonts w:ascii="Arial" w:hAnsi="Arial" w:cs="Arial"/>
                <w:sz w:val="26"/>
                <w:szCs w:val="26"/>
                <w:lang w:val="en-CA" w:eastAsia="en-CA"/>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Asen (As)</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Bari (Ba)</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Bery (Be)</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Cadmi (Cd)</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Crom (Cr)</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Coban (Co)</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Đồng (Cu)</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Chì (Pb)</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Mangan (Mn)</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Thủy ngân (Hg)</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Niken (Ni)</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Selen (Se)</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Bạc (Ag)</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Tali (TL)</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Kẽm (Zn)</w:t>
            </w:r>
          </w:p>
        </w:tc>
        <w:tc>
          <w:tcPr>
            <w:tcW w:w="5390" w:type="dxa"/>
            <w:vAlign w:val="center"/>
          </w:tcPr>
          <w:p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Methanol</w:t>
            </w:r>
          </w:p>
        </w:tc>
        <w:tc>
          <w:tcPr>
            <w:tcW w:w="5390" w:type="dxa"/>
            <w:vAlign w:val="center"/>
          </w:tcPr>
          <w:p w:rsidR="00445B9D" w:rsidRPr="00DE27A8" w:rsidRDefault="00445B9D" w:rsidP="006C6D72">
            <w:pPr>
              <w:spacing w:before="60" w:after="60"/>
              <w:jc w:val="center"/>
              <w:rPr>
                <w:rFonts w:ascii="Arial" w:hAnsi="Arial" w:cs="Arial"/>
                <w:sz w:val="26"/>
                <w:szCs w:val="26"/>
                <w:lang w:val="en-CA" w:eastAsia="en-CA"/>
              </w:rPr>
            </w:pPr>
            <w:r w:rsidRPr="00DE27A8">
              <w:rPr>
                <w:rFonts w:ascii="Arial" w:hAnsi="Arial" w:cs="Arial"/>
                <w:sz w:val="26"/>
                <w:szCs w:val="26"/>
                <w:lang w:val="en-CA" w:eastAsia="en-CA"/>
              </w:rPr>
              <w:t>EPA Method 308</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Formaldehyde</w:t>
            </w:r>
          </w:p>
        </w:tc>
        <w:tc>
          <w:tcPr>
            <w:tcW w:w="5390" w:type="dxa"/>
            <w:vAlign w:val="center"/>
          </w:tcPr>
          <w:p w:rsidR="00445B9D" w:rsidRPr="00DE27A8" w:rsidRDefault="00445B9D" w:rsidP="006C6D72">
            <w:pPr>
              <w:spacing w:before="60" w:after="60"/>
              <w:jc w:val="center"/>
              <w:rPr>
                <w:rFonts w:ascii="Arial" w:hAnsi="Arial" w:cs="Arial"/>
                <w:sz w:val="26"/>
                <w:szCs w:val="26"/>
                <w:lang w:val="en-CA" w:eastAsia="en-CA"/>
              </w:rPr>
            </w:pPr>
            <w:r w:rsidRPr="00DE27A8">
              <w:rPr>
                <w:rFonts w:ascii="Arial" w:hAnsi="Arial" w:cs="Arial"/>
                <w:sz w:val="26"/>
                <w:szCs w:val="26"/>
                <w:lang w:val="en-CA" w:eastAsia="en-CA"/>
              </w:rPr>
              <w:t>EPA Method 0011</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Acetaldehyde</w:t>
            </w:r>
          </w:p>
        </w:tc>
        <w:tc>
          <w:tcPr>
            <w:tcW w:w="5390" w:type="dxa"/>
            <w:vAlign w:val="center"/>
          </w:tcPr>
          <w:p w:rsidR="00445B9D" w:rsidRPr="00DE27A8" w:rsidRDefault="00445B9D" w:rsidP="006C6D72">
            <w:pPr>
              <w:spacing w:before="60" w:after="60"/>
              <w:jc w:val="center"/>
              <w:rPr>
                <w:rFonts w:ascii="Arial" w:hAnsi="Arial" w:cs="Arial"/>
                <w:sz w:val="26"/>
                <w:szCs w:val="26"/>
                <w:lang w:val="en-CA" w:eastAsia="en-CA"/>
              </w:rPr>
            </w:pPr>
            <w:r w:rsidRPr="00DE27A8">
              <w:rPr>
                <w:rFonts w:ascii="Arial" w:hAnsi="Arial" w:cs="Arial"/>
                <w:sz w:val="26"/>
                <w:szCs w:val="26"/>
                <w:lang w:val="en-CA" w:eastAsia="en-CA"/>
              </w:rPr>
              <w:t>EPA Method 0011</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VOCs</w:t>
            </w:r>
          </w:p>
        </w:tc>
        <w:tc>
          <w:tcPr>
            <w:tcW w:w="5390" w:type="dxa"/>
            <w:vAlign w:val="center"/>
          </w:tcPr>
          <w:p w:rsidR="00445B9D" w:rsidRPr="00DE27A8" w:rsidRDefault="00445B9D" w:rsidP="006C6D72">
            <w:pPr>
              <w:spacing w:before="60" w:after="60"/>
              <w:jc w:val="center"/>
              <w:rPr>
                <w:rFonts w:ascii="Arial" w:hAnsi="Arial" w:cs="Arial"/>
                <w:sz w:val="26"/>
                <w:szCs w:val="26"/>
                <w:lang w:val="en-CA" w:eastAsia="en-CA"/>
              </w:rPr>
            </w:pPr>
          </w:p>
        </w:tc>
      </w:tr>
      <w:tr w:rsidR="00445B9D" w:rsidRPr="00DE27A8" w:rsidTr="00445B9D">
        <w:trPr>
          <w:cantSplit/>
          <w:trHeight w:val="209"/>
          <w:jc w:val="center"/>
        </w:trPr>
        <w:tc>
          <w:tcPr>
            <w:tcW w:w="651" w:type="dxa"/>
            <w:vAlign w:val="center"/>
          </w:tcPr>
          <w:p w:rsidR="00445B9D" w:rsidRPr="00DE27A8" w:rsidRDefault="00445B9D" w:rsidP="006C6D72">
            <w:pPr>
              <w:pStyle w:val="Header"/>
              <w:tabs>
                <w:tab w:val="center" w:pos="4320"/>
                <w:tab w:val="right" w:pos="8640"/>
              </w:tabs>
              <w:spacing w:before="60" w:after="60"/>
              <w:ind w:left="501" w:right="-108"/>
              <w:rPr>
                <w:rFonts w:ascii="Arial" w:hAnsi="Arial" w:cs="Arial"/>
                <w:sz w:val="26"/>
                <w:szCs w:val="26"/>
              </w:rPr>
            </w:pPr>
          </w:p>
        </w:tc>
        <w:tc>
          <w:tcPr>
            <w:tcW w:w="3256" w:type="dxa"/>
            <w:vAlign w:val="center"/>
          </w:tcPr>
          <w:p w:rsidR="00445B9D" w:rsidRPr="00DE27A8" w:rsidRDefault="00445B9D" w:rsidP="006C6D72">
            <w:pPr>
              <w:rPr>
                <w:rFonts w:ascii="Arial" w:hAnsi="Arial" w:cs="Arial"/>
                <w:color w:val="000000"/>
                <w:sz w:val="26"/>
                <w:szCs w:val="26"/>
              </w:rPr>
            </w:pPr>
            <w:r w:rsidRPr="00DE27A8">
              <w:rPr>
                <w:rFonts w:ascii="Arial" w:hAnsi="Arial" w:cs="Arial"/>
                <w:i/>
                <w:sz w:val="26"/>
                <w:szCs w:val="26"/>
              </w:rPr>
              <w:t>Benzen</w:t>
            </w:r>
          </w:p>
        </w:tc>
        <w:tc>
          <w:tcPr>
            <w:tcW w:w="5390" w:type="dxa"/>
            <w:vAlign w:val="center"/>
          </w:tcPr>
          <w:p w:rsidR="00445B9D" w:rsidRPr="00DE27A8" w:rsidRDefault="00445B9D" w:rsidP="006C6D72">
            <w:pPr>
              <w:jc w:val="center"/>
              <w:rPr>
                <w:rFonts w:ascii="Arial" w:hAnsi="Arial" w:cs="Arial"/>
                <w:color w:val="000000"/>
                <w:sz w:val="26"/>
                <w:szCs w:val="26"/>
              </w:rPr>
            </w:pPr>
            <w:r w:rsidRPr="00DE27A8">
              <w:rPr>
                <w:rFonts w:ascii="Arial" w:hAnsi="Arial" w:cs="Arial"/>
                <w:i/>
                <w:sz w:val="26"/>
                <w:szCs w:val="26"/>
              </w:rPr>
              <w:t>EPA Method 0031</w:t>
            </w:r>
          </w:p>
        </w:tc>
      </w:tr>
      <w:tr w:rsidR="00445B9D" w:rsidRPr="00DE27A8" w:rsidTr="00445B9D">
        <w:trPr>
          <w:cantSplit/>
          <w:trHeight w:val="209"/>
          <w:jc w:val="center"/>
        </w:trPr>
        <w:tc>
          <w:tcPr>
            <w:tcW w:w="651" w:type="dxa"/>
            <w:vAlign w:val="center"/>
          </w:tcPr>
          <w:p w:rsidR="00445B9D" w:rsidRPr="00DE27A8" w:rsidRDefault="00445B9D" w:rsidP="006C6D72">
            <w:pPr>
              <w:pStyle w:val="Header"/>
              <w:tabs>
                <w:tab w:val="center" w:pos="4320"/>
                <w:tab w:val="right" w:pos="8640"/>
              </w:tabs>
              <w:spacing w:before="60" w:after="60"/>
              <w:ind w:left="501" w:right="-108"/>
              <w:rPr>
                <w:rFonts w:ascii="Arial" w:hAnsi="Arial" w:cs="Arial"/>
                <w:sz w:val="26"/>
                <w:szCs w:val="26"/>
              </w:rPr>
            </w:pPr>
          </w:p>
        </w:tc>
        <w:tc>
          <w:tcPr>
            <w:tcW w:w="3256" w:type="dxa"/>
            <w:vAlign w:val="center"/>
          </w:tcPr>
          <w:p w:rsidR="00445B9D" w:rsidRPr="00DE27A8" w:rsidRDefault="00445B9D" w:rsidP="006C6D72">
            <w:pPr>
              <w:rPr>
                <w:rFonts w:ascii="Arial" w:hAnsi="Arial" w:cs="Arial"/>
                <w:color w:val="000000"/>
                <w:sz w:val="26"/>
                <w:szCs w:val="26"/>
              </w:rPr>
            </w:pPr>
            <w:r w:rsidRPr="00DE27A8">
              <w:rPr>
                <w:rFonts w:ascii="Arial" w:hAnsi="Arial" w:cs="Arial"/>
                <w:i/>
                <w:sz w:val="26"/>
                <w:szCs w:val="26"/>
              </w:rPr>
              <w:t>Toluen</w:t>
            </w:r>
          </w:p>
        </w:tc>
        <w:tc>
          <w:tcPr>
            <w:tcW w:w="5390" w:type="dxa"/>
            <w:vAlign w:val="center"/>
          </w:tcPr>
          <w:p w:rsidR="00445B9D" w:rsidRPr="00DE27A8" w:rsidRDefault="00445B9D" w:rsidP="006C6D72">
            <w:pPr>
              <w:jc w:val="center"/>
              <w:rPr>
                <w:rFonts w:ascii="Arial" w:hAnsi="Arial" w:cs="Arial"/>
                <w:color w:val="000000"/>
                <w:sz w:val="26"/>
                <w:szCs w:val="26"/>
              </w:rPr>
            </w:pPr>
            <w:r w:rsidRPr="00DE27A8">
              <w:rPr>
                <w:rFonts w:ascii="Arial" w:hAnsi="Arial" w:cs="Arial"/>
                <w:i/>
                <w:sz w:val="26"/>
                <w:szCs w:val="26"/>
              </w:rPr>
              <w:t>EPA Method 0031</w:t>
            </w:r>
          </w:p>
        </w:tc>
      </w:tr>
      <w:tr w:rsidR="00445B9D" w:rsidRPr="00DE27A8" w:rsidTr="00445B9D">
        <w:trPr>
          <w:cantSplit/>
          <w:trHeight w:val="209"/>
          <w:jc w:val="center"/>
        </w:trPr>
        <w:tc>
          <w:tcPr>
            <w:tcW w:w="651" w:type="dxa"/>
            <w:vAlign w:val="center"/>
          </w:tcPr>
          <w:p w:rsidR="00445B9D" w:rsidRPr="00DE27A8" w:rsidRDefault="00445B9D" w:rsidP="006C6D72">
            <w:pPr>
              <w:pStyle w:val="Header"/>
              <w:tabs>
                <w:tab w:val="center" w:pos="4320"/>
                <w:tab w:val="right" w:pos="8640"/>
              </w:tabs>
              <w:spacing w:before="60" w:after="60"/>
              <w:ind w:left="501" w:right="-108"/>
              <w:rPr>
                <w:rFonts w:ascii="Arial" w:hAnsi="Arial" w:cs="Arial"/>
                <w:sz w:val="26"/>
                <w:szCs w:val="26"/>
              </w:rPr>
            </w:pPr>
          </w:p>
        </w:tc>
        <w:tc>
          <w:tcPr>
            <w:tcW w:w="3256" w:type="dxa"/>
            <w:vAlign w:val="center"/>
          </w:tcPr>
          <w:p w:rsidR="00445B9D" w:rsidRPr="00DE27A8" w:rsidRDefault="00445B9D" w:rsidP="006C6D72">
            <w:pPr>
              <w:rPr>
                <w:rFonts w:ascii="Arial" w:hAnsi="Arial" w:cs="Arial"/>
                <w:i/>
                <w:sz w:val="26"/>
                <w:szCs w:val="26"/>
              </w:rPr>
            </w:pPr>
            <w:r w:rsidRPr="00DE27A8">
              <w:rPr>
                <w:rFonts w:ascii="Arial" w:hAnsi="Arial" w:cs="Arial"/>
                <w:i/>
                <w:sz w:val="26"/>
                <w:szCs w:val="26"/>
              </w:rPr>
              <w:t>Xylen</w:t>
            </w:r>
          </w:p>
        </w:tc>
        <w:tc>
          <w:tcPr>
            <w:tcW w:w="5390" w:type="dxa"/>
            <w:vAlign w:val="center"/>
          </w:tcPr>
          <w:p w:rsidR="00445B9D" w:rsidRPr="00DE27A8" w:rsidRDefault="00445B9D" w:rsidP="006C6D72">
            <w:pPr>
              <w:jc w:val="center"/>
              <w:rPr>
                <w:rFonts w:ascii="Arial" w:hAnsi="Arial" w:cs="Arial"/>
                <w:i/>
                <w:color w:val="000000"/>
                <w:sz w:val="26"/>
                <w:szCs w:val="26"/>
              </w:rPr>
            </w:pPr>
            <w:r w:rsidRPr="00DE27A8">
              <w:rPr>
                <w:rFonts w:ascii="Arial" w:hAnsi="Arial" w:cs="Arial"/>
                <w:i/>
                <w:color w:val="000000"/>
                <w:sz w:val="26"/>
                <w:szCs w:val="26"/>
              </w:rPr>
              <w:t>EPA Method 0010</w:t>
            </w:r>
          </w:p>
        </w:tc>
      </w:tr>
      <w:tr w:rsidR="00445B9D" w:rsidRPr="00DE27A8" w:rsidTr="00445B9D">
        <w:trPr>
          <w:cantSplit/>
          <w:trHeight w:val="209"/>
          <w:jc w:val="center"/>
        </w:trPr>
        <w:tc>
          <w:tcPr>
            <w:tcW w:w="651" w:type="dxa"/>
            <w:vAlign w:val="center"/>
          </w:tcPr>
          <w:p w:rsidR="00445B9D" w:rsidRPr="00DE27A8" w:rsidRDefault="00445B9D" w:rsidP="006C6D72">
            <w:pPr>
              <w:pStyle w:val="Header"/>
              <w:tabs>
                <w:tab w:val="center" w:pos="4320"/>
                <w:tab w:val="right" w:pos="8640"/>
              </w:tabs>
              <w:spacing w:before="60" w:after="60"/>
              <w:ind w:left="501" w:right="-108"/>
              <w:rPr>
                <w:rFonts w:ascii="Arial" w:hAnsi="Arial" w:cs="Arial"/>
                <w:sz w:val="26"/>
                <w:szCs w:val="26"/>
              </w:rPr>
            </w:pPr>
          </w:p>
        </w:tc>
        <w:tc>
          <w:tcPr>
            <w:tcW w:w="3256" w:type="dxa"/>
            <w:vAlign w:val="center"/>
          </w:tcPr>
          <w:p w:rsidR="00445B9D" w:rsidRPr="00DE27A8" w:rsidRDefault="00445B9D" w:rsidP="006C6D72">
            <w:pPr>
              <w:rPr>
                <w:rFonts w:ascii="Arial" w:hAnsi="Arial" w:cs="Arial"/>
                <w:i/>
                <w:sz w:val="26"/>
                <w:szCs w:val="26"/>
              </w:rPr>
            </w:pPr>
            <w:r w:rsidRPr="00DE27A8">
              <w:rPr>
                <w:rFonts w:ascii="Arial" w:hAnsi="Arial" w:cs="Arial"/>
                <w:i/>
                <w:sz w:val="26"/>
                <w:szCs w:val="26"/>
              </w:rPr>
              <w:t>Styren</w:t>
            </w:r>
          </w:p>
        </w:tc>
        <w:tc>
          <w:tcPr>
            <w:tcW w:w="5390" w:type="dxa"/>
            <w:vAlign w:val="center"/>
          </w:tcPr>
          <w:p w:rsidR="00445B9D" w:rsidRPr="00DE27A8" w:rsidRDefault="00445B9D" w:rsidP="006C6D72">
            <w:pPr>
              <w:jc w:val="center"/>
              <w:rPr>
                <w:rFonts w:ascii="Arial" w:hAnsi="Arial" w:cs="Arial"/>
                <w:i/>
                <w:color w:val="000000"/>
                <w:sz w:val="26"/>
                <w:szCs w:val="26"/>
              </w:rPr>
            </w:pPr>
            <w:r w:rsidRPr="00DE27A8">
              <w:rPr>
                <w:rFonts w:ascii="Arial" w:hAnsi="Arial" w:cs="Arial"/>
                <w:i/>
                <w:color w:val="000000"/>
                <w:sz w:val="26"/>
                <w:szCs w:val="26"/>
              </w:rPr>
              <w:t>EPA Method 0010</w:t>
            </w:r>
          </w:p>
        </w:tc>
      </w:tr>
      <w:tr w:rsidR="00445B9D" w:rsidRPr="00DE27A8" w:rsidTr="00445B9D">
        <w:trPr>
          <w:cantSplit/>
          <w:trHeight w:val="209"/>
          <w:jc w:val="center"/>
        </w:trPr>
        <w:tc>
          <w:tcPr>
            <w:tcW w:w="651" w:type="dxa"/>
            <w:vAlign w:val="center"/>
          </w:tcPr>
          <w:p w:rsidR="00445B9D" w:rsidRPr="00DE27A8" w:rsidRDefault="00445B9D" w:rsidP="006C6D72">
            <w:pPr>
              <w:pStyle w:val="Header"/>
              <w:tabs>
                <w:tab w:val="center" w:pos="4320"/>
                <w:tab w:val="right" w:pos="8640"/>
              </w:tabs>
              <w:spacing w:before="60" w:after="60"/>
              <w:ind w:left="501" w:right="-108"/>
              <w:rPr>
                <w:rFonts w:ascii="Arial" w:hAnsi="Arial" w:cs="Arial"/>
                <w:sz w:val="26"/>
                <w:szCs w:val="26"/>
              </w:rPr>
            </w:pPr>
          </w:p>
        </w:tc>
        <w:tc>
          <w:tcPr>
            <w:tcW w:w="3256" w:type="dxa"/>
            <w:vAlign w:val="center"/>
          </w:tcPr>
          <w:p w:rsidR="00445B9D" w:rsidRPr="00DE27A8" w:rsidRDefault="00445B9D" w:rsidP="006C6D72">
            <w:pPr>
              <w:rPr>
                <w:rFonts w:ascii="Arial" w:hAnsi="Arial" w:cs="Arial"/>
                <w:i/>
                <w:sz w:val="26"/>
                <w:szCs w:val="26"/>
              </w:rPr>
            </w:pPr>
            <w:r w:rsidRPr="00DE27A8">
              <w:rPr>
                <w:rFonts w:ascii="Arial" w:hAnsi="Arial" w:cs="Arial"/>
                <w:i/>
                <w:sz w:val="26"/>
                <w:szCs w:val="26"/>
              </w:rPr>
              <w:t>Clorofom</w:t>
            </w:r>
          </w:p>
        </w:tc>
        <w:tc>
          <w:tcPr>
            <w:tcW w:w="5390" w:type="dxa"/>
            <w:vAlign w:val="center"/>
          </w:tcPr>
          <w:p w:rsidR="00445B9D" w:rsidRPr="00DE27A8" w:rsidRDefault="00445B9D" w:rsidP="006C6D72">
            <w:pPr>
              <w:jc w:val="center"/>
              <w:rPr>
                <w:rFonts w:ascii="Arial" w:hAnsi="Arial" w:cs="Arial"/>
                <w:i/>
                <w:color w:val="000000"/>
                <w:sz w:val="26"/>
                <w:szCs w:val="26"/>
              </w:rPr>
            </w:pPr>
            <w:r w:rsidRPr="00DE27A8">
              <w:rPr>
                <w:rFonts w:ascii="Arial" w:hAnsi="Arial" w:cs="Arial"/>
                <w:i/>
                <w:sz w:val="26"/>
                <w:szCs w:val="26"/>
              </w:rPr>
              <w:t>EPA Method 0031</w:t>
            </w:r>
          </w:p>
        </w:tc>
      </w:tr>
      <w:tr w:rsidR="00445B9D" w:rsidRPr="00DE27A8" w:rsidTr="00445B9D">
        <w:trPr>
          <w:cantSplit/>
          <w:trHeight w:val="209"/>
          <w:jc w:val="center"/>
        </w:trPr>
        <w:tc>
          <w:tcPr>
            <w:tcW w:w="651" w:type="dxa"/>
            <w:vAlign w:val="center"/>
          </w:tcPr>
          <w:p w:rsidR="00445B9D" w:rsidRPr="00DE27A8" w:rsidRDefault="00445B9D" w:rsidP="006C6D72">
            <w:pPr>
              <w:pStyle w:val="Header"/>
              <w:tabs>
                <w:tab w:val="center" w:pos="4320"/>
                <w:tab w:val="right" w:pos="8640"/>
              </w:tabs>
              <w:spacing w:before="60" w:after="60"/>
              <w:ind w:left="501" w:right="-108"/>
              <w:rPr>
                <w:rFonts w:ascii="Arial" w:hAnsi="Arial" w:cs="Arial"/>
                <w:sz w:val="26"/>
                <w:szCs w:val="26"/>
              </w:rPr>
            </w:pPr>
          </w:p>
        </w:tc>
        <w:tc>
          <w:tcPr>
            <w:tcW w:w="3256" w:type="dxa"/>
            <w:vAlign w:val="center"/>
          </w:tcPr>
          <w:p w:rsidR="00445B9D" w:rsidRPr="00DE27A8" w:rsidRDefault="00445B9D" w:rsidP="006C6D72">
            <w:pPr>
              <w:pStyle w:val="NormalWeb"/>
              <w:spacing w:before="60" w:beforeAutospacing="0" w:after="60" w:afterAutospacing="0"/>
              <w:rPr>
                <w:rFonts w:ascii="Arial" w:hAnsi="Arial" w:cs="Arial"/>
                <w:i/>
                <w:sz w:val="26"/>
                <w:szCs w:val="26"/>
              </w:rPr>
            </w:pPr>
            <w:r w:rsidRPr="00DE27A8">
              <w:rPr>
                <w:rFonts w:ascii="Arial" w:hAnsi="Arial" w:cs="Arial"/>
                <w:i/>
                <w:sz w:val="26"/>
                <w:szCs w:val="26"/>
              </w:rPr>
              <w:t>Tetracloetylen</w:t>
            </w:r>
          </w:p>
        </w:tc>
        <w:tc>
          <w:tcPr>
            <w:tcW w:w="5390" w:type="dxa"/>
            <w:vAlign w:val="center"/>
          </w:tcPr>
          <w:p w:rsidR="00445B9D" w:rsidRPr="00DE27A8" w:rsidRDefault="00445B9D" w:rsidP="006C6D72">
            <w:pPr>
              <w:jc w:val="center"/>
              <w:rPr>
                <w:rFonts w:ascii="Arial" w:hAnsi="Arial" w:cs="Arial"/>
                <w:i/>
                <w:color w:val="000000"/>
                <w:sz w:val="26"/>
                <w:szCs w:val="26"/>
              </w:rPr>
            </w:pPr>
            <w:r w:rsidRPr="00DE27A8">
              <w:rPr>
                <w:rFonts w:ascii="Arial" w:hAnsi="Arial" w:cs="Arial"/>
                <w:i/>
                <w:sz w:val="26"/>
                <w:szCs w:val="26"/>
              </w:rPr>
              <w:t>EPA Method 0031</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rPr>
                <w:rFonts w:ascii="Arial" w:hAnsi="Arial" w:cs="Arial"/>
                <w:sz w:val="26"/>
                <w:szCs w:val="26"/>
              </w:rPr>
            </w:pPr>
          </w:p>
        </w:tc>
        <w:tc>
          <w:tcPr>
            <w:tcW w:w="3256" w:type="dxa"/>
            <w:vAlign w:val="center"/>
          </w:tcPr>
          <w:p w:rsidR="00445B9D" w:rsidRPr="00DE27A8" w:rsidRDefault="00445B9D" w:rsidP="006C6D72">
            <w:pPr>
              <w:pStyle w:val="NormalWeb"/>
              <w:spacing w:before="40" w:beforeAutospacing="0" w:after="40" w:afterAutospacing="0"/>
              <w:rPr>
                <w:rFonts w:ascii="Arial" w:hAnsi="Arial" w:cs="Arial"/>
                <w:sz w:val="26"/>
                <w:szCs w:val="26"/>
              </w:rPr>
            </w:pPr>
            <w:r w:rsidRPr="00DE27A8">
              <w:rPr>
                <w:rFonts w:ascii="Arial" w:hAnsi="Arial" w:cs="Arial"/>
                <w:sz w:val="26"/>
                <w:szCs w:val="26"/>
              </w:rPr>
              <w:t>Hydrocacbon (CxHy)</w:t>
            </w:r>
          </w:p>
        </w:tc>
        <w:tc>
          <w:tcPr>
            <w:tcW w:w="5390" w:type="dxa"/>
            <w:vAlign w:val="center"/>
          </w:tcPr>
          <w:p w:rsidR="00445B9D" w:rsidRPr="00DE27A8" w:rsidRDefault="005D01EA" w:rsidP="006C6D72">
            <w:pPr>
              <w:spacing w:before="60" w:after="60"/>
              <w:jc w:val="center"/>
              <w:rPr>
                <w:rFonts w:ascii="Arial" w:hAnsi="Arial" w:cs="Arial"/>
                <w:sz w:val="26"/>
                <w:szCs w:val="26"/>
                <w:lang w:val="en-CA" w:eastAsia="en-CA"/>
              </w:rPr>
            </w:pPr>
            <w:r w:rsidRPr="00DE27A8">
              <w:rPr>
                <w:rFonts w:ascii="Arial" w:hAnsi="Arial" w:cs="Arial"/>
                <w:i/>
                <w:color w:val="000000"/>
                <w:sz w:val="26"/>
                <w:szCs w:val="26"/>
              </w:rPr>
              <w:t>EPA Method 0010</w:t>
            </w:r>
          </w:p>
        </w:tc>
      </w:tr>
      <w:tr w:rsidR="00445B9D" w:rsidRPr="00DE27A8" w:rsidTr="00445B9D">
        <w:trPr>
          <w:cantSplit/>
          <w:trHeight w:val="209"/>
          <w:jc w:val="center"/>
        </w:trPr>
        <w:tc>
          <w:tcPr>
            <w:tcW w:w="651" w:type="dxa"/>
            <w:vAlign w:val="center"/>
          </w:tcPr>
          <w:p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rPr>
                <w:rFonts w:ascii="Arial" w:hAnsi="Arial" w:cs="Arial"/>
                <w:sz w:val="26"/>
                <w:szCs w:val="26"/>
              </w:rPr>
            </w:pPr>
          </w:p>
        </w:tc>
        <w:tc>
          <w:tcPr>
            <w:tcW w:w="3256" w:type="dxa"/>
            <w:vAlign w:val="center"/>
          </w:tcPr>
          <w:p w:rsidR="00445B9D" w:rsidRPr="00DE27A8" w:rsidRDefault="00445B9D" w:rsidP="006C6D72">
            <w:pPr>
              <w:pStyle w:val="NormalWeb"/>
              <w:spacing w:before="40" w:beforeAutospacing="0" w:after="40" w:afterAutospacing="0"/>
              <w:rPr>
                <w:rFonts w:ascii="Arial" w:hAnsi="Arial" w:cs="Arial"/>
                <w:sz w:val="26"/>
                <w:szCs w:val="26"/>
              </w:rPr>
            </w:pPr>
            <w:r w:rsidRPr="00DE27A8">
              <w:rPr>
                <w:rFonts w:ascii="Arial" w:hAnsi="Arial" w:cs="Arial"/>
                <w:sz w:val="26"/>
                <w:szCs w:val="26"/>
              </w:rPr>
              <w:t>Dioxin/Furans</w:t>
            </w:r>
          </w:p>
        </w:tc>
        <w:tc>
          <w:tcPr>
            <w:tcW w:w="5390" w:type="dxa"/>
            <w:vAlign w:val="center"/>
          </w:tcPr>
          <w:p w:rsidR="00445B9D" w:rsidRPr="00DE27A8" w:rsidRDefault="00445B9D" w:rsidP="006C6D72">
            <w:pPr>
              <w:spacing w:before="60" w:after="60"/>
              <w:jc w:val="center"/>
              <w:rPr>
                <w:rFonts w:ascii="Arial" w:hAnsi="Arial" w:cs="Arial"/>
                <w:sz w:val="26"/>
                <w:szCs w:val="26"/>
                <w:lang w:val="en-CA" w:eastAsia="en-CA"/>
              </w:rPr>
            </w:pPr>
            <w:r w:rsidRPr="00DE27A8">
              <w:rPr>
                <w:rFonts w:ascii="Arial" w:hAnsi="Arial" w:cs="Arial"/>
                <w:sz w:val="26"/>
                <w:szCs w:val="26"/>
                <w:lang w:val="en-CA" w:eastAsia="en-CA"/>
              </w:rPr>
              <w:t xml:space="preserve">EPA Method </w:t>
            </w:r>
            <w:r w:rsidRPr="00DE27A8">
              <w:rPr>
                <w:rFonts w:ascii="Arial" w:hAnsi="Arial" w:cs="Arial"/>
                <w:sz w:val="26"/>
                <w:szCs w:val="26"/>
              </w:rPr>
              <w:t>23</w:t>
            </w:r>
          </w:p>
        </w:tc>
      </w:tr>
    </w:tbl>
    <w:p w:rsidR="00445B9D" w:rsidRPr="00DE27A8" w:rsidRDefault="00445B9D" w:rsidP="00445B9D">
      <w:pPr>
        <w:pStyle w:val="NormalWeb"/>
        <w:spacing w:before="0" w:beforeAutospacing="0" w:after="120" w:afterAutospacing="0"/>
        <w:rPr>
          <w:rFonts w:ascii="Arial" w:hAnsi="Arial" w:cs="Arial"/>
          <w:i/>
          <w:sz w:val="26"/>
          <w:szCs w:val="26"/>
        </w:rPr>
      </w:pPr>
      <w:r w:rsidRPr="00DE27A8">
        <w:rPr>
          <w:rFonts w:ascii="Arial" w:hAnsi="Arial" w:cs="Arial"/>
          <w:i/>
          <w:sz w:val="26"/>
          <w:szCs w:val="26"/>
        </w:rPr>
        <w:t>IS: Indian Standard</w:t>
      </w:r>
    </w:p>
    <w:p w:rsidR="00445B9D" w:rsidRPr="00DE27A8" w:rsidRDefault="00445B9D" w:rsidP="00445B9D">
      <w:pPr>
        <w:pStyle w:val="NormalWeb"/>
        <w:spacing w:before="0" w:beforeAutospacing="0" w:after="120" w:afterAutospacing="0"/>
        <w:rPr>
          <w:rFonts w:ascii="Arial" w:hAnsi="Arial" w:cs="Arial"/>
          <w:i/>
          <w:sz w:val="26"/>
          <w:szCs w:val="26"/>
        </w:rPr>
      </w:pPr>
      <w:r w:rsidRPr="00DE27A8">
        <w:rPr>
          <w:rFonts w:ascii="Arial" w:hAnsi="Arial" w:cs="Arial"/>
          <w:i/>
          <w:sz w:val="26"/>
          <w:szCs w:val="26"/>
        </w:rPr>
        <w:t>JIS: Japanese Industrial Standards</w:t>
      </w:r>
    </w:p>
    <w:p w:rsidR="000113D1" w:rsidRDefault="000113D1" w:rsidP="00445B9D">
      <w:pPr>
        <w:spacing w:before="120" w:after="120"/>
        <w:jc w:val="both"/>
        <w:rPr>
          <w:rFonts w:ascii="Arial" w:hAnsi="Arial" w:cs="Arial"/>
          <w:b/>
          <w:i/>
          <w:sz w:val="26"/>
          <w:szCs w:val="26"/>
        </w:rPr>
      </w:pPr>
    </w:p>
    <w:p w:rsidR="00D923BD" w:rsidRDefault="00D923BD" w:rsidP="00445B9D">
      <w:pPr>
        <w:spacing w:before="120" w:after="120"/>
        <w:jc w:val="both"/>
        <w:rPr>
          <w:rFonts w:ascii="Arial" w:hAnsi="Arial" w:cs="Arial"/>
          <w:b/>
          <w:i/>
          <w:sz w:val="26"/>
          <w:szCs w:val="26"/>
        </w:rPr>
      </w:pPr>
      <w:r>
        <w:rPr>
          <w:rFonts w:ascii="Arial" w:hAnsi="Arial" w:cs="Arial"/>
          <w:b/>
          <w:i/>
          <w:sz w:val="26"/>
          <w:szCs w:val="26"/>
        </w:rPr>
        <w:br w:type="page"/>
      </w:r>
    </w:p>
    <w:p w:rsidR="00163444" w:rsidRDefault="00163444" w:rsidP="00445B9D">
      <w:pPr>
        <w:spacing w:before="120" w:after="120"/>
        <w:jc w:val="both"/>
        <w:rPr>
          <w:rFonts w:ascii="Arial" w:hAnsi="Arial" w:cs="Arial"/>
          <w:b/>
          <w:i/>
          <w:sz w:val="26"/>
          <w:szCs w:val="26"/>
        </w:rPr>
      </w:pPr>
    </w:p>
    <w:p w:rsidR="00445B9D" w:rsidRPr="00DE27A8" w:rsidRDefault="00445B9D" w:rsidP="00445B9D">
      <w:pPr>
        <w:spacing w:before="120" w:after="120"/>
        <w:jc w:val="both"/>
        <w:rPr>
          <w:rFonts w:ascii="Arial" w:hAnsi="Arial" w:cs="Arial"/>
          <w:b/>
          <w:i/>
          <w:sz w:val="26"/>
          <w:szCs w:val="26"/>
          <w:lang w:val="vi-VN"/>
        </w:rPr>
      </w:pPr>
      <w:r w:rsidRPr="00DE27A8">
        <w:rPr>
          <w:rFonts w:ascii="Arial" w:hAnsi="Arial" w:cs="Arial"/>
          <w:b/>
          <w:i/>
          <w:sz w:val="26"/>
          <w:szCs w:val="26"/>
        </w:rPr>
        <w:t>2.2.2. Phân tích môi trường</w:t>
      </w:r>
    </w:p>
    <w:tbl>
      <w:tblPr>
        <w:tblW w:w="9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2622"/>
        <w:gridCol w:w="3982"/>
        <w:gridCol w:w="2125"/>
      </w:tblGrid>
      <w:tr w:rsidR="00445B9D" w:rsidRPr="00DE27A8" w:rsidTr="006C6D72">
        <w:trPr>
          <w:trHeight w:val="615"/>
          <w:jc w:val="center"/>
        </w:trPr>
        <w:tc>
          <w:tcPr>
            <w:tcW w:w="576" w:type="dxa"/>
            <w:vAlign w:val="center"/>
          </w:tcPr>
          <w:p w:rsidR="00445B9D" w:rsidRPr="00DE27A8" w:rsidRDefault="00445B9D" w:rsidP="006C6D72">
            <w:pPr>
              <w:jc w:val="center"/>
              <w:rPr>
                <w:rFonts w:ascii="Arial" w:hAnsi="Arial" w:cs="Arial"/>
                <w:sz w:val="26"/>
                <w:szCs w:val="26"/>
                <w:lang w:val="en-GB"/>
              </w:rPr>
            </w:pPr>
            <w:r w:rsidRPr="00DE27A8">
              <w:rPr>
                <w:rFonts w:ascii="Arial" w:hAnsi="Arial" w:cs="Arial"/>
                <w:sz w:val="26"/>
                <w:szCs w:val="26"/>
                <w:lang w:val="en-GB"/>
              </w:rPr>
              <w:t>TT</w:t>
            </w:r>
          </w:p>
        </w:tc>
        <w:tc>
          <w:tcPr>
            <w:tcW w:w="2622" w:type="dxa"/>
            <w:vAlign w:val="center"/>
          </w:tcPr>
          <w:p w:rsidR="00445B9D" w:rsidRPr="00DE27A8" w:rsidRDefault="00445B9D" w:rsidP="006C6D72">
            <w:pPr>
              <w:jc w:val="center"/>
              <w:rPr>
                <w:rFonts w:ascii="Arial" w:hAnsi="Arial" w:cs="Arial"/>
                <w:b/>
                <w:sz w:val="26"/>
                <w:szCs w:val="26"/>
                <w:lang w:val="en-GB"/>
              </w:rPr>
            </w:pPr>
            <w:r w:rsidRPr="00DE27A8">
              <w:rPr>
                <w:rFonts w:ascii="Arial" w:hAnsi="Arial" w:cs="Arial"/>
                <w:b/>
                <w:sz w:val="26"/>
                <w:szCs w:val="26"/>
                <w:lang w:val="en-GB"/>
              </w:rPr>
              <w:t>Tên thông số</w:t>
            </w:r>
          </w:p>
        </w:tc>
        <w:tc>
          <w:tcPr>
            <w:tcW w:w="3982" w:type="dxa"/>
            <w:vAlign w:val="center"/>
          </w:tcPr>
          <w:p w:rsidR="00445B9D" w:rsidRPr="00DE27A8" w:rsidRDefault="00445B9D" w:rsidP="006C6D72">
            <w:pPr>
              <w:jc w:val="center"/>
              <w:rPr>
                <w:rFonts w:ascii="Arial" w:hAnsi="Arial" w:cs="Arial"/>
                <w:b/>
                <w:sz w:val="26"/>
                <w:szCs w:val="26"/>
                <w:lang w:val="en-GB"/>
              </w:rPr>
            </w:pPr>
            <w:r w:rsidRPr="00DE27A8">
              <w:rPr>
                <w:rFonts w:ascii="Arial" w:hAnsi="Arial" w:cs="Arial"/>
                <w:b/>
                <w:sz w:val="26"/>
                <w:szCs w:val="26"/>
                <w:lang w:val="en-GB"/>
              </w:rPr>
              <w:t xml:space="preserve">Tên/Số hiệu </w:t>
            </w:r>
          </w:p>
          <w:p w:rsidR="00445B9D" w:rsidRPr="00DE27A8" w:rsidRDefault="00445B9D" w:rsidP="006C6D72">
            <w:pPr>
              <w:jc w:val="center"/>
              <w:rPr>
                <w:rFonts w:ascii="Arial" w:hAnsi="Arial" w:cs="Arial"/>
                <w:b/>
                <w:sz w:val="26"/>
                <w:szCs w:val="26"/>
                <w:lang w:val="en-GB"/>
              </w:rPr>
            </w:pPr>
            <w:r w:rsidRPr="00DE27A8">
              <w:rPr>
                <w:rFonts w:ascii="Arial" w:hAnsi="Arial" w:cs="Arial"/>
                <w:b/>
                <w:sz w:val="26"/>
                <w:szCs w:val="26"/>
                <w:lang w:val="en-GB"/>
              </w:rPr>
              <w:t>phương pháp sử dụng</w:t>
            </w:r>
          </w:p>
        </w:tc>
        <w:tc>
          <w:tcPr>
            <w:tcW w:w="2125" w:type="dxa"/>
            <w:vAlign w:val="center"/>
          </w:tcPr>
          <w:p w:rsidR="00445B9D" w:rsidRPr="00DE27A8" w:rsidRDefault="00445B9D" w:rsidP="006C6D72">
            <w:pPr>
              <w:jc w:val="center"/>
              <w:rPr>
                <w:rFonts w:ascii="Arial" w:hAnsi="Arial" w:cs="Arial"/>
                <w:b/>
                <w:sz w:val="26"/>
                <w:szCs w:val="26"/>
                <w:lang w:val="en-GB"/>
              </w:rPr>
            </w:pPr>
            <w:r w:rsidRPr="00DE27A8">
              <w:rPr>
                <w:rFonts w:ascii="Arial" w:hAnsi="Arial" w:cs="Arial"/>
                <w:b/>
                <w:sz w:val="26"/>
                <w:szCs w:val="26"/>
                <w:lang w:val="en-GB"/>
              </w:rPr>
              <w:t>Giới hạn phát hiện/Phạm vi đo</w:t>
            </w:r>
          </w:p>
        </w:tc>
      </w:tr>
      <w:tr w:rsidR="00445B9D" w:rsidRPr="00DE27A8" w:rsidTr="006C6D72">
        <w:trPr>
          <w:trHeight w:val="293"/>
          <w:jc w:val="center"/>
        </w:trPr>
        <w:tc>
          <w:tcPr>
            <w:tcW w:w="576" w:type="dxa"/>
            <w:vAlign w:val="center"/>
          </w:tcPr>
          <w:p w:rsidR="00445B9D" w:rsidRPr="00DE27A8" w:rsidRDefault="00445B9D" w:rsidP="006C6D72">
            <w:pPr>
              <w:spacing w:before="40" w:after="40"/>
              <w:jc w:val="center"/>
              <w:rPr>
                <w:rFonts w:ascii="Arial" w:hAnsi="Arial" w:cs="Arial"/>
                <w:sz w:val="26"/>
                <w:szCs w:val="26"/>
                <w:lang w:val="en-GB"/>
              </w:rPr>
            </w:pPr>
            <w:r w:rsidRPr="00DE27A8">
              <w:rPr>
                <w:rFonts w:ascii="Arial" w:hAnsi="Arial" w:cs="Arial"/>
                <w:color w:val="000000"/>
                <w:sz w:val="26"/>
                <w:szCs w:val="26"/>
              </w:rPr>
              <w:t>1</w:t>
            </w:r>
          </w:p>
        </w:tc>
        <w:tc>
          <w:tcPr>
            <w:tcW w:w="2622" w:type="dxa"/>
            <w:shd w:val="clear" w:color="auto" w:fill="auto"/>
            <w:vAlign w:val="center"/>
          </w:tcPr>
          <w:p w:rsidR="00445B9D" w:rsidRPr="00DE27A8" w:rsidRDefault="00445B9D" w:rsidP="006C6D72">
            <w:pPr>
              <w:spacing w:before="40" w:after="40"/>
              <w:rPr>
                <w:rFonts w:ascii="Arial" w:hAnsi="Arial" w:cs="Arial"/>
                <w:sz w:val="26"/>
                <w:szCs w:val="26"/>
                <w:lang w:val="en-GB"/>
              </w:rPr>
            </w:pPr>
            <w:r w:rsidRPr="00DE27A8">
              <w:rPr>
                <w:rFonts w:ascii="Arial" w:hAnsi="Arial" w:cs="Arial"/>
                <w:color w:val="000000"/>
                <w:sz w:val="26"/>
                <w:szCs w:val="26"/>
              </w:rPr>
              <w:t>Bụi tổng</w:t>
            </w:r>
          </w:p>
        </w:tc>
        <w:tc>
          <w:tcPr>
            <w:tcW w:w="3982" w:type="dxa"/>
            <w:shd w:val="clear" w:color="auto" w:fill="auto"/>
            <w:vAlign w:val="center"/>
          </w:tcPr>
          <w:p w:rsidR="00445B9D" w:rsidRPr="00DE27A8" w:rsidRDefault="00445B9D" w:rsidP="006C6D72">
            <w:pPr>
              <w:spacing w:before="40" w:after="40"/>
              <w:jc w:val="center"/>
              <w:rPr>
                <w:rFonts w:ascii="Arial" w:hAnsi="Arial" w:cs="Arial"/>
                <w:sz w:val="26"/>
                <w:szCs w:val="26"/>
                <w:lang w:val="en-GB"/>
              </w:rPr>
            </w:pPr>
            <w:r w:rsidRPr="00DE27A8">
              <w:rPr>
                <w:rFonts w:ascii="Arial" w:hAnsi="Arial" w:cs="Arial"/>
                <w:sz w:val="26"/>
                <w:szCs w:val="26"/>
                <w:lang w:val="en-CA" w:eastAsia="en-CA"/>
              </w:rPr>
              <w:t>EPA Method 5</w:t>
            </w:r>
          </w:p>
        </w:tc>
        <w:tc>
          <w:tcPr>
            <w:tcW w:w="2125" w:type="dxa"/>
            <w:shd w:val="clear" w:color="auto" w:fill="auto"/>
            <w:vAlign w:val="center"/>
          </w:tcPr>
          <w:p w:rsidR="00445B9D" w:rsidRPr="00DE27A8" w:rsidRDefault="00445B9D" w:rsidP="006C6D72">
            <w:pPr>
              <w:spacing w:before="40" w:after="40"/>
              <w:jc w:val="center"/>
              <w:rPr>
                <w:rFonts w:ascii="Arial" w:hAnsi="Arial" w:cs="Arial"/>
                <w:sz w:val="26"/>
                <w:szCs w:val="26"/>
              </w:rPr>
            </w:pPr>
            <w:r w:rsidRPr="00DE27A8">
              <w:rPr>
                <w:rFonts w:ascii="Arial" w:hAnsi="Arial" w:cs="Arial"/>
                <w:color w:val="000000"/>
                <w:sz w:val="26"/>
                <w:szCs w:val="26"/>
              </w:rPr>
              <w:t>2 mg/m</w:t>
            </w:r>
            <w:r w:rsidRPr="00DE27A8">
              <w:rPr>
                <w:rFonts w:ascii="Arial" w:hAnsi="Arial" w:cs="Arial"/>
                <w:color w:val="000000"/>
                <w:sz w:val="26"/>
                <w:szCs w:val="26"/>
                <w:vertAlign w:val="superscript"/>
              </w:rPr>
              <w:t>3</w:t>
            </w:r>
          </w:p>
        </w:tc>
      </w:tr>
    </w:tbl>
    <w:p w:rsidR="00445B9D" w:rsidRPr="00DE27A8" w:rsidRDefault="00445B9D" w:rsidP="00445B9D">
      <w:pPr>
        <w:spacing w:before="240"/>
        <w:rPr>
          <w:rFonts w:ascii="Arial" w:hAnsi="Arial" w:cs="Arial"/>
          <w:b/>
          <w:sz w:val="26"/>
          <w:szCs w:val="26"/>
          <w:lang w:val="en-GB"/>
        </w:rPr>
      </w:pPr>
      <w:r w:rsidRPr="00DE27A8">
        <w:rPr>
          <w:rFonts w:ascii="Arial" w:hAnsi="Arial" w:cs="Arial"/>
          <w:b/>
          <w:sz w:val="26"/>
          <w:szCs w:val="26"/>
        </w:rPr>
        <w:t>3.</w:t>
      </w:r>
      <w:r w:rsidRPr="00DE27A8">
        <w:rPr>
          <w:rFonts w:ascii="Arial" w:hAnsi="Arial" w:cs="Arial"/>
          <w:b/>
          <w:sz w:val="26"/>
          <w:szCs w:val="26"/>
          <w:lang w:val="vi-VN"/>
        </w:rPr>
        <w:t xml:space="preserve"> </w:t>
      </w:r>
      <w:r w:rsidRPr="00DE27A8">
        <w:rPr>
          <w:rFonts w:ascii="Arial" w:hAnsi="Arial" w:cs="Arial"/>
          <w:b/>
          <w:sz w:val="26"/>
          <w:szCs w:val="26"/>
        </w:rPr>
        <w:t>Đất</w:t>
      </w:r>
      <w:r w:rsidRPr="00DE27A8">
        <w:rPr>
          <w:rFonts w:ascii="Arial" w:hAnsi="Arial" w:cs="Arial"/>
          <w:b/>
          <w:sz w:val="26"/>
          <w:szCs w:val="26"/>
          <w:lang w:val="vi-VN"/>
        </w:rPr>
        <w:t xml:space="preserve"> </w:t>
      </w:r>
      <w:r w:rsidRPr="00DE27A8">
        <w:rPr>
          <w:rFonts w:ascii="Arial" w:hAnsi="Arial" w:cs="Arial"/>
          <w:b/>
          <w:sz w:val="26"/>
          <w:szCs w:val="26"/>
        </w:rPr>
        <w:t xml:space="preserve">  </w:t>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2C073B">
        <w:rPr>
          <w:rFonts w:ascii="Arial" w:hAnsi="Arial" w:cs="Arial"/>
          <w:b/>
          <w:sz w:val="26"/>
          <w:szCs w:val="26"/>
        </w:rPr>
      </w:r>
      <w:r w:rsidR="002C073B">
        <w:rPr>
          <w:rFonts w:ascii="Arial" w:hAnsi="Arial" w:cs="Arial"/>
          <w:b/>
          <w:sz w:val="26"/>
          <w:szCs w:val="26"/>
        </w:rPr>
        <w:fldChar w:fldCharType="separate"/>
      </w:r>
      <w:r w:rsidRPr="00DE27A8">
        <w:rPr>
          <w:rFonts w:ascii="Arial" w:hAnsi="Arial" w:cs="Arial"/>
          <w:b/>
          <w:sz w:val="26"/>
          <w:szCs w:val="26"/>
        </w:rPr>
        <w:fldChar w:fldCharType="end"/>
      </w:r>
    </w:p>
    <w:p w:rsidR="00445B9D" w:rsidRPr="00DE27A8" w:rsidRDefault="00445B9D" w:rsidP="00445B9D">
      <w:pPr>
        <w:spacing w:before="60" w:after="60"/>
        <w:rPr>
          <w:rFonts w:ascii="Arial" w:hAnsi="Arial" w:cs="Arial"/>
          <w:sz w:val="26"/>
          <w:szCs w:val="26"/>
          <w:lang w:val="en-GB"/>
        </w:rPr>
      </w:pPr>
      <w:r w:rsidRPr="00DE27A8">
        <w:rPr>
          <w:rFonts w:ascii="Arial" w:hAnsi="Arial" w:cs="Arial"/>
          <w:sz w:val="26"/>
          <w:szCs w:val="26"/>
          <w:lang w:val="en-GB"/>
        </w:rPr>
        <w:t>- Lấy và bảo quản mẫu</w:t>
      </w:r>
    </w:p>
    <w:tbl>
      <w:tblPr>
        <w:tblW w:w="93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3416"/>
        <w:gridCol w:w="5337"/>
      </w:tblGrid>
      <w:tr w:rsidR="00445B9D" w:rsidRPr="00DE27A8" w:rsidTr="006C6D72">
        <w:trPr>
          <w:trHeight w:val="427"/>
        </w:trPr>
        <w:tc>
          <w:tcPr>
            <w:tcW w:w="577" w:type="dxa"/>
            <w:shd w:val="clear" w:color="auto" w:fill="auto"/>
          </w:tcPr>
          <w:p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TT</w:t>
            </w:r>
          </w:p>
        </w:tc>
        <w:tc>
          <w:tcPr>
            <w:tcW w:w="3416" w:type="dxa"/>
            <w:shd w:val="clear" w:color="auto" w:fill="auto"/>
          </w:tcPr>
          <w:p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Loại mẫu</w:t>
            </w:r>
          </w:p>
        </w:tc>
        <w:tc>
          <w:tcPr>
            <w:tcW w:w="5337" w:type="dxa"/>
            <w:shd w:val="clear" w:color="auto" w:fill="auto"/>
          </w:tcPr>
          <w:p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Tên/ Số hiệu phương pháp sử dụng</w:t>
            </w:r>
          </w:p>
        </w:tc>
      </w:tr>
      <w:tr w:rsidR="00445B9D" w:rsidRPr="00DE27A8" w:rsidTr="006C6D72">
        <w:trPr>
          <w:trHeight w:val="411"/>
        </w:trPr>
        <w:tc>
          <w:tcPr>
            <w:tcW w:w="577" w:type="dxa"/>
            <w:shd w:val="clear" w:color="auto" w:fill="auto"/>
            <w:vAlign w:val="center"/>
          </w:tcPr>
          <w:p w:rsidR="00445B9D" w:rsidRPr="00DE27A8" w:rsidRDefault="00445B9D" w:rsidP="006C6D72">
            <w:pPr>
              <w:spacing w:before="60" w:after="60"/>
              <w:jc w:val="center"/>
              <w:rPr>
                <w:rFonts w:ascii="Arial" w:hAnsi="Arial" w:cs="Arial"/>
                <w:sz w:val="26"/>
                <w:szCs w:val="26"/>
                <w:lang w:val="en-GB"/>
              </w:rPr>
            </w:pPr>
            <w:r w:rsidRPr="00DE27A8">
              <w:rPr>
                <w:rFonts w:ascii="Arial" w:hAnsi="Arial" w:cs="Arial"/>
                <w:sz w:val="26"/>
                <w:szCs w:val="26"/>
                <w:lang w:val="en-GB"/>
              </w:rPr>
              <w:t>1</w:t>
            </w:r>
          </w:p>
        </w:tc>
        <w:tc>
          <w:tcPr>
            <w:tcW w:w="3416" w:type="dxa"/>
            <w:shd w:val="clear" w:color="auto" w:fill="auto"/>
            <w:vAlign w:val="center"/>
          </w:tcPr>
          <w:p w:rsidR="00445B9D" w:rsidRPr="00DE27A8" w:rsidRDefault="00445B9D" w:rsidP="006C6D72">
            <w:pPr>
              <w:spacing w:before="60" w:after="60"/>
              <w:jc w:val="both"/>
              <w:rPr>
                <w:rFonts w:ascii="Arial" w:hAnsi="Arial" w:cs="Arial"/>
                <w:sz w:val="26"/>
                <w:szCs w:val="26"/>
                <w:vertAlign w:val="subscript"/>
                <w:lang w:val="en-GB"/>
              </w:rPr>
            </w:pPr>
            <w:r w:rsidRPr="00DE27A8">
              <w:rPr>
                <w:rFonts w:ascii="Arial" w:hAnsi="Arial" w:cs="Arial"/>
                <w:sz w:val="26"/>
                <w:szCs w:val="26"/>
                <w:lang w:val="en-GB"/>
              </w:rPr>
              <w:t>Mẫu đất</w:t>
            </w:r>
          </w:p>
        </w:tc>
        <w:tc>
          <w:tcPr>
            <w:tcW w:w="5337" w:type="dxa"/>
            <w:shd w:val="clear" w:color="auto" w:fill="auto"/>
          </w:tcPr>
          <w:p w:rsidR="00445B9D" w:rsidRPr="00DE27A8" w:rsidRDefault="00445B9D" w:rsidP="006C6D72">
            <w:pPr>
              <w:spacing w:before="60" w:after="60"/>
              <w:jc w:val="center"/>
              <w:rPr>
                <w:rFonts w:ascii="Arial" w:hAnsi="Arial" w:cs="Arial"/>
                <w:sz w:val="26"/>
                <w:szCs w:val="26"/>
                <w:lang w:val="en-GB"/>
              </w:rPr>
            </w:pPr>
            <w:r w:rsidRPr="00DE27A8">
              <w:rPr>
                <w:rFonts w:ascii="Arial" w:hAnsi="Arial" w:cs="Arial"/>
                <w:sz w:val="26"/>
                <w:szCs w:val="26"/>
                <w:lang w:val="en-GB"/>
              </w:rPr>
              <w:t>TCVN 5297:1995; TCVN 7538-2:2005</w:t>
            </w:r>
          </w:p>
        </w:tc>
      </w:tr>
    </w:tbl>
    <w:p w:rsidR="00445B9D" w:rsidRPr="00DE27A8" w:rsidRDefault="00445B9D" w:rsidP="00445B9D">
      <w:pPr>
        <w:spacing w:before="240"/>
        <w:rPr>
          <w:rFonts w:ascii="Arial" w:hAnsi="Arial" w:cs="Arial"/>
          <w:b/>
          <w:sz w:val="26"/>
          <w:szCs w:val="26"/>
          <w:lang w:val="en-GB"/>
        </w:rPr>
      </w:pPr>
      <w:r w:rsidRPr="00DE27A8">
        <w:rPr>
          <w:rFonts w:ascii="Arial" w:hAnsi="Arial" w:cs="Arial"/>
          <w:b/>
          <w:sz w:val="26"/>
          <w:szCs w:val="26"/>
        </w:rPr>
        <w:t>4.</w:t>
      </w:r>
      <w:r w:rsidRPr="00DE27A8">
        <w:rPr>
          <w:rFonts w:ascii="Arial" w:hAnsi="Arial" w:cs="Arial"/>
          <w:b/>
          <w:sz w:val="26"/>
          <w:szCs w:val="26"/>
          <w:lang w:val="vi-VN"/>
        </w:rPr>
        <w:t xml:space="preserve"> </w:t>
      </w:r>
      <w:r w:rsidRPr="00DE27A8">
        <w:rPr>
          <w:rFonts w:ascii="Arial" w:hAnsi="Arial" w:cs="Arial"/>
          <w:b/>
          <w:sz w:val="26"/>
          <w:szCs w:val="26"/>
        </w:rPr>
        <w:t>Trầm tích</w:t>
      </w:r>
      <w:r w:rsidRPr="00DE27A8">
        <w:rPr>
          <w:rFonts w:ascii="Arial" w:hAnsi="Arial" w:cs="Arial"/>
          <w:b/>
          <w:sz w:val="26"/>
          <w:szCs w:val="26"/>
          <w:lang w:val="vi-VN"/>
        </w:rPr>
        <w:t xml:space="preserve"> </w:t>
      </w:r>
      <w:r w:rsidRPr="00DE27A8">
        <w:rPr>
          <w:rFonts w:ascii="Arial" w:hAnsi="Arial" w:cs="Arial"/>
          <w:b/>
          <w:sz w:val="26"/>
          <w:szCs w:val="26"/>
        </w:rPr>
        <w:t xml:space="preserve">  </w:t>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2C073B">
        <w:rPr>
          <w:rFonts w:ascii="Arial" w:hAnsi="Arial" w:cs="Arial"/>
          <w:b/>
          <w:sz w:val="26"/>
          <w:szCs w:val="26"/>
        </w:rPr>
      </w:r>
      <w:r w:rsidR="002C073B">
        <w:rPr>
          <w:rFonts w:ascii="Arial" w:hAnsi="Arial" w:cs="Arial"/>
          <w:b/>
          <w:sz w:val="26"/>
          <w:szCs w:val="26"/>
        </w:rPr>
        <w:fldChar w:fldCharType="separate"/>
      </w:r>
      <w:r w:rsidRPr="00DE27A8">
        <w:rPr>
          <w:rFonts w:ascii="Arial" w:hAnsi="Arial" w:cs="Arial"/>
          <w:b/>
          <w:sz w:val="26"/>
          <w:szCs w:val="26"/>
        </w:rPr>
        <w:fldChar w:fldCharType="end"/>
      </w:r>
    </w:p>
    <w:p w:rsidR="00445B9D" w:rsidRPr="00DE27A8" w:rsidRDefault="00445B9D" w:rsidP="00445B9D">
      <w:pPr>
        <w:spacing w:before="60" w:after="60"/>
        <w:rPr>
          <w:rFonts w:ascii="Arial" w:hAnsi="Arial" w:cs="Arial"/>
          <w:sz w:val="26"/>
          <w:szCs w:val="26"/>
          <w:lang w:val="en-GB"/>
        </w:rPr>
      </w:pPr>
      <w:r w:rsidRPr="00DE27A8">
        <w:rPr>
          <w:rFonts w:ascii="Arial" w:hAnsi="Arial" w:cs="Arial"/>
          <w:sz w:val="26"/>
          <w:szCs w:val="26"/>
          <w:lang w:val="en-GB"/>
        </w:rPr>
        <w:t>- Lấy và bảo quản mẫu</w:t>
      </w:r>
    </w:p>
    <w:tbl>
      <w:tblPr>
        <w:tblW w:w="9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3416"/>
        <w:gridCol w:w="5332"/>
      </w:tblGrid>
      <w:tr w:rsidR="00445B9D" w:rsidRPr="00DE27A8" w:rsidTr="006C6D72">
        <w:trPr>
          <w:trHeight w:val="261"/>
          <w:jc w:val="center"/>
        </w:trPr>
        <w:tc>
          <w:tcPr>
            <w:tcW w:w="569" w:type="dxa"/>
            <w:shd w:val="clear" w:color="auto" w:fill="auto"/>
          </w:tcPr>
          <w:p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TT</w:t>
            </w:r>
          </w:p>
        </w:tc>
        <w:tc>
          <w:tcPr>
            <w:tcW w:w="3416" w:type="dxa"/>
            <w:shd w:val="clear" w:color="auto" w:fill="auto"/>
          </w:tcPr>
          <w:p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Loại mẫu</w:t>
            </w:r>
          </w:p>
        </w:tc>
        <w:tc>
          <w:tcPr>
            <w:tcW w:w="5332" w:type="dxa"/>
            <w:shd w:val="clear" w:color="auto" w:fill="auto"/>
          </w:tcPr>
          <w:p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Tên/ Số hiệu phương pháp sử dụng</w:t>
            </w:r>
          </w:p>
        </w:tc>
      </w:tr>
      <w:tr w:rsidR="00445B9D" w:rsidRPr="00DE27A8" w:rsidTr="006C6D72">
        <w:trPr>
          <w:trHeight w:val="251"/>
          <w:jc w:val="center"/>
        </w:trPr>
        <w:tc>
          <w:tcPr>
            <w:tcW w:w="569" w:type="dxa"/>
            <w:shd w:val="clear" w:color="auto" w:fill="auto"/>
            <w:vAlign w:val="center"/>
          </w:tcPr>
          <w:p w:rsidR="00445B9D" w:rsidRPr="00DE27A8" w:rsidRDefault="00445B9D" w:rsidP="006C6D72">
            <w:pPr>
              <w:spacing w:before="60" w:after="60"/>
              <w:jc w:val="center"/>
              <w:rPr>
                <w:rFonts w:ascii="Arial" w:hAnsi="Arial" w:cs="Arial"/>
                <w:sz w:val="26"/>
                <w:szCs w:val="26"/>
                <w:lang w:val="en-GB"/>
              </w:rPr>
            </w:pPr>
            <w:r w:rsidRPr="00DE27A8">
              <w:rPr>
                <w:rFonts w:ascii="Arial" w:hAnsi="Arial" w:cs="Arial"/>
                <w:sz w:val="26"/>
                <w:szCs w:val="26"/>
                <w:lang w:val="en-GB"/>
              </w:rPr>
              <w:t>1</w:t>
            </w:r>
          </w:p>
        </w:tc>
        <w:tc>
          <w:tcPr>
            <w:tcW w:w="3416" w:type="dxa"/>
            <w:shd w:val="clear" w:color="auto" w:fill="auto"/>
            <w:vAlign w:val="center"/>
          </w:tcPr>
          <w:p w:rsidR="00445B9D" w:rsidRPr="00DE27A8" w:rsidRDefault="00445B9D" w:rsidP="006C6D72">
            <w:pPr>
              <w:jc w:val="center"/>
              <w:rPr>
                <w:rFonts w:ascii="Arial" w:hAnsi="Arial" w:cs="Arial"/>
                <w:sz w:val="26"/>
                <w:szCs w:val="26"/>
                <w:vertAlign w:val="subscript"/>
                <w:lang w:val="en-GB"/>
              </w:rPr>
            </w:pPr>
            <w:r w:rsidRPr="00DE27A8">
              <w:rPr>
                <w:rFonts w:ascii="Arial" w:hAnsi="Arial" w:cs="Arial"/>
                <w:sz w:val="26"/>
                <w:szCs w:val="26"/>
                <w:lang w:val="en-GB"/>
              </w:rPr>
              <w:t>Mẫu trầm tích</w:t>
            </w:r>
          </w:p>
        </w:tc>
        <w:tc>
          <w:tcPr>
            <w:tcW w:w="5332" w:type="dxa"/>
            <w:shd w:val="clear" w:color="auto" w:fill="auto"/>
            <w:vAlign w:val="center"/>
          </w:tcPr>
          <w:p w:rsidR="00445B9D" w:rsidRPr="00DE27A8" w:rsidRDefault="00445B9D" w:rsidP="006C6D72">
            <w:pPr>
              <w:jc w:val="center"/>
              <w:rPr>
                <w:rFonts w:ascii="Arial" w:hAnsi="Arial" w:cs="Arial"/>
                <w:sz w:val="26"/>
                <w:szCs w:val="26"/>
                <w:lang w:val="en-GB"/>
              </w:rPr>
            </w:pPr>
            <w:r w:rsidRPr="00DE27A8">
              <w:rPr>
                <w:rFonts w:ascii="Arial" w:hAnsi="Arial" w:cs="Arial"/>
                <w:sz w:val="26"/>
                <w:szCs w:val="26"/>
              </w:rPr>
              <w:t>TCVN 6663-13:2000, TCVN 6663-15:2004</w:t>
            </w:r>
          </w:p>
        </w:tc>
      </w:tr>
    </w:tbl>
    <w:p w:rsidR="00445B9D" w:rsidRPr="00DE27A8" w:rsidRDefault="00445B9D" w:rsidP="00445B9D">
      <w:pPr>
        <w:spacing w:before="240"/>
        <w:rPr>
          <w:rFonts w:ascii="Arial" w:hAnsi="Arial" w:cs="Arial"/>
          <w:b/>
          <w:sz w:val="26"/>
          <w:szCs w:val="26"/>
          <w:lang w:val="en-GB"/>
        </w:rPr>
      </w:pPr>
      <w:r w:rsidRPr="00DE27A8">
        <w:rPr>
          <w:rFonts w:ascii="Arial" w:hAnsi="Arial" w:cs="Arial"/>
          <w:b/>
          <w:sz w:val="26"/>
          <w:szCs w:val="26"/>
        </w:rPr>
        <w:t>5.</w:t>
      </w:r>
      <w:r w:rsidRPr="00DE27A8">
        <w:rPr>
          <w:rFonts w:ascii="Arial" w:hAnsi="Arial" w:cs="Arial"/>
          <w:b/>
          <w:sz w:val="26"/>
          <w:szCs w:val="26"/>
          <w:lang w:val="vi-VN"/>
        </w:rPr>
        <w:t xml:space="preserve"> </w:t>
      </w:r>
      <w:r w:rsidRPr="00DE27A8">
        <w:rPr>
          <w:rFonts w:ascii="Arial" w:hAnsi="Arial" w:cs="Arial"/>
          <w:b/>
          <w:sz w:val="26"/>
          <w:szCs w:val="26"/>
        </w:rPr>
        <w:t>Bùn</w:t>
      </w:r>
      <w:r w:rsidRPr="00DE27A8">
        <w:rPr>
          <w:rFonts w:ascii="Arial" w:hAnsi="Arial" w:cs="Arial"/>
          <w:b/>
          <w:sz w:val="26"/>
          <w:szCs w:val="26"/>
          <w:lang w:val="vi-VN"/>
        </w:rPr>
        <w:t xml:space="preserve"> </w:t>
      </w:r>
      <w:r w:rsidRPr="00DE27A8">
        <w:rPr>
          <w:rFonts w:ascii="Arial" w:hAnsi="Arial" w:cs="Arial"/>
          <w:b/>
          <w:sz w:val="26"/>
          <w:szCs w:val="26"/>
        </w:rPr>
        <w:t xml:space="preserve">  </w:t>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2C073B">
        <w:rPr>
          <w:rFonts w:ascii="Arial" w:hAnsi="Arial" w:cs="Arial"/>
          <w:b/>
          <w:sz w:val="26"/>
          <w:szCs w:val="26"/>
        </w:rPr>
      </w:r>
      <w:r w:rsidR="002C073B">
        <w:rPr>
          <w:rFonts w:ascii="Arial" w:hAnsi="Arial" w:cs="Arial"/>
          <w:b/>
          <w:sz w:val="26"/>
          <w:szCs w:val="26"/>
        </w:rPr>
        <w:fldChar w:fldCharType="separate"/>
      </w:r>
      <w:r w:rsidRPr="00DE27A8">
        <w:rPr>
          <w:rFonts w:ascii="Arial" w:hAnsi="Arial" w:cs="Arial"/>
          <w:b/>
          <w:sz w:val="26"/>
          <w:szCs w:val="26"/>
        </w:rPr>
        <w:fldChar w:fldCharType="end"/>
      </w:r>
    </w:p>
    <w:p w:rsidR="00445B9D" w:rsidRPr="00DE27A8" w:rsidRDefault="00445B9D" w:rsidP="00445B9D">
      <w:pPr>
        <w:spacing w:before="60" w:after="60"/>
        <w:rPr>
          <w:rFonts w:ascii="Arial" w:hAnsi="Arial" w:cs="Arial"/>
          <w:sz w:val="26"/>
          <w:szCs w:val="26"/>
          <w:lang w:val="en-GB"/>
        </w:rPr>
      </w:pPr>
      <w:r w:rsidRPr="00DE27A8">
        <w:rPr>
          <w:rFonts w:ascii="Arial" w:hAnsi="Arial" w:cs="Arial"/>
          <w:sz w:val="26"/>
          <w:szCs w:val="26"/>
          <w:lang w:val="en-GB"/>
        </w:rPr>
        <w:t>- Lấy và bảo quản mẫu</w:t>
      </w:r>
    </w:p>
    <w:tbl>
      <w:tblPr>
        <w:tblW w:w="9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3427"/>
        <w:gridCol w:w="5349"/>
      </w:tblGrid>
      <w:tr w:rsidR="00445B9D" w:rsidRPr="00DE27A8" w:rsidTr="00DD4578">
        <w:trPr>
          <w:trHeight w:val="276"/>
          <w:jc w:val="center"/>
        </w:trPr>
        <w:tc>
          <w:tcPr>
            <w:tcW w:w="572" w:type="dxa"/>
            <w:shd w:val="clear" w:color="auto" w:fill="auto"/>
          </w:tcPr>
          <w:p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TT</w:t>
            </w:r>
          </w:p>
        </w:tc>
        <w:tc>
          <w:tcPr>
            <w:tcW w:w="3427" w:type="dxa"/>
            <w:shd w:val="clear" w:color="auto" w:fill="auto"/>
          </w:tcPr>
          <w:p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Loại mẫu</w:t>
            </w:r>
          </w:p>
        </w:tc>
        <w:tc>
          <w:tcPr>
            <w:tcW w:w="5349" w:type="dxa"/>
            <w:shd w:val="clear" w:color="auto" w:fill="auto"/>
          </w:tcPr>
          <w:p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Tên/ Số hiệu phương pháp sử dụng</w:t>
            </w:r>
          </w:p>
        </w:tc>
      </w:tr>
      <w:tr w:rsidR="00445B9D" w:rsidRPr="00DE27A8" w:rsidTr="00DD4578">
        <w:trPr>
          <w:trHeight w:val="266"/>
          <w:jc w:val="center"/>
        </w:trPr>
        <w:tc>
          <w:tcPr>
            <w:tcW w:w="572" w:type="dxa"/>
            <w:shd w:val="clear" w:color="auto" w:fill="auto"/>
            <w:vAlign w:val="center"/>
          </w:tcPr>
          <w:p w:rsidR="00445B9D" w:rsidRPr="00DE27A8" w:rsidRDefault="00445B9D" w:rsidP="006C6D72">
            <w:pPr>
              <w:spacing w:before="60" w:after="60"/>
              <w:jc w:val="center"/>
              <w:rPr>
                <w:rFonts w:ascii="Arial" w:hAnsi="Arial" w:cs="Arial"/>
                <w:sz w:val="26"/>
                <w:szCs w:val="26"/>
                <w:lang w:val="en-GB"/>
              </w:rPr>
            </w:pPr>
            <w:r w:rsidRPr="00DE27A8">
              <w:rPr>
                <w:rFonts w:ascii="Arial" w:hAnsi="Arial" w:cs="Arial"/>
                <w:sz w:val="26"/>
                <w:szCs w:val="26"/>
                <w:lang w:val="en-GB"/>
              </w:rPr>
              <w:t>1</w:t>
            </w:r>
          </w:p>
        </w:tc>
        <w:tc>
          <w:tcPr>
            <w:tcW w:w="3427" w:type="dxa"/>
            <w:shd w:val="clear" w:color="auto" w:fill="auto"/>
            <w:vAlign w:val="center"/>
          </w:tcPr>
          <w:p w:rsidR="00445B9D" w:rsidRPr="00DE27A8" w:rsidRDefault="00445B9D" w:rsidP="006C6D72">
            <w:pPr>
              <w:jc w:val="center"/>
              <w:rPr>
                <w:rFonts w:ascii="Arial" w:hAnsi="Arial" w:cs="Arial"/>
                <w:sz w:val="26"/>
                <w:szCs w:val="26"/>
                <w:vertAlign w:val="subscript"/>
                <w:lang w:val="en-GB"/>
              </w:rPr>
            </w:pPr>
            <w:r w:rsidRPr="00DE27A8">
              <w:rPr>
                <w:rFonts w:ascii="Arial" w:hAnsi="Arial" w:cs="Arial"/>
                <w:sz w:val="26"/>
                <w:szCs w:val="26"/>
                <w:lang w:val="en-GB"/>
              </w:rPr>
              <w:t>Mẫu bùn</w:t>
            </w:r>
          </w:p>
        </w:tc>
        <w:tc>
          <w:tcPr>
            <w:tcW w:w="5349" w:type="dxa"/>
            <w:shd w:val="clear" w:color="auto" w:fill="auto"/>
            <w:vAlign w:val="center"/>
          </w:tcPr>
          <w:p w:rsidR="00445B9D" w:rsidRPr="00DE27A8" w:rsidRDefault="00445B9D" w:rsidP="006C6D72">
            <w:pPr>
              <w:jc w:val="center"/>
              <w:rPr>
                <w:rFonts w:ascii="Arial" w:hAnsi="Arial" w:cs="Arial"/>
                <w:sz w:val="26"/>
                <w:szCs w:val="26"/>
                <w:lang w:val="en-GB"/>
              </w:rPr>
            </w:pPr>
            <w:r w:rsidRPr="00DE27A8">
              <w:rPr>
                <w:rFonts w:ascii="Arial" w:hAnsi="Arial" w:cs="Arial"/>
                <w:sz w:val="26"/>
                <w:szCs w:val="26"/>
              </w:rPr>
              <w:t>TCVN 6663-13:2000, TCVN 6663-15:2004</w:t>
            </w:r>
          </w:p>
        </w:tc>
      </w:tr>
    </w:tbl>
    <w:p w:rsidR="00445B9D" w:rsidRPr="00DE27A8" w:rsidRDefault="00445B9D" w:rsidP="00445B9D">
      <w:pPr>
        <w:spacing w:before="240"/>
        <w:rPr>
          <w:rFonts w:ascii="Arial" w:hAnsi="Arial" w:cs="Arial"/>
          <w:b/>
          <w:sz w:val="26"/>
          <w:szCs w:val="26"/>
          <w:lang w:val="en-GB"/>
        </w:rPr>
      </w:pPr>
      <w:r w:rsidRPr="00DE27A8">
        <w:rPr>
          <w:rFonts w:ascii="Arial" w:hAnsi="Arial" w:cs="Arial"/>
          <w:b/>
          <w:sz w:val="26"/>
          <w:szCs w:val="26"/>
        </w:rPr>
        <w:t>6.</w:t>
      </w:r>
      <w:r w:rsidRPr="00DE27A8">
        <w:rPr>
          <w:rFonts w:ascii="Arial" w:hAnsi="Arial" w:cs="Arial"/>
          <w:b/>
          <w:sz w:val="26"/>
          <w:szCs w:val="26"/>
          <w:lang w:val="vi-VN"/>
        </w:rPr>
        <w:t xml:space="preserve"> </w:t>
      </w:r>
      <w:r w:rsidRPr="00DE27A8">
        <w:rPr>
          <w:rFonts w:ascii="Arial" w:hAnsi="Arial" w:cs="Arial"/>
          <w:b/>
          <w:sz w:val="26"/>
          <w:szCs w:val="26"/>
        </w:rPr>
        <w:t>Bùn</w:t>
      </w:r>
      <w:r w:rsidRPr="00DE27A8">
        <w:rPr>
          <w:rFonts w:ascii="Arial" w:hAnsi="Arial" w:cs="Arial"/>
          <w:b/>
          <w:sz w:val="26"/>
          <w:szCs w:val="26"/>
          <w:lang w:val="vi-VN"/>
        </w:rPr>
        <w:t xml:space="preserve"> </w:t>
      </w:r>
      <w:r w:rsidRPr="00DE27A8">
        <w:rPr>
          <w:rFonts w:ascii="Arial" w:hAnsi="Arial" w:cs="Arial"/>
          <w:b/>
          <w:sz w:val="26"/>
          <w:szCs w:val="26"/>
        </w:rPr>
        <w:t xml:space="preserve">  </w:t>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2C073B">
        <w:rPr>
          <w:rFonts w:ascii="Arial" w:hAnsi="Arial" w:cs="Arial"/>
          <w:b/>
          <w:sz w:val="26"/>
          <w:szCs w:val="26"/>
        </w:rPr>
      </w:r>
      <w:r w:rsidR="002C073B">
        <w:rPr>
          <w:rFonts w:ascii="Arial" w:hAnsi="Arial" w:cs="Arial"/>
          <w:b/>
          <w:sz w:val="26"/>
          <w:szCs w:val="26"/>
        </w:rPr>
        <w:fldChar w:fldCharType="separate"/>
      </w:r>
      <w:r w:rsidRPr="00DE27A8">
        <w:rPr>
          <w:rFonts w:ascii="Arial" w:hAnsi="Arial" w:cs="Arial"/>
          <w:b/>
          <w:sz w:val="26"/>
          <w:szCs w:val="26"/>
        </w:rPr>
        <w:fldChar w:fldCharType="end"/>
      </w:r>
    </w:p>
    <w:p w:rsidR="00445B9D" w:rsidRPr="00DE27A8" w:rsidRDefault="00445B9D" w:rsidP="00445B9D">
      <w:pPr>
        <w:spacing w:before="60" w:after="60"/>
        <w:rPr>
          <w:rFonts w:ascii="Arial" w:hAnsi="Arial" w:cs="Arial"/>
          <w:sz w:val="26"/>
          <w:szCs w:val="26"/>
          <w:lang w:val="en-GB"/>
        </w:rPr>
      </w:pPr>
      <w:r w:rsidRPr="00DE27A8">
        <w:rPr>
          <w:rFonts w:ascii="Arial" w:hAnsi="Arial" w:cs="Arial"/>
          <w:sz w:val="26"/>
          <w:szCs w:val="26"/>
          <w:lang w:val="en-GB"/>
        </w:rPr>
        <w:t>- Lấy và bảo quản mẫu</w:t>
      </w:r>
    </w:p>
    <w:tbl>
      <w:tblPr>
        <w:tblW w:w="9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3417"/>
        <w:gridCol w:w="5332"/>
      </w:tblGrid>
      <w:tr w:rsidR="00445B9D" w:rsidRPr="00DE27A8" w:rsidTr="00DD4578">
        <w:trPr>
          <w:trHeight w:val="264"/>
          <w:jc w:val="center"/>
        </w:trPr>
        <w:tc>
          <w:tcPr>
            <w:tcW w:w="570" w:type="dxa"/>
            <w:shd w:val="clear" w:color="auto" w:fill="auto"/>
          </w:tcPr>
          <w:p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TT</w:t>
            </w:r>
          </w:p>
        </w:tc>
        <w:tc>
          <w:tcPr>
            <w:tcW w:w="3417" w:type="dxa"/>
            <w:shd w:val="clear" w:color="auto" w:fill="auto"/>
          </w:tcPr>
          <w:p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Loại mẫu</w:t>
            </w:r>
          </w:p>
        </w:tc>
        <w:tc>
          <w:tcPr>
            <w:tcW w:w="5332" w:type="dxa"/>
            <w:shd w:val="clear" w:color="auto" w:fill="auto"/>
          </w:tcPr>
          <w:p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Tên/ Số hiệu phương pháp sử dụng</w:t>
            </w:r>
          </w:p>
        </w:tc>
      </w:tr>
      <w:tr w:rsidR="00445B9D" w:rsidRPr="00DE27A8" w:rsidTr="00DD4578">
        <w:trPr>
          <w:trHeight w:val="255"/>
          <w:jc w:val="center"/>
        </w:trPr>
        <w:tc>
          <w:tcPr>
            <w:tcW w:w="570" w:type="dxa"/>
            <w:shd w:val="clear" w:color="auto" w:fill="auto"/>
            <w:vAlign w:val="center"/>
          </w:tcPr>
          <w:p w:rsidR="00445B9D" w:rsidRPr="00DE27A8" w:rsidRDefault="00445B9D" w:rsidP="006C6D72">
            <w:pPr>
              <w:spacing w:before="60" w:after="60"/>
              <w:jc w:val="center"/>
              <w:rPr>
                <w:rFonts w:ascii="Arial" w:hAnsi="Arial" w:cs="Arial"/>
                <w:sz w:val="26"/>
                <w:szCs w:val="26"/>
                <w:lang w:val="en-GB"/>
              </w:rPr>
            </w:pPr>
            <w:r w:rsidRPr="00DE27A8">
              <w:rPr>
                <w:rFonts w:ascii="Arial" w:hAnsi="Arial" w:cs="Arial"/>
                <w:sz w:val="26"/>
                <w:szCs w:val="26"/>
                <w:lang w:val="en-GB"/>
              </w:rPr>
              <w:t>1</w:t>
            </w:r>
          </w:p>
        </w:tc>
        <w:tc>
          <w:tcPr>
            <w:tcW w:w="3417" w:type="dxa"/>
            <w:shd w:val="clear" w:color="auto" w:fill="auto"/>
            <w:vAlign w:val="center"/>
          </w:tcPr>
          <w:p w:rsidR="00445B9D" w:rsidRPr="00DE27A8" w:rsidRDefault="00445B9D" w:rsidP="006C6D72">
            <w:pPr>
              <w:jc w:val="center"/>
              <w:rPr>
                <w:rFonts w:ascii="Arial" w:hAnsi="Arial" w:cs="Arial"/>
                <w:sz w:val="26"/>
                <w:szCs w:val="26"/>
                <w:vertAlign w:val="subscript"/>
                <w:lang w:val="en-GB"/>
              </w:rPr>
            </w:pPr>
            <w:r w:rsidRPr="00DE27A8">
              <w:rPr>
                <w:rFonts w:ascii="Arial" w:hAnsi="Arial" w:cs="Arial"/>
                <w:sz w:val="26"/>
                <w:szCs w:val="26"/>
                <w:lang w:val="en-GB"/>
              </w:rPr>
              <w:t>Chất thải rắn</w:t>
            </w:r>
          </w:p>
        </w:tc>
        <w:tc>
          <w:tcPr>
            <w:tcW w:w="5332" w:type="dxa"/>
            <w:shd w:val="clear" w:color="auto" w:fill="auto"/>
            <w:vAlign w:val="center"/>
          </w:tcPr>
          <w:p w:rsidR="00445B9D" w:rsidRPr="00DE27A8" w:rsidRDefault="00445B9D" w:rsidP="006C6D72">
            <w:pPr>
              <w:jc w:val="center"/>
              <w:rPr>
                <w:rFonts w:ascii="Arial" w:hAnsi="Arial" w:cs="Arial"/>
                <w:sz w:val="26"/>
                <w:szCs w:val="26"/>
                <w:lang w:val="en-GB"/>
              </w:rPr>
            </w:pPr>
            <w:r w:rsidRPr="00DE27A8">
              <w:rPr>
                <w:rFonts w:ascii="Arial" w:hAnsi="Arial" w:cs="Arial"/>
                <w:sz w:val="26"/>
                <w:szCs w:val="26"/>
              </w:rPr>
              <w:t>TCVN 9466:2012</w:t>
            </w:r>
          </w:p>
        </w:tc>
      </w:tr>
    </w:tbl>
    <w:p w:rsidR="005D01EA" w:rsidRPr="00DE27A8" w:rsidRDefault="005D01EA" w:rsidP="005D01EA">
      <w:pPr>
        <w:tabs>
          <w:tab w:val="left" w:pos="1795"/>
        </w:tabs>
        <w:spacing w:after="120"/>
        <w:rPr>
          <w:rFonts w:ascii="Arial" w:hAnsi="Arial" w:cs="Arial"/>
          <w:b/>
          <w:sz w:val="26"/>
          <w:szCs w:val="26"/>
          <w:lang w:val="en-GB"/>
        </w:rPr>
      </w:pPr>
    </w:p>
    <w:p w:rsidR="000113D1" w:rsidRDefault="00F65AD0" w:rsidP="005D01EA">
      <w:pPr>
        <w:tabs>
          <w:tab w:val="left" w:pos="1795"/>
        </w:tabs>
        <w:spacing w:after="120"/>
        <w:rPr>
          <w:rFonts w:ascii="Arial" w:hAnsi="Arial" w:cs="Arial"/>
          <w:b/>
          <w:sz w:val="26"/>
          <w:szCs w:val="26"/>
          <w:lang w:val="en-GB"/>
        </w:rPr>
      </w:pPr>
      <w:r>
        <w:rPr>
          <w:rFonts w:ascii="Arial" w:hAnsi="Arial" w:cs="Arial"/>
          <w:b/>
          <w:sz w:val="26"/>
          <w:szCs w:val="26"/>
          <w:lang w:val="en-GB"/>
        </w:rPr>
        <w:br w:type="page"/>
      </w:r>
    </w:p>
    <w:p w:rsidR="00163444" w:rsidRDefault="00163444" w:rsidP="005D01EA">
      <w:pPr>
        <w:tabs>
          <w:tab w:val="left" w:pos="1795"/>
        </w:tabs>
        <w:spacing w:after="120"/>
        <w:rPr>
          <w:rFonts w:ascii="Arial" w:hAnsi="Arial" w:cs="Arial"/>
          <w:b/>
          <w:sz w:val="26"/>
          <w:szCs w:val="26"/>
          <w:lang w:val="en-GB"/>
        </w:rPr>
      </w:pPr>
    </w:p>
    <w:p w:rsidR="00445B9D" w:rsidRPr="00E53370" w:rsidRDefault="005326A8" w:rsidP="005D01EA">
      <w:pPr>
        <w:tabs>
          <w:tab w:val="left" w:pos="1795"/>
        </w:tabs>
        <w:spacing w:after="120"/>
        <w:rPr>
          <w:rFonts w:ascii="Arial" w:hAnsi="Arial" w:cs="Arial"/>
          <w:b/>
          <w:color w:val="000000"/>
          <w:sz w:val="26"/>
          <w:szCs w:val="26"/>
          <w:lang w:val="vi-VN"/>
        </w:rPr>
      </w:pPr>
      <w:r w:rsidRPr="00DE27A8">
        <w:rPr>
          <w:rFonts w:ascii="Arial" w:hAnsi="Arial" w:cs="Arial"/>
          <w:b/>
          <w:sz w:val="26"/>
          <w:szCs w:val="26"/>
          <w:lang w:val="en-GB"/>
        </w:rPr>
        <w:t>8</w:t>
      </w:r>
      <w:r w:rsidRPr="00DE27A8">
        <w:rPr>
          <w:rFonts w:ascii="Arial" w:hAnsi="Arial" w:cs="Arial"/>
          <w:b/>
          <w:color w:val="000000"/>
          <w:sz w:val="26"/>
          <w:szCs w:val="26"/>
          <w:lang w:val="fr-FR"/>
        </w:rPr>
        <w:t xml:space="preserve">. NĂNG LỰC </w:t>
      </w:r>
      <w:r w:rsidR="00BA2D91">
        <w:rPr>
          <w:rFonts w:ascii="Arial" w:hAnsi="Arial" w:cs="Arial"/>
          <w:b/>
          <w:color w:val="000000"/>
          <w:sz w:val="26"/>
          <w:szCs w:val="26"/>
          <w:lang w:val="fr-FR"/>
        </w:rPr>
        <w:t>ĐÁNH</w:t>
      </w:r>
      <w:r w:rsidR="00BA2D91">
        <w:rPr>
          <w:rFonts w:ascii="Arial" w:hAnsi="Arial" w:cs="Arial"/>
          <w:b/>
          <w:color w:val="000000"/>
          <w:sz w:val="26"/>
          <w:szCs w:val="26"/>
          <w:lang w:val="vi-VN"/>
        </w:rPr>
        <w:t xml:space="preserve"> GIÁ CHẤT LƯỢNG HỆ THỐNG</w:t>
      </w:r>
    </w:p>
    <w:p w:rsidR="005326A8" w:rsidRPr="00DE27A8" w:rsidRDefault="00C6526D" w:rsidP="00532F94">
      <w:pPr>
        <w:spacing w:after="120"/>
        <w:jc w:val="both"/>
        <w:rPr>
          <w:rFonts w:ascii="Arial" w:hAnsi="Arial" w:cs="Arial"/>
          <w:sz w:val="26"/>
          <w:szCs w:val="26"/>
          <w:lang w:val="en-GB"/>
        </w:rPr>
      </w:pPr>
      <w:r w:rsidRPr="00DE27A8">
        <w:rPr>
          <w:rFonts w:ascii="Arial" w:hAnsi="Arial" w:cs="Arial"/>
          <w:b/>
          <w:sz w:val="26"/>
          <w:szCs w:val="26"/>
          <w:lang w:val="en-GB"/>
        </w:rPr>
        <w:tab/>
      </w:r>
      <w:r w:rsidRPr="00DE27A8">
        <w:rPr>
          <w:rFonts w:ascii="Arial" w:hAnsi="Arial" w:cs="Arial"/>
          <w:sz w:val="26"/>
          <w:szCs w:val="26"/>
          <w:lang w:val="en-GB"/>
        </w:rPr>
        <w:t xml:space="preserve">Căn cứ </w:t>
      </w:r>
      <w:r w:rsidR="004163E5" w:rsidRPr="00DE27A8">
        <w:rPr>
          <w:rFonts w:ascii="Arial" w:hAnsi="Arial" w:cs="Arial"/>
          <w:sz w:val="26"/>
          <w:szCs w:val="26"/>
          <w:lang w:val="en-GB"/>
        </w:rPr>
        <w:t xml:space="preserve">theo quy định tại </w:t>
      </w:r>
      <w:r w:rsidR="00BA4DC7" w:rsidRPr="00DE27A8">
        <w:rPr>
          <w:rFonts w:ascii="Arial" w:hAnsi="Arial" w:cs="Arial"/>
          <w:sz w:val="26"/>
          <w:szCs w:val="26"/>
          <w:lang w:val="en-GB"/>
        </w:rPr>
        <w:t>Chương IV</w:t>
      </w:r>
      <w:r w:rsidR="004163E5" w:rsidRPr="00DE27A8">
        <w:rPr>
          <w:rFonts w:ascii="Arial" w:hAnsi="Arial" w:cs="Arial"/>
          <w:sz w:val="26"/>
          <w:szCs w:val="26"/>
          <w:lang w:val="en-GB"/>
        </w:rPr>
        <w:t>, Thông tư 24</w:t>
      </w:r>
      <w:r w:rsidR="00714F9F" w:rsidRPr="00DE27A8">
        <w:rPr>
          <w:rFonts w:ascii="Arial" w:hAnsi="Arial" w:cs="Arial"/>
          <w:sz w:val="26"/>
          <w:szCs w:val="26"/>
          <w:lang w:val="en-GB"/>
        </w:rPr>
        <w:t>/2017/TT-BTNMT ngày 01 tháng 9 năm 2017</w:t>
      </w:r>
      <w:r w:rsidR="004163E5" w:rsidRPr="00DE27A8">
        <w:rPr>
          <w:rFonts w:ascii="Arial" w:hAnsi="Arial" w:cs="Arial"/>
          <w:sz w:val="26"/>
          <w:szCs w:val="26"/>
          <w:lang w:val="en-GB"/>
        </w:rPr>
        <w:t xml:space="preserve"> </w:t>
      </w:r>
      <w:r w:rsidR="00BA4DC7" w:rsidRPr="00DE27A8">
        <w:rPr>
          <w:rFonts w:ascii="Arial" w:hAnsi="Arial" w:cs="Arial"/>
          <w:sz w:val="26"/>
          <w:szCs w:val="26"/>
          <w:lang w:val="en-GB"/>
        </w:rPr>
        <w:t xml:space="preserve">quy định </w:t>
      </w:r>
      <w:r w:rsidR="00D51D5E" w:rsidRPr="00DE27A8">
        <w:rPr>
          <w:rFonts w:ascii="Arial" w:hAnsi="Arial" w:cs="Arial"/>
          <w:sz w:val="26"/>
          <w:szCs w:val="26"/>
          <w:lang w:val="en-GB"/>
        </w:rPr>
        <w:t xml:space="preserve">về các yêu cầu cơ bản và đặc tính kỹ thuật của hệ thống quan trắc nước thải và khí thải tự động liên tục trong đó quy định </w:t>
      </w:r>
      <w:r w:rsidR="00532F94" w:rsidRPr="00DE27A8">
        <w:rPr>
          <w:rFonts w:ascii="Arial" w:hAnsi="Arial" w:cs="Arial"/>
          <w:sz w:val="26"/>
          <w:szCs w:val="26"/>
          <w:lang w:val="en-GB"/>
        </w:rPr>
        <w:t xml:space="preserve">trước khi đi vào hoạt động chính thức và định kỳ 1 lần/năm phải thực hiện việc kiểm soát chất lượng của hệ thống bởi một bên thứ ba để bảo đảm tính độc lập, khách quan. Theo </w:t>
      </w:r>
      <w:r w:rsidR="000B4B77" w:rsidRPr="00DE27A8">
        <w:rPr>
          <w:rFonts w:ascii="Arial" w:hAnsi="Arial" w:cs="Arial"/>
          <w:sz w:val="26"/>
          <w:szCs w:val="26"/>
          <w:lang w:val="en-GB"/>
        </w:rPr>
        <w:t xml:space="preserve">quy định trên, </w:t>
      </w:r>
      <w:r w:rsidR="000E1BF0" w:rsidRPr="00A221B4">
        <w:rPr>
          <w:rFonts w:ascii="Arial" w:hAnsi="Arial" w:cs="Arial"/>
          <w:b/>
          <w:sz w:val="26"/>
          <w:szCs w:val="26"/>
          <w:lang w:val="en-GB"/>
        </w:rPr>
        <w:t>ETV</w:t>
      </w:r>
      <w:r w:rsidR="000B4B77" w:rsidRPr="00DE27A8">
        <w:rPr>
          <w:rFonts w:ascii="Arial" w:hAnsi="Arial" w:cs="Arial"/>
          <w:sz w:val="26"/>
          <w:szCs w:val="26"/>
          <w:lang w:val="en-GB"/>
        </w:rPr>
        <w:t xml:space="preserve"> đáp ứng được những yêu cầu và quy định tại Thông tư 24/2017/TT-BTNMT thực hiện hoạt động đánh giá và kiểm soát chất lượng hệ thống</w:t>
      </w:r>
      <w:r w:rsidR="007D7688" w:rsidRPr="00DE27A8">
        <w:rPr>
          <w:rFonts w:ascii="Arial" w:hAnsi="Arial" w:cs="Arial"/>
          <w:sz w:val="26"/>
          <w:szCs w:val="26"/>
          <w:lang w:val="en-GB"/>
        </w:rPr>
        <w:t xml:space="preserve"> (RA)</w:t>
      </w:r>
      <w:r w:rsidR="000B4B77" w:rsidRPr="00DE27A8">
        <w:rPr>
          <w:rFonts w:ascii="Arial" w:hAnsi="Arial" w:cs="Arial"/>
          <w:sz w:val="26"/>
          <w:szCs w:val="26"/>
          <w:lang w:val="en-GB"/>
        </w:rPr>
        <w:t xml:space="preserve"> đối với các </w:t>
      </w:r>
      <w:r w:rsidR="007D7688" w:rsidRPr="00DE27A8">
        <w:rPr>
          <w:rFonts w:ascii="Arial" w:hAnsi="Arial" w:cs="Arial"/>
          <w:sz w:val="26"/>
          <w:szCs w:val="26"/>
          <w:lang w:val="en-GB"/>
        </w:rPr>
        <w:t>trạm quan trắc tự động, liên tục cụ thể:</w:t>
      </w:r>
    </w:p>
    <w:p w:rsidR="007D7688" w:rsidRPr="00DE27A8" w:rsidRDefault="007D7688" w:rsidP="00532F94">
      <w:pPr>
        <w:spacing w:after="120"/>
        <w:jc w:val="both"/>
        <w:rPr>
          <w:rFonts w:ascii="Arial" w:hAnsi="Arial" w:cs="Arial"/>
          <w:b/>
          <w:i/>
          <w:sz w:val="26"/>
          <w:szCs w:val="26"/>
          <w:lang w:val="en-GB"/>
        </w:rPr>
      </w:pPr>
      <w:r w:rsidRPr="00DE27A8">
        <w:rPr>
          <w:rFonts w:ascii="Arial" w:hAnsi="Arial" w:cs="Arial"/>
          <w:sz w:val="26"/>
          <w:szCs w:val="26"/>
          <w:lang w:val="en-GB"/>
        </w:rPr>
        <w:tab/>
      </w:r>
      <w:r w:rsidRPr="00DE27A8">
        <w:rPr>
          <w:rFonts w:ascii="Arial" w:hAnsi="Arial" w:cs="Arial"/>
          <w:b/>
          <w:i/>
          <w:sz w:val="26"/>
          <w:szCs w:val="26"/>
          <w:lang w:val="en-GB"/>
        </w:rPr>
        <w:t>8.1. Thực hiện đánh giá hệ thống đối với trạm quan trắc nước thải</w:t>
      </w:r>
      <w:r w:rsidR="00DB670D" w:rsidRPr="00DE27A8">
        <w:rPr>
          <w:rFonts w:ascii="Arial" w:hAnsi="Arial" w:cs="Arial"/>
          <w:b/>
          <w:i/>
          <w:sz w:val="26"/>
          <w:szCs w:val="26"/>
          <w:lang w:val="en-GB"/>
        </w:rPr>
        <w:t xml:space="preserve"> theo </w:t>
      </w:r>
      <w:r w:rsidR="00090257" w:rsidRPr="00DE27A8">
        <w:rPr>
          <w:rFonts w:ascii="Arial" w:hAnsi="Arial" w:cs="Arial"/>
          <w:b/>
          <w:i/>
          <w:sz w:val="26"/>
          <w:szCs w:val="26"/>
          <w:lang w:val="en-GB"/>
        </w:rPr>
        <w:t>Điều 50 – Điều 52 Thông tư 24/2017/TT-BTNMT</w:t>
      </w:r>
    </w:p>
    <w:p w:rsidR="00FB4AD1" w:rsidRPr="00DE27A8" w:rsidRDefault="00FB4AD1" w:rsidP="00FB4AD1">
      <w:pPr>
        <w:spacing w:after="120"/>
        <w:ind w:firstLine="720"/>
        <w:jc w:val="both"/>
        <w:rPr>
          <w:rFonts w:ascii="Arial" w:hAnsi="Arial" w:cs="Arial"/>
          <w:b/>
          <w:i/>
          <w:sz w:val="26"/>
          <w:szCs w:val="26"/>
          <w:lang w:val="en-GB"/>
        </w:rPr>
      </w:pPr>
      <w:r w:rsidRPr="00DE27A8">
        <w:rPr>
          <w:rFonts w:ascii="Arial" w:hAnsi="Arial" w:cs="Arial"/>
          <w:b/>
          <w:i/>
          <w:sz w:val="26"/>
          <w:szCs w:val="26"/>
          <w:lang w:val="en-GB"/>
        </w:rPr>
        <w:t xml:space="preserve">Các nội dung thực hiện đánh giá chất lượng hệ thống bao gồm: </w:t>
      </w:r>
    </w:p>
    <w:tbl>
      <w:tblPr>
        <w:tblW w:w="927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34"/>
        <w:gridCol w:w="4067"/>
        <w:gridCol w:w="4472"/>
      </w:tblGrid>
      <w:tr w:rsidR="00FB4AD1" w:rsidRPr="00DE27A8" w:rsidTr="00935E25">
        <w:trPr>
          <w:trHeight w:val="594"/>
          <w:tblHeader/>
          <w:jc w:val="center"/>
        </w:trPr>
        <w:tc>
          <w:tcPr>
            <w:tcW w:w="734" w:type="dxa"/>
            <w:vAlign w:val="center"/>
          </w:tcPr>
          <w:p w:rsidR="00FB4AD1" w:rsidRPr="00DE27A8" w:rsidRDefault="00FB4AD1" w:rsidP="00932CA3">
            <w:pPr>
              <w:spacing w:before="60" w:after="60"/>
              <w:jc w:val="center"/>
              <w:rPr>
                <w:rFonts w:ascii="Arial" w:hAnsi="Arial" w:cs="Arial"/>
                <w:b/>
                <w:sz w:val="26"/>
                <w:szCs w:val="26"/>
              </w:rPr>
            </w:pPr>
            <w:r w:rsidRPr="00DE27A8">
              <w:rPr>
                <w:rFonts w:ascii="Arial" w:hAnsi="Arial" w:cs="Arial"/>
                <w:b/>
                <w:sz w:val="26"/>
                <w:szCs w:val="26"/>
              </w:rPr>
              <w:t>TT</w:t>
            </w:r>
          </w:p>
        </w:tc>
        <w:tc>
          <w:tcPr>
            <w:tcW w:w="4067" w:type="dxa"/>
            <w:vAlign w:val="center"/>
          </w:tcPr>
          <w:p w:rsidR="00FB4AD1" w:rsidRPr="00DE27A8" w:rsidRDefault="00FB4AD1" w:rsidP="00932CA3">
            <w:pPr>
              <w:spacing w:before="60" w:after="60"/>
              <w:jc w:val="center"/>
              <w:rPr>
                <w:rFonts w:ascii="Arial" w:hAnsi="Arial" w:cs="Arial"/>
                <w:b/>
                <w:sz w:val="26"/>
                <w:szCs w:val="26"/>
              </w:rPr>
            </w:pPr>
            <w:r w:rsidRPr="00DE27A8">
              <w:rPr>
                <w:rFonts w:ascii="Arial" w:hAnsi="Arial" w:cs="Arial"/>
                <w:b/>
                <w:sz w:val="26"/>
                <w:szCs w:val="26"/>
              </w:rPr>
              <w:t>Nội dung cần phải thực hiện</w:t>
            </w:r>
          </w:p>
        </w:tc>
        <w:tc>
          <w:tcPr>
            <w:tcW w:w="4472" w:type="dxa"/>
            <w:vAlign w:val="center"/>
          </w:tcPr>
          <w:p w:rsidR="00FB4AD1" w:rsidRPr="00DE27A8" w:rsidRDefault="00FB4AD1" w:rsidP="00932CA3">
            <w:pPr>
              <w:spacing w:before="60" w:after="60"/>
              <w:ind w:left="-129" w:right="-145"/>
              <w:jc w:val="center"/>
              <w:rPr>
                <w:rFonts w:ascii="Arial" w:hAnsi="Arial" w:cs="Arial"/>
                <w:b/>
                <w:sz w:val="26"/>
                <w:szCs w:val="26"/>
              </w:rPr>
            </w:pPr>
            <w:r w:rsidRPr="00DE27A8">
              <w:rPr>
                <w:rFonts w:ascii="Arial" w:hAnsi="Arial" w:cs="Arial"/>
                <w:b/>
                <w:sz w:val="26"/>
                <w:szCs w:val="26"/>
              </w:rPr>
              <w:t>Căn cứ và phương pháp thực hiện</w:t>
            </w:r>
          </w:p>
        </w:tc>
      </w:tr>
      <w:tr w:rsidR="00FB4AD1" w:rsidRPr="00DE27A8" w:rsidTr="00935E25">
        <w:trPr>
          <w:trHeight w:val="186"/>
          <w:jc w:val="center"/>
        </w:trPr>
        <w:tc>
          <w:tcPr>
            <w:tcW w:w="734" w:type="dxa"/>
            <w:shd w:val="clear" w:color="auto" w:fill="D9D9D9"/>
            <w:vAlign w:val="center"/>
          </w:tcPr>
          <w:p w:rsidR="00FB4AD1" w:rsidRPr="00DE27A8" w:rsidRDefault="00C7389B" w:rsidP="00932CA3">
            <w:pPr>
              <w:spacing w:before="60" w:after="60"/>
              <w:jc w:val="center"/>
              <w:rPr>
                <w:rFonts w:ascii="Arial" w:hAnsi="Arial" w:cs="Arial"/>
                <w:sz w:val="26"/>
                <w:szCs w:val="26"/>
              </w:rPr>
            </w:pPr>
            <w:r>
              <w:rPr>
                <w:rFonts w:ascii="Arial" w:hAnsi="Arial" w:cs="Arial"/>
                <w:sz w:val="26"/>
                <w:szCs w:val="26"/>
              </w:rPr>
              <w:t>1</w:t>
            </w:r>
          </w:p>
        </w:tc>
        <w:tc>
          <w:tcPr>
            <w:tcW w:w="4067" w:type="dxa"/>
            <w:shd w:val="clear" w:color="auto" w:fill="D9D9D9"/>
            <w:vAlign w:val="center"/>
          </w:tcPr>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 xml:space="preserve">Kiểm tra hệ thống quan trắc </w:t>
            </w:r>
            <w:r w:rsidR="008B5C94" w:rsidRPr="00DE27A8">
              <w:rPr>
                <w:rFonts w:ascii="Arial" w:hAnsi="Arial" w:cs="Arial"/>
                <w:sz w:val="26"/>
                <w:szCs w:val="26"/>
              </w:rPr>
              <w:t>nươc</w:t>
            </w:r>
            <w:r w:rsidRPr="00DE27A8">
              <w:rPr>
                <w:rFonts w:ascii="Arial" w:hAnsi="Arial" w:cs="Arial"/>
                <w:sz w:val="26"/>
                <w:szCs w:val="26"/>
              </w:rPr>
              <w:t xml:space="preserve"> thải tự động, liên tục</w:t>
            </w:r>
          </w:p>
        </w:tc>
        <w:tc>
          <w:tcPr>
            <w:tcW w:w="4472" w:type="dxa"/>
            <w:shd w:val="clear" w:color="auto" w:fill="D9D9D9"/>
            <w:vAlign w:val="center"/>
          </w:tcPr>
          <w:p w:rsidR="00FB4AD1" w:rsidRPr="00DE27A8" w:rsidRDefault="00FB4AD1" w:rsidP="00932CA3">
            <w:pPr>
              <w:spacing w:before="60" w:after="60"/>
              <w:jc w:val="both"/>
              <w:rPr>
                <w:rFonts w:ascii="Arial" w:hAnsi="Arial" w:cs="Arial"/>
                <w:sz w:val="26"/>
                <w:szCs w:val="26"/>
              </w:rPr>
            </w:pPr>
          </w:p>
        </w:tc>
      </w:tr>
      <w:tr w:rsidR="00FB4AD1" w:rsidRPr="00DE27A8" w:rsidTr="00935E25">
        <w:trPr>
          <w:trHeight w:val="186"/>
          <w:jc w:val="center"/>
        </w:trPr>
        <w:tc>
          <w:tcPr>
            <w:tcW w:w="734" w:type="dxa"/>
            <w:vAlign w:val="center"/>
          </w:tcPr>
          <w:p w:rsidR="00FB4AD1" w:rsidRPr="00DE27A8" w:rsidRDefault="00FB4AD1" w:rsidP="00932CA3">
            <w:pPr>
              <w:spacing w:before="60" w:after="60"/>
              <w:jc w:val="center"/>
              <w:rPr>
                <w:rFonts w:ascii="Arial" w:hAnsi="Arial" w:cs="Arial"/>
                <w:sz w:val="26"/>
                <w:szCs w:val="26"/>
              </w:rPr>
            </w:pPr>
            <w:r w:rsidRPr="00DE27A8">
              <w:rPr>
                <w:rFonts w:ascii="Arial" w:hAnsi="Arial" w:cs="Arial"/>
                <w:sz w:val="26"/>
                <w:szCs w:val="26"/>
              </w:rPr>
              <w:t>1.1</w:t>
            </w:r>
          </w:p>
        </w:tc>
        <w:tc>
          <w:tcPr>
            <w:tcW w:w="4067" w:type="dxa"/>
            <w:vAlign w:val="center"/>
          </w:tcPr>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 xml:space="preserve">Kiểm tra </w:t>
            </w:r>
            <w:r w:rsidR="0021288E" w:rsidRPr="00DE27A8">
              <w:rPr>
                <w:rFonts w:ascii="Arial" w:hAnsi="Arial" w:cs="Arial"/>
                <w:sz w:val="26"/>
                <w:szCs w:val="26"/>
              </w:rPr>
              <w:t>vị trí quan trắc</w:t>
            </w:r>
          </w:p>
        </w:tc>
        <w:tc>
          <w:tcPr>
            <w:tcW w:w="4472" w:type="dxa"/>
            <w:vAlign w:val="center"/>
          </w:tcPr>
          <w:p w:rsidR="00FB4AD1" w:rsidRPr="00DE27A8" w:rsidRDefault="0021288E" w:rsidP="00932CA3">
            <w:pPr>
              <w:spacing w:before="60" w:after="60"/>
              <w:jc w:val="both"/>
              <w:rPr>
                <w:rFonts w:ascii="Arial" w:hAnsi="Arial" w:cs="Arial"/>
                <w:sz w:val="26"/>
                <w:szCs w:val="26"/>
              </w:rPr>
            </w:pPr>
            <w:r w:rsidRPr="00DE27A8">
              <w:rPr>
                <w:rFonts w:ascii="Arial" w:hAnsi="Arial" w:cs="Arial"/>
                <w:sz w:val="26"/>
                <w:szCs w:val="26"/>
              </w:rPr>
              <w:t>Khoản 2, Điều 50, Thông tư 24</w:t>
            </w:r>
          </w:p>
        </w:tc>
      </w:tr>
      <w:tr w:rsidR="00FB4AD1" w:rsidRPr="00DE27A8" w:rsidTr="00935E25">
        <w:trPr>
          <w:trHeight w:val="186"/>
          <w:jc w:val="center"/>
        </w:trPr>
        <w:tc>
          <w:tcPr>
            <w:tcW w:w="734" w:type="dxa"/>
            <w:vAlign w:val="center"/>
          </w:tcPr>
          <w:p w:rsidR="00FB4AD1" w:rsidRPr="00DE27A8" w:rsidRDefault="00FB4AD1" w:rsidP="00932CA3">
            <w:pPr>
              <w:spacing w:before="60" w:after="60"/>
              <w:jc w:val="center"/>
              <w:rPr>
                <w:rFonts w:ascii="Arial" w:hAnsi="Arial" w:cs="Arial"/>
                <w:sz w:val="26"/>
                <w:szCs w:val="26"/>
              </w:rPr>
            </w:pPr>
            <w:r w:rsidRPr="00DE27A8">
              <w:rPr>
                <w:rFonts w:ascii="Arial" w:hAnsi="Arial" w:cs="Arial"/>
                <w:sz w:val="26"/>
                <w:szCs w:val="26"/>
              </w:rPr>
              <w:t>1.2</w:t>
            </w:r>
          </w:p>
        </w:tc>
        <w:tc>
          <w:tcPr>
            <w:tcW w:w="4067" w:type="dxa"/>
            <w:vAlign w:val="center"/>
          </w:tcPr>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 xml:space="preserve">Kiểm tra </w:t>
            </w:r>
            <w:r w:rsidR="004059E6" w:rsidRPr="00DE27A8">
              <w:rPr>
                <w:rFonts w:ascii="Arial" w:hAnsi="Arial" w:cs="Arial"/>
                <w:sz w:val="26"/>
                <w:szCs w:val="26"/>
              </w:rPr>
              <w:t>tính năng thu thập, lưu giữ và truyền dữ liệu quan trắc liên tục tự động</w:t>
            </w:r>
          </w:p>
        </w:tc>
        <w:tc>
          <w:tcPr>
            <w:tcW w:w="4472" w:type="dxa"/>
            <w:vAlign w:val="center"/>
          </w:tcPr>
          <w:p w:rsidR="00FB4AD1" w:rsidRPr="00DE27A8" w:rsidRDefault="004059E6" w:rsidP="00932CA3">
            <w:pPr>
              <w:spacing w:before="60" w:after="60"/>
              <w:jc w:val="both"/>
              <w:rPr>
                <w:rFonts w:ascii="Arial" w:hAnsi="Arial" w:cs="Arial"/>
                <w:sz w:val="26"/>
                <w:szCs w:val="26"/>
              </w:rPr>
            </w:pPr>
            <w:r w:rsidRPr="00DE27A8">
              <w:rPr>
                <w:rFonts w:ascii="Arial" w:hAnsi="Arial" w:cs="Arial"/>
                <w:sz w:val="26"/>
                <w:szCs w:val="26"/>
              </w:rPr>
              <w:t>Điều 56, Thông tư 24</w:t>
            </w:r>
          </w:p>
        </w:tc>
      </w:tr>
      <w:tr w:rsidR="00FB4AD1" w:rsidRPr="00DE27A8" w:rsidTr="00935E25">
        <w:trPr>
          <w:trHeight w:val="186"/>
          <w:jc w:val="center"/>
        </w:trPr>
        <w:tc>
          <w:tcPr>
            <w:tcW w:w="734" w:type="dxa"/>
            <w:vAlign w:val="center"/>
          </w:tcPr>
          <w:p w:rsidR="00FB4AD1" w:rsidRPr="00DE27A8" w:rsidRDefault="00FB4AD1" w:rsidP="00932CA3">
            <w:pPr>
              <w:spacing w:before="60" w:after="60"/>
              <w:jc w:val="center"/>
              <w:rPr>
                <w:rFonts w:ascii="Arial" w:hAnsi="Arial" w:cs="Arial"/>
                <w:sz w:val="26"/>
                <w:szCs w:val="26"/>
              </w:rPr>
            </w:pPr>
            <w:r w:rsidRPr="00DE27A8">
              <w:rPr>
                <w:rFonts w:ascii="Arial" w:hAnsi="Arial" w:cs="Arial"/>
                <w:sz w:val="26"/>
                <w:szCs w:val="26"/>
              </w:rPr>
              <w:t>1.3</w:t>
            </w:r>
          </w:p>
        </w:tc>
        <w:tc>
          <w:tcPr>
            <w:tcW w:w="4067" w:type="dxa"/>
            <w:vAlign w:val="center"/>
          </w:tcPr>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 xml:space="preserve">Kiểm tra </w:t>
            </w:r>
            <w:r w:rsidR="004059E6" w:rsidRPr="00DE27A8">
              <w:rPr>
                <w:rFonts w:ascii="Arial" w:hAnsi="Arial" w:cs="Arial"/>
                <w:sz w:val="26"/>
                <w:szCs w:val="26"/>
              </w:rPr>
              <w:t>các thành phần đặc tính kỹ thuật và tính năng khác của hệ thống</w:t>
            </w:r>
          </w:p>
        </w:tc>
        <w:tc>
          <w:tcPr>
            <w:tcW w:w="4472" w:type="dxa"/>
            <w:vAlign w:val="center"/>
          </w:tcPr>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Khoản 1, Điều 5</w:t>
            </w:r>
            <w:r w:rsidR="004059E6" w:rsidRPr="00DE27A8">
              <w:rPr>
                <w:rFonts w:ascii="Arial" w:hAnsi="Arial" w:cs="Arial"/>
                <w:sz w:val="26"/>
                <w:szCs w:val="26"/>
              </w:rPr>
              <w:t>1</w:t>
            </w:r>
            <w:r w:rsidRPr="00DE27A8">
              <w:rPr>
                <w:rFonts w:ascii="Arial" w:hAnsi="Arial" w:cs="Arial"/>
                <w:sz w:val="26"/>
                <w:szCs w:val="26"/>
              </w:rPr>
              <w:t>, Thông tư 24</w:t>
            </w:r>
          </w:p>
        </w:tc>
      </w:tr>
      <w:tr w:rsidR="00FB4AD1" w:rsidRPr="00DE27A8" w:rsidTr="00935E25">
        <w:trPr>
          <w:trHeight w:val="716"/>
          <w:jc w:val="center"/>
        </w:trPr>
        <w:tc>
          <w:tcPr>
            <w:tcW w:w="734" w:type="dxa"/>
            <w:shd w:val="clear" w:color="auto" w:fill="D9D9D9"/>
            <w:vAlign w:val="center"/>
          </w:tcPr>
          <w:p w:rsidR="00FB4AD1" w:rsidRPr="00DE27A8" w:rsidRDefault="00C7389B" w:rsidP="00932CA3">
            <w:pPr>
              <w:spacing w:before="60" w:after="60"/>
              <w:jc w:val="center"/>
              <w:rPr>
                <w:rFonts w:ascii="Arial" w:hAnsi="Arial" w:cs="Arial"/>
                <w:sz w:val="26"/>
                <w:szCs w:val="26"/>
              </w:rPr>
            </w:pPr>
            <w:r>
              <w:rPr>
                <w:rFonts w:ascii="Arial" w:hAnsi="Arial" w:cs="Arial"/>
                <w:sz w:val="26"/>
                <w:szCs w:val="26"/>
              </w:rPr>
              <w:t>2</w:t>
            </w:r>
          </w:p>
        </w:tc>
        <w:tc>
          <w:tcPr>
            <w:tcW w:w="4067" w:type="dxa"/>
            <w:shd w:val="clear" w:color="auto" w:fill="D9D9D9"/>
            <w:vAlign w:val="center"/>
          </w:tcPr>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Kiểm định, hiệu chuẩn, thử nghiệm thiết bị quan trắc</w:t>
            </w:r>
          </w:p>
        </w:tc>
        <w:tc>
          <w:tcPr>
            <w:tcW w:w="4472" w:type="dxa"/>
            <w:shd w:val="clear" w:color="auto" w:fill="D9D9D9"/>
            <w:vAlign w:val="center"/>
          </w:tcPr>
          <w:p w:rsidR="00FB4AD1" w:rsidRPr="00DE27A8" w:rsidRDefault="00FB4AD1" w:rsidP="00932CA3">
            <w:pPr>
              <w:spacing w:before="60" w:after="60"/>
              <w:jc w:val="both"/>
              <w:rPr>
                <w:rFonts w:ascii="Arial" w:hAnsi="Arial" w:cs="Arial"/>
                <w:sz w:val="26"/>
                <w:szCs w:val="26"/>
              </w:rPr>
            </w:pPr>
          </w:p>
        </w:tc>
      </w:tr>
      <w:tr w:rsidR="00FB4AD1" w:rsidRPr="00DE27A8" w:rsidTr="00935E25">
        <w:trPr>
          <w:trHeight w:val="716"/>
          <w:jc w:val="center"/>
        </w:trPr>
        <w:tc>
          <w:tcPr>
            <w:tcW w:w="734" w:type="dxa"/>
            <w:vAlign w:val="center"/>
          </w:tcPr>
          <w:p w:rsidR="00FB4AD1" w:rsidRPr="00DE27A8" w:rsidRDefault="00FB4AD1" w:rsidP="00932CA3">
            <w:pPr>
              <w:spacing w:before="60" w:after="60"/>
              <w:jc w:val="center"/>
              <w:rPr>
                <w:rFonts w:ascii="Arial" w:hAnsi="Arial" w:cs="Arial"/>
                <w:sz w:val="26"/>
                <w:szCs w:val="26"/>
              </w:rPr>
            </w:pPr>
            <w:r w:rsidRPr="00DE27A8">
              <w:rPr>
                <w:rFonts w:ascii="Arial" w:hAnsi="Arial" w:cs="Arial"/>
                <w:sz w:val="26"/>
                <w:szCs w:val="26"/>
              </w:rPr>
              <w:t>2.1</w:t>
            </w:r>
          </w:p>
        </w:tc>
        <w:tc>
          <w:tcPr>
            <w:tcW w:w="4067" w:type="dxa"/>
            <w:vAlign w:val="center"/>
          </w:tcPr>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Thực hiện kiểm định</w:t>
            </w:r>
          </w:p>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Thông số (</w:t>
            </w:r>
            <w:r w:rsidR="002C630E" w:rsidRPr="00DE27A8">
              <w:rPr>
                <w:rFonts w:ascii="Arial" w:hAnsi="Arial" w:cs="Arial"/>
                <w:sz w:val="26"/>
                <w:szCs w:val="26"/>
              </w:rPr>
              <w:t>pH; DO; EC: Độ đục TDS</w:t>
            </w:r>
            <w:r w:rsidR="00926BA8" w:rsidRPr="00DE27A8">
              <w:rPr>
                <w:rFonts w:ascii="Arial" w:hAnsi="Arial" w:cs="Arial"/>
                <w:sz w:val="26"/>
                <w:szCs w:val="26"/>
              </w:rPr>
              <w:t>) nếu có</w:t>
            </w:r>
          </w:p>
        </w:tc>
        <w:tc>
          <w:tcPr>
            <w:tcW w:w="4472" w:type="dxa"/>
            <w:vAlign w:val="center"/>
          </w:tcPr>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Điều 61, Chương VI, Thông tư 24</w:t>
            </w:r>
          </w:p>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Thông tư 23/2013/TT-BKHCN</w:t>
            </w:r>
          </w:p>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Quy trình kiểm định ĐLVN 265:2016</w:t>
            </w:r>
          </w:p>
        </w:tc>
      </w:tr>
      <w:tr w:rsidR="00FB4AD1" w:rsidRPr="00DE27A8" w:rsidTr="00935E25">
        <w:trPr>
          <w:trHeight w:val="716"/>
          <w:jc w:val="center"/>
        </w:trPr>
        <w:tc>
          <w:tcPr>
            <w:tcW w:w="734" w:type="dxa"/>
            <w:vAlign w:val="center"/>
          </w:tcPr>
          <w:p w:rsidR="00FB4AD1" w:rsidRPr="00DE27A8" w:rsidRDefault="00FB4AD1" w:rsidP="00932CA3">
            <w:pPr>
              <w:spacing w:before="60" w:after="60"/>
              <w:jc w:val="center"/>
              <w:rPr>
                <w:rFonts w:ascii="Arial" w:hAnsi="Arial" w:cs="Arial"/>
                <w:sz w:val="26"/>
                <w:szCs w:val="26"/>
              </w:rPr>
            </w:pPr>
            <w:r w:rsidRPr="00DE27A8">
              <w:rPr>
                <w:rFonts w:ascii="Arial" w:hAnsi="Arial" w:cs="Arial"/>
                <w:sz w:val="26"/>
                <w:szCs w:val="26"/>
              </w:rPr>
              <w:t>2.2</w:t>
            </w:r>
          </w:p>
        </w:tc>
        <w:tc>
          <w:tcPr>
            <w:tcW w:w="4067" w:type="dxa"/>
            <w:vAlign w:val="center"/>
          </w:tcPr>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Thực hiện hiệu chuẩn, thử nghiệm</w:t>
            </w:r>
          </w:p>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Thông số (</w:t>
            </w:r>
            <w:r w:rsidR="00926BA8" w:rsidRPr="00DE27A8">
              <w:rPr>
                <w:rFonts w:ascii="Arial" w:hAnsi="Arial" w:cs="Arial"/>
                <w:sz w:val="26"/>
                <w:szCs w:val="26"/>
              </w:rPr>
              <w:t>Lưu lượng, nhiệt độ, COD, TSS; Tổng N; Tổng P…</w:t>
            </w:r>
            <w:r w:rsidRPr="00DE27A8">
              <w:rPr>
                <w:rFonts w:ascii="Arial" w:hAnsi="Arial" w:cs="Arial"/>
                <w:sz w:val="26"/>
                <w:szCs w:val="26"/>
              </w:rPr>
              <w:t>)</w:t>
            </w:r>
          </w:p>
        </w:tc>
        <w:tc>
          <w:tcPr>
            <w:tcW w:w="4472" w:type="dxa"/>
            <w:vAlign w:val="center"/>
          </w:tcPr>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Điều 61, Chương VI, Thông tư 24</w:t>
            </w:r>
          </w:p>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Quy trình thực hiện do Trung tâm Quan trắc ban hành và được chứng nhận theo ĐK 40</w:t>
            </w:r>
          </w:p>
        </w:tc>
      </w:tr>
      <w:tr w:rsidR="00FB4AD1" w:rsidRPr="00DE27A8" w:rsidTr="00935E25">
        <w:trPr>
          <w:trHeight w:val="524"/>
          <w:jc w:val="center"/>
        </w:trPr>
        <w:tc>
          <w:tcPr>
            <w:tcW w:w="734" w:type="dxa"/>
            <w:shd w:val="clear" w:color="auto" w:fill="D9D9D9"/>
            <w:vAlign w:val="center"/>
          </w:tcPr>
          <w:p w:rsidR="00FB4AD1" w:rsidRPr="00DE27A8" w:rsidRDefault="00C7389B" w:rsidP="00932CA3">
            <w:pPr>
              <w:spacing w:before="60" w:after="60"/>
              <w:jc w:val="center"/>
              <w:rPr>
                <w:rFonts w:ascii="Arial" w:hAnsi="Arial" w:cs="Arial"/>
                <w:sz w:val="26"/>
                <w:szCs w:val="26"/>
              </w:rPr>
            </w:pPr>
            <w:r>
              <w:rPr>
                <w:rFonts w:ascii="Arial" w:hAnsi="Arial" w:cs="Arial"/>
                <w:sz w:val="26"/>
                <w:szCs w:val="26"/>
              </w:rPr>
              <w:t>3</w:t>
            </w:r>
          </w:p>
        </w:tc>
        <w:tc>
          <w:tcPr>
            <w:tcW w:w="4067" w:type="dxa"/>
            <w:shd w:val="clear" w:color="auto" w:fill="D9D9D9"/>
            <w:vAlign w:val="center"/>
          </w:tcPr>
          <w:p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Kiểm tra tính chính xác tương đối của thiết bị</w:t>
            </w:r>
          </w:p>
        </w:tc>
        <w:tc>
          <w:tcPr>
            <w:tcW w:w="4472" w:type="dxa"/>
            <w:shd w:val="clear" w:color="auto" w:fill="D9D9D9"/>
            <w:vAlign w:val="center"/>
          </w:tcPr>
          <w:p w:rsidR="00FB4AD1" w:rsidRPr="00DE27A8" w:rsidRDefault="00926BA8" w:rsidP="003720A2">
            <w:pPr>
              <w:spacing w:before="60" w:after="60"/>
              <w:ind w:right="-145"/>
              <w:jc w:val="center"/>
              <w:rPr>
                <w:rFonts w:ascii="Arial" w:hAnsi="Arial" w:cs="Arial"/>
                <w:spacing w:val="-4"/>
                <w:sz w:val="26"/>
                <w:szCs w:val="26"/>
              </w:rPr>
            </w:pPr>
            <w:r w:rsidRPr="00DE27A8">
              <w:rPr>
                <w:rFonts w:ascii="Arial" w:hAnsi="Arial" w:cs="Arial"/>
                <w:spacing w:val="-4"/>
                <w:sz w:val="26"/>
                <w:szCs w:val="26"/>
              </w:rPr>
              <w:t xml:space="preserve">Điểm d, khoản </w:t>
            </w:r>
            <w:r w:rsidR="002C5D59" w:rsidRPr="00DE27A8">
              <w:rPr>
                <w:rFonts w:ascii="Arial" w:hAnsi="Arial" w:cs="Arial"/>
                <w:spacing w:val="-4"/>
                <w:sz w:val="26"/>
                <w:szCs w:val="26"/>
              </w:rPr>
              <w:t>2</w:t>
            </w:r>
            <w:r w:rsidRPr="00DE27A8">
              <w:rPr>
                <w:rFonts w:ascii="Arial" w:hAnsi="Arial" w:cs="Arial"/>
                <w:spacing w:val="-4"/>
                <w:sz w:val="26"/>
                <w:szCs w:val="26"/>
              </w:rPr>
              <w:t>, Điều 52, Thông tư 24</w:t>
            </w:r>
          </w:p>
        </w:tc>
      </w:tr>
    </w:tbl>
    <w:p w:rsidR="00094A3D" w:rsidRPr="005F13A2" w:rsidRDefault="007D7688" w:rsidP="00532F94">
      <w:pPr>
        <w:spacing w:after="120"/>
        <w:jc w:val="both"/>
        <w:rPr>
          <w:rFonts w:ascii="Arial" w:hAnsi="Arial" w:cs="Arial"/>
          <w:sz w:val="26"/>
          <w:szCs w:val="26"/>
          <w:lang w:val="en-GB"/>
        </w:rPr>
      </w:pPr>
      <w:r w:rsidRPr="00DE27A8">
        <w:rPr>
          <w:rFonts w:ascii="Arial" w:hAnsi="Arial" w:cs="Arial"/>
          <w:sz w:val="26"/>
          <w:szCs w:val="26"/>
          <w:lang w:val="en-GB"/>
        </w:rPr>
        <w:tab/>
      </w:r>
    </w:p>
    <w:p w:rsidR="00E269DE" w:rsidRPr="00B82D0C" w:rsidRDefault="005F13A2" w:rsidP="00094A3D">
      <w:pPr>
        <w:spacing w:after="120"/>
        <w:ind w:firstLine="720"/>
        <w:jc w:val="both"/>
        <w:rPr>
          <w:rFonts w:ascii="Arial" w:hAnsi="Arial" w:cs="Arial"/>
          <w:b/>
          <w:i/>
          <w:sz w:val="8"/>
          <w:szCs w:val="8"/>
          <w:lang w:val="en-GB"/>
        </w:rPr>
      </w:pPr>
      <w:r>
        <w:rPr>
          <w:rFonts w:ascii="Arial" w:hAnsi="Arial" w:cs="Arial"/>
          <w:b/>
          <w:i/>
          <w:sz w:val="26"/>
          <w:szCs w:val="26"/>
          <w:lang w:val="en-GB"/>
        </w:rPr>
        <w:br w:type="page"/>
      </w:r>
    </w:p>
    <w:p w:rsidR="007D7688" w:rsidRPr="00DE27A8" w:rsidRDefault="007D7688" w:rsidP="00094A3D">
      <w:pPr>
        <w:spacing w:after="120"/>
        <w:ind w:firstLine="720"/>
        <w:jc w:val="both"/>
        <w:rPr>
          <w:rFonts w:ascii="Arial" w:hAnsi="Arial" w:cs="Arial"/>
          <w:b/>
          <w:i/>
          <w:sz w:val="26"/>
          <w:szCs w:val="26"/>
          <w:lang w:val="en-GB"/>
        </w:rPr>
      </w:pPr>
      <w:r w:rsidRPr="00DE27A8">
        <w:rPr>
          <w:rFonts w:ascii="Arial" w:hAnsi="Arial" w:cs="Arial"/>
          <w:b/>
          <w:i/>
          <w:sz w:val="26"/>
          <w:szCs w:val="26"/>
          <w:lang w:val="en-GB"/>
        </w:rPr>
        <w:lastRenderedPageBreak/>
        <w:t xml:space="preserve">8.2. </w:t>
      </w:r>
      <w:r w:rsidR="00DB670D" w:rsidRPr="00DE27A8">
        <w:rPr>
          <w:rFonts w:ascii="Arial" w:hAnsi="Arial" w:cs="Arial"/>
          <w:b/>
          <w:i/>
          <w:sz w:val="26"/>
          <w:szCs w:val="26"/>
          <w:lang w:val="en-GB"/>
        </w:rPr>
        <w:t>Thực hiện đánh giá hệ thống đối với trạm quan trắc khí thải</w:t>
      </w:r>
      <w:r w:rsidR="00090257" w:rsidRPr="00DE27A8">
        <w:rPr>
          <w:rFonts w:ascii="Arial" w:hAnsi="Arial" w:cs="Arial"/>
          <w:b/>
          <w:i/>
          <w:sz w:val="26"/>
          <w:szCs w:val="26"/>
          <w:lang w:val="en-GB"/>
        </w:rPr>
        <w:t xml:space="preserve"> theo Điều 53 – Điều 55 Thông tư 24/2017/TT-BTNMT</w:t>
      </w:r>
    </w:p>
    <w:p w:rsidR="007D7688" w:rsidRPr="00DE27A8" w:rsidRDefault="008B334B" w:rsidP="008B334B">
      <w:pPr>
        <w:spacing w:after="120"/>
        <w:ind w:firstLine="720"/>
        <w:jc w:val="both"/>
        <w:rPr>
          <w:rFonts w:ascii="Arial" w:hAnsi="Arial" w:cs="Arial"/>
          <w:b/>
          <w:i/>
          <w:sz w:val="26"/>
          <w:szCs w:val="26"/>
          <w:lang w:val="en-GB"/>
        </w:rPr>
      </w:pPr>
      <w:r w:rsidRPr="00DE27A8">
        <w:rPr>
          <w:rFonts w:ascii="Arial" w:hAnsi="Arial" w:cs="Arial"/>
          <w:b/>
          <w:i/>
          <w:sz w:val="26"/>
          <w:szCs w:val="26"/>
          <w:lang w:val="en-GB"/>
        </w:rPr>
        <w:t xml:space="preserve">Các nội dung thực hiện đánh giá chất lượng hệ thống bao gồm: </w:t>
      </w:r>
    </w:p>
    <w:tbl>
      <w:tblPr>
        <w:tblW w:w="10159"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88"/>
        <w:gridCol w:w="4369"/>
        <w:gridCol w:w="5002"/>
      </w:tblGrid>
      <w:tr w:rsidR="007E739F" w:rsidRPr="00DE27A8" w:rsidTr="003F7FA0">
        <w:trPr>
          <w:trHeight w:val="534"/>
          <w:tblHeader/>
          <w:jc w:val="center"/>
        </w:trPr>
        <w:tc>
          <w:tcPr>
            <w:tcW w:w="788" w:type="dxa"/>
            <w:vAlign w:val="center"/>
          </w:tcPr>
          <w:p w:rsidR="007E739F" w:rsidRPr="00DE27A8" w:rsidRDefault="007E739F" w:rsidP="00094A3D">
            <w:pPr>
              <w:spacing w:before="60" w:after="60"/>
              <w:jc w:val="center"/>
              <w:rPr>
                <w:rFonts w:ascii="Arial" w:hAnsi="Arial" w:cs="Arial"/>
                <w:b/>
                <w:sz w:val="26"/>
                <w:szCs w:val="26"/>
              </w:rPr>
            </w:pPr>
            <w:r w:rsidRPr="00DE27A8">
              <w:rPr>
                <w:rFonts w:ascii="Arial" w:hAnsi="Arial" w:cs="Arial"/>
                <w:b/>
                <w:sz w:val="26"/>
                <w:szCs w:val="26"/>
              </w:rPr>
              <w:t>TT</w:t>
            </w:r>
          </w:p>
        </w:tc>
        <w:tc>
          <w:tcPr>
            <w:tcW w:w="4369" w:type="dxa"/>
            <w:vAlign w:val="center"/>
          </w:tcPr>
          <w:p w:rsidR="007E739F" w:rsidRPr="00DE27A8" w:rsidRDefault="007E739F" w:rsidP="00094A3D">
            <w:pPr>
              <w:spacing w:before="60" w:after="60"/>
              <w:jc w:val="center"/>
              <w:rPr>
                <w:rFonts w:ascii="Arial" w:hAnsi="Arial" w:cs="Arial"/>
                <w:b/>
                <w:sz w:val="26"/>
                <w:szCs w:val="26"/>
              </w:rPr>
            </w:pPr>
            <w:r w:rsidRPr="00DE27A8">
              <w:rPr>
                <w:rFonts w:ascii="Arial" w:hAnsi="Arial" w:cs="Arial"/>
                <w:b/>
                <w:sz w:val="26"/>
                <w:szCs w:val="26"/>
              </w:rPr>
              <w:t>Nội dung cần phải thực hiện</w:t>
            </w:r>
          </w:p>
        </w:tc>
        <w:tc>
          <w:tcPr>
            <w:tcW w:w="5002" w:type="dxa"/>
            <w:vAlign w:val="center"/>
          </w:tcPr>
          <w:p w:rsidR="007E739F" w:rsidRPr="00DE27A8" w:rsidRDefault="007E739F" w:rsidP="00094A3D">
            <w:pPr>
              <w:spacing w:before="60" w:after="60"/>
              <w:ind w:left="-129" w:right="-145"/>
              <w:jc w:val="center"/>
              <w:rPr>
                <w:rFonts w:ascii="Arial" w:hAnsi="Arial" w:cs="Arial"/>
                <w:b/>
                <w:sz w:val="26"/>
                <w:szCs w:val="26"/>
              </w:rPr>
            </w:pPr>
            <w:r w:rsidRPr="00DE27A8">
              <w:rPr>
                <w:rFonts w:ascii="Arial" w:hAnsi="Arial" w:cs="Arial"/>
                <w:b/>
                <w:sz w:val="26"/>
                <w:szCs w:val="26"/>
              </w:rPr>
              <w:t>Căn cứ và phương pháp thực hiện</w:t>
            </w:r>
          </w:p>
        </w:tc>
      </w:tr>
      <w:tr w:rsidR="007E739F" w:rsidRPr="00DE27A8" w:rsidTr="003F7FA0">
        <w:trPr>
          <w:trHeight w:val="167"/>
          <w:jc w:val="center"/>
        </w:trPr>
        <w:tc>
          <w:tcPr>
            <w:tcW w:w="788" w:type="dxa"/>
            <w:shd w:val="clear" w:color="auto" w:fill="D9D9D9"/>
            <w:vAlign w:val="center"/>
          </w:tcPr>
          <w:p w:rsidR="007E739F" w:rsidRPr="00DE27A8" w:rsidRDefault="00C7389B" w:rsidP="00094A3D">
            <w:pPr>
              <w:spacing w:before="60" w:after="60"/>
              <w:jc w:val="center"/>
              <w:rPr>
                <w:rFonts w:ascii="Arial" w:hAnsi="Arial" w:cs="Arial"/>
                <w:sz w:val="26"/>
                <w:szCs w:val="26"/>
              </w:rPr>
            </w:pPr>
            <w:r>
              <w:rPr>
                <w:rFonts w:ascii="Arial" w:hAnsi="Arial" w:cs="Arial"/>
                <w:sz w:val="26"/>
                <w:szCs w:val="26"/>
              </w:rPr>
              <w:t>1</w:t>
            </w:r>
          </w:p>
        </w:tc>
        <w:tc>
          <w:tcPr>
            <w:tcW w:w="4369" w:type="dxa"/>
            <w:shd w:val="clear" w:color="auto" w:fill="D9D9D9"/>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hệ thống quan trắc khí thải tự động, liên tục</w:t>
            </w:r>
          </w:p>
        </w:tc>
        <w:tc>
          <w:tcPr>
            <w:tcW w:w="5002" w:type="dxa"/>
            <w:shd w:val="clear" w:color="auto" w:fill="D9D9D9"/>
            <w:vAlign w:val="center"/>
          </w:tcPr>
          <w:p w:rsidR="007E739F" w:rsidRPr="00DE27A8" w:rsidRDefault="007E739F" w:rsidP="00094A3D">
            <w:pPr>
              <w:spacing w:before="60" w:after="60"/>
              <w:jc w:val="both"/>
              <w:rPr>
                <w:rFonts w:ascii="Arial" w:hAnsi="Arial" w:cs="Arial"/>
                <w:sz w:val="26"/>
                <w:szCs w:val="26"/>
              </w:rPr>
            </w:pP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1.1</w:t>
            </w:r>
          </w:p>
        </w:tc>
        <w:tc>
          <w:tcPr>
            <w:tcW w:w="4369"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kiểu ống và kích thước</w:t>
            </w:r>
          </w:p>
        </w:tc>
        <w:tc>
          <w:tcPr>
            <w:tcW w:w="5002" w:type="dxa"/>
            <w:vAlign w:val="center"/>
          </w:tcPr>
          <w:p w:rsidR="007E739F" w:rsidRPr="00DE27A8" w:rsidRDefault="007E739F" w:rsidP="00094A3D">
            <w:pPr>
              <w:spacing w:before="60" w:after="60"/>
              <w:jc w:val="both"/>
              <w:rPr>
                <w:rFonts w:ascii="Arial" w:hAnsi="Arial" w:cs="Arial"/>
                <w:sz w:val="26"/>
                <w:szCs w:val="26"/>
              </w:rPr>
            </w:pP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1.2</w:t>
            </w:r>
          </w:p>
        </w:tc>
        <w:tc>
          <w:tcPr>
            <w:tcW w:w="4369"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vị trí lỗ quan trắc</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Khoản 2, Điều 53,  Thông tư 24</w:t>
            </w: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1.3</w:t>
            </w:r>
          </w:p>
        </w:tc>
        <w:tc>
          <w:tcPr>
            <w:tcW w:w="4369"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ống hút mẫu</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Điểm d.1, Khoản 1, Điều 54, Thông tư 24</w:t>
            </w: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1.4</w:t>
            </w:r>
          </w:p>
        </w:tc>
        <w:tc>
          <w:tcPr>
            <w:tcW w:w="4369"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ống dẫn mẫu</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Điểm d.2, Khoản 1, Điều 54, Thông tư 24</w:t>
            </w: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1.5</w:t>
            </w:r>
          </w:p>
        </w:tc>
        <w:tc>
          <w:tcPr>
            <w:tcW w:w="4369"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tính năng đo và kết quả</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Điểm d, Khoản 2, Điều 55, Thông tư 24</w:t>
            </w:r>
          </w:p>
        </w:tc>
      </w:tr>
      <w:tr w:rsidR="007E739F" w:rsidRPr="00DE27A8" w:rsidTr="003F7FA0">
        <w:trPr>
          <w:trHeight w:val="643"/>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1.6</w:t>
            </w:r>
          </w:p>
        </w:tc>
        <w:tc>
          <w:tcPr>
            <w:tcW w:w="4369"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thành phần, tính năng hệ thống nhận, truyền và quản lý dữ liệu tại cơ sở</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Điều 56, Thông tư 24</w:t>
            </w:r>
          </w:p>
        </w:tc>
      </w:tr>
      <w:tr w:rsidR="007E739F" w:rsidRPr="00DE27A8" w:rsidTr="003F7FA0">
        <w:trPr>
          <w:trHeight w:val="643"/>
          <w:jc w:val="center"/>
        </w:trPr>
        <w:tc>
          <w:tcPr>
            <w:tcW w:w="788" w:type="dxa"/>
            <w:shd w:val="clear" w:color="auto" w:fill="D9D9D9"/>
            <w:vAlign w:val="center"/>
          </w:tcPr>
          <w:p w:rsidR="007E739F" w:rsidRPr="00DE27A8" w:rsidRDefault="00C7389B" w:rsidP="00094A3D">
            <w:pPr>
              <w:spacing w:before="60" w:after="60"/>
              <w:jc w:val="center"/>
              <w:rPr>
                <w:rFonts w:ascii="Arial" w:hAnsi="Arial" w:cs="Arial"/>
                <w:sz w:val="26"/>
                <w:szCs w:val="26"/>
              </w:rPr>
            </w:pPr>
            <w:r>
              <w:rPr>
                <w:rFonts w:ascii="Arial" w:hAnsi="Arial" w:cs="Arial"/>
                <w:sz w:val="26"/>
                <w:szCs w:val="26"/>
              </w:rPr>
              <w:t>2</w:t>
            </w:r>
          </w:p>
        </w:tc>
        <w:tc>
          <w:tcPr>
            <w:tcW w:w="4369" w:type="dxa"/>
            <w:shd w:val="clear" w:color="auto" w:fill="D9D9D9"/>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định, hiệu chuẩn, thử nghiệm thiết bị quan trắc</w:t>
            </w:r>
          </w:p>
        </w:tc>
        <w:tc>
          <w:tcPr>
            <w:tcW w:w="5002" w:type="dxa"/>
            <w:shd w:val="clear" w:color="auto" w:fill="D9D9D9"/>
            <w:vAlign w:val="center"/>
          </w:tcPr>
          <w:p w:rsidR="007E739F" w:rsidRPr="00DE27A8" w:rsidRDefault="007E739F" w:rsidP="00094A3D">
            <w:pPr>
              <w:spacing w:before="60" w:after="60"/>
              <w:jc w:val="both"/>
              <w:rPr>
                <w:rFonts w:ascii="Arial" w:hAnsi="Arial" w:cs="Arial"/>
                <w:sz w:val="26"/>
                <w:szCs w:val="26"/>
              </w:rPr>
            </w:pPr>
          </w:p>
        </w:tc>
      </w:tr>
      <w:tr w:rsidR="007E739F" w:rsidRPr="00DE27A8" w:rsidTr="003F7FA0">
        <w:trPr>
          <w:trHeight w:val="643"/>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2.1</w:t>
            </w:r>
          </w:p>
        </w:tc>
        <w:tc>
          <w:tcPr>
            <w:tcW w:w="4369"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Thực hiện kiểm định</w:t>
            </w:r>
          </w:p>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 xml:space="preserve">Thông số </w:t>
            </w:r>
            <w:r w:rsidR="00FB4AD1" w:rsidRPr="00DE27A8">
              <w:rPr>
                <w:rFonts w:ascii="Arial" w:hAnsi="Arial" w:cs="Arial"/>
                <w:sz w:val="26"/>
                <w:szCs w:val="26"/>
              </w:rPr>
              <w:t xml:space="preserve">khí </w:t>
            </w:r>
            <w:r w:rsidR="00F02511" w:rsidRPr="00DE27A8">
              <w:rPr>
                <w:rFonts w:ascii="Arial" w:hAnsi="Arial" w:cs="Arial"/>
                <w:sz w:val="26"/>
                <w:szCs w:val="26"/>
              </w:rPr>
              <w:t>tại bảng 25</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Điều 61, Chương VI, Thông tư 24</w:t>
            </w:r>
          </w:p>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Thông tư 23/2013/TT-BKHCN</w:t>
            </w:r>
          </w:p>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Quy trình kiểm định ĐLVN 265:2016</w:t>
            </w:r>
          </w:p>
        </w:tc>
      </w:tr>
      <w:tr w:rsidR="007E739F" w:rsidRPr="00DE27A8" w:rsidTr="003F7FA0">
        <w:trPr>
          <w:trHeight w:val="643"/>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2.2</w:t>
            </w:r>
          </w:p>
        </w:tc>
        <w:tc>
          <w:tcPr>
            <w:tcW w:w="4369"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Thực hiện hiệu chuẩn, thử nghiệm</w:t>
            </w:r>
          </w:p>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Thông số (O</w:t>
            </w:r>
            <w:r w:rsidRPr="00DE27A8">
              <w:rPr>
                <w:rFonts w:ascii="Arial" w:hAnsi="Arial" w:cs="Arial"/>
                <w:sz w:val="26"/>
                <w:szCs w:val="26"/>
                <w:vertAlign w:val="subscript"/>
              </w:rPr>
              <w:t>2</w:t>
            </w:r>
            <w:r w:rsidRPr="00DE27A8">
              <w:rPr>
                <w:rFonts w:ascii="Arial" w:hAnsi="Arial" w:cs="Arial"/>
                <w:sz w:val="26"/>
                <w:szCs w:val="26"/>
              </w:rPr>
              <w:t>; lưu lượng (vận tốc); nhiệt; áp suất</w:t>
            </w:r>
            <w:r w:rsidR="00F02511" w:rsidRPr="00DE27A8">
              <w:rPr>
                <w:rFonts w:ascii="Arial" w:hAnsi="Arial" w:cs="Arial"/>
                <w:sz w:val="26"/>
                <w:szCs w:val="26"/>
              </w:rPr>
              <w:t>….</w:t>
            </w:r>
            <w:r w:rsidRPr="00DE27A8">
              <w:rPr>
                <w:rFonts w:ascii="Arial" w:hAnsi="Arial" w:cs="Arial"/>
                <w:sz w:val="26"/>
                <w:szCs w:val="26"/>
              </w:rPr>
              <w:t>)</w:t>
            </w:r>
          </w:p>
        </w:tc>
        <w:tc>
          <w:tcPr>
            <w:tcW w:w="5002" w:type="dxa"/>
            <w:vAlign w:val="center"/>
          </w:tcPr>
          <w:p w:rsidR="007E739F" w:rsidRPr="00DE27A8" w:rsidRDefault="007E739F" w:rsidP="003F7FA0">
            <w:pPr>
              <w:spacing w:before="60" w:after="60"/>
              <w:jc w:val="both"/>
              <w:rPr>
                <w:rFonts w:ascii="Arial" w:hAnsi="Arial" w:cs="Arial"/>
                <w:sz w:val="26"/>
                <w:szCs w:val="26"/>
              </w:rPr>
            </w:pPr>
            <w:r w:rsidRPr="00DE27A8">
              <w:rPr>
                <w:rFonts w:ascii="Arial" w:hAnsi="Arial" w:cs="Arial"/>
                <w:sz w:val="26"/>
                <w:szCs w:val="26"/>
              </w:rPr>
              <w:t>Điều 61, Chương VI, Thông tư 24</w:t>
            </w:r>
          </w:p>
        </w:tc>
      </w:tr>
      <w:tr w:rsidR="007E739F" w:rsidRPr="00DE27A8" w:rsidTr="003F7FA0">
        <w:trPr>
          <w:trHeight w:val="471"/>
          <w:jc w:val="center"/>
        </w:trPr>
        <w:tc>
          <w:tcPr>
            <w:tcW w:w="788" w:type="dxa"/>
            <w:shd w:val="clear" w:color="auto" w:fill="D9D9D9"/>
            <w:vAlign w:val="center"/>
          </w:tcPr>
          <w:p w:rsidR="007E739F" w:rsidRPr="00DE27A8" w:rsidRDefault="00C7389B" w:rsidP="00094A3D">
            <w:pPr>
              <w:spacing w:before="60" w:after="60"/>
              <w:jc w:val="center"/>
              <w:rPr>
                <w:rFonts w:ascii="Arial" w:hAnsi="Arial" w:cs="Arial"/>
                <w:sz w:val="26"/>
                <w:szCs w:val="26"/>
              </w:rPr>
            </w:pPr>
            <w:r>
              <w:rPr>
                <w:rFonts w:ascii="Arial" w:hAnsi="Arial" w:cs="Arial"/>
                <w:sz w:val="26"/>
                <w:szCs w:val="26"/>
              </w:rPr>
              <w:t>3</w:t>
            </w:r>
          </w:p>
        </w:tc>
        <w:tc>
          <w:tcPr>
            <w:tcW w:w="4369" w:type="dxa"/>
            <w:shd w:val="clear" w:color="auto" w:fill="D9D9D9"/>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tính chính xác tương đối của thiết bị</w:t>
            </w:r>
          </w:p>
        </w:tc>
        <w:tc>
          <w:tcPr>
            <w:tcW w:w="5002" w:type="dxa"/>
            <w:shd w:val="clear" w:color="auto" w:fill="D9D9D9"/>
            <w:vAlign w:val="center"/>
          </w:tcPr>
          <w:p w:rsidR="007E739F" w:rsidRPr="00DE27A8" w:rsidRDefault="007E739F" w:rsidP="00094A3D">
            <w:pPr>
              <w:spacing w:before="60" w:after="60"/>
              <w:jc w:val="center"/>
              <w:rPr>
                <w:rFonts w:ascii="Arial" w:hAnsi="Arial" w:cs="Arial"/>
                <w:sz w:val="26"/>
                <w:szCs w:val="26"/>
              </w:rPr>
            </w:pPr>
          </w:p>
          <w:p w:rsidR="007E739F" w:rsidRPr="00DE27A8" w:rsidRDefault="007E739F" w:rsidP="00094A3D">
            <w:pPr>
              <w:spacing w:before="60" w:after="60"/>
              <w:jc w:val="center"/>
              <w:rPr>
                <w:rFonts w:ascii="Arial" w:hAnsi="Arial" w:cs="Arial"/>
                <w:sz w:val="26"/>
                <w:szCs w:val="26"/>
              </w:rPr>
            </w:pP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3.1</w:t>
            </w:r>
          </w:p>
        </w:tc>
        <w:tc>
          <w:tcPr>
            <w:tcW w:w="4369" w:type="dxa"/>
            <w:vAlign w:val="center"/>
          </w:tcPr>
          <w:p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CO</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 EPA Method 10</w:t>
            </w: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3.2</w:t>
            </w:r>
          </w:p>
        </w:tc>
        <w:tc>
          <w:tcPr>
            <w:tcW w:w="4369" w:type="dxa"/>
            <w:vAlign w:val="center"/>
          </w:tcPr>
          <w:p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SO</w:t>
            </w:r>
            <w:r w:rsidRPr="00DE27A8">
              <w:rPr>
                <w:rFonts w:ascii="Arial" w:hAnsi="Arial" w:cs="Arial"/>
                <w:sz w:val="26"/>
                <w:szCs w:val="26"/>
                <w:vertAlign w:val="subscript"/>
              </w:rPr>
              <w:t>2</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 EPA Method 6C</w:t>
            </w: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3.3</w:t>
            </w:r>
          </w:p>
        </w:tc>
        <w:tc>
          <w:tcPr>
            <w:tcW w:w="4369" w:type="dxa"/>
            <w:vAlign w:val="center"/>
          </w:tcPr>
          <w:p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NO</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 EPA Method 7E</w:t>
            </w: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3.4</w:t>
            </w:r>
          </w:p>
        </w:tc>
        <w:tc>
          <w:tcPr>
            <w:tcW w:w="4369" w:type="dxa"/>
            <w:vAlign w:val="center"/>
          </w:tcPr>
          <w:p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CO</w:t>
            </w:r>
            <w:r w:rsidRPr="00DE27A8">
              <w:rPr>
                <w:rFonts w:ascii="Arial" w:hAnsi="Arial" w:cs="Arial"/>
                <w:sz w:val="26"/>
                <w:szCs w:val="26"/>
                <w:vertAlign w:val="subscript"/>
              </w:rPr>
              <w:t>2</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w:t>
            </w: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3.5</w:t>
            </w:r>
          </w:p>
        </w:tc>
        <w:tc>
          <w:tcPr>
            <w:tcW w:w="4369" w:type="dxa"/>
            <w:vAlign w:val="center"/>
          </w:tcPr>
          <w:p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O</w:t>
            </w:r>
            <w:r w:rsidRPr="00DE27A8">
              <w:rPr>
                <w:rFonts w:ascii="Arial" w:hAnsi="Arial" w:cs="Arial"/>
                <w:sz w:val="26"/>
                <w:szCs w:val="26"/>
                <w:vertAlign w:val="subscript"/>
              </w:rPr>
              <w:t>2</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 EPA Method 3A</w:t>
            </w: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3.6</w:t>
            </w:r>
          </w:p>
        </w:tc>
        <w:tc>
          <w:tcPr>
            <w:tcW w:w="4369" w:type="dxa"/>
            <w:vAlign w:val="center"/>
          </w:tcPr>
          <w:p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Bụi</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EPA Method 5</w:t>
            </w: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3.7</w:t>
            </w:r>
          </w:p>
        </w:tc>
        <w:tc>
          <w:tcPr>
            <w:tcW w:w="4369" w:type="dxa"/>
            <w:vAlign w:val="center"/>
          </w:tcPr>
          <w:p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lưu lượng</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EPA Method 2</w:t>
            </w: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3.8</w:t>
            </w:r>
          </w:p>
        </w:tc>
        <w:tc>
          <w:tcPr>
            <w:tcW w:w="4369" w:type="dxa"/>
            <w:vAlign w:val="center"/>
          </w:tcPr>
          <w:p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nhiệt độ</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w:t>
            </w:r>
          </w:p>
        </w:tc>
      </w:tr>
      <w:tr w:rsidR="007E739F" w:rsidRPr="00DE27A8" w:rsidTr="003F7FA0">
        <w:trPr>
          <w:trHeight w:val="167"/>
          <w:jc w:val="center"/>
        </w:trPr>
        <w:tc>
          <w:tcPr>
            <w:tcW w:w="788" w:type="dxa"/>
            <w:vAlign w:val="center"/>
          </w:tcPr>
          <w:p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3.9</w:t>
            </w:r>
          </w:p>
        </w:tc>
        <w:tc>
          <w:tcPr>
            <w:tcW w:w="4369" w:type="dxa"/>
            <w:vAlign w:val="center"/>
          </w:tcPr>
          <w:p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áp suất</w:t>
            </w:r>
          </w:p>
        </w:tc>
        <w:tc>
          <w:tcPr>
            <w:tcW w:w="5002" w:type="dxa"/>
            <w:vAlign w:val="center"/>
          </w:tcPr>
          <w:p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w:t>
            </w:r>
          </w:p>
        </w:tc>
      </w:tr>
    </w:tbl>
    <w:p w:rsidR="00873FE8" w:rsidRPr="00DE27A8" w:rsidRDefault="0011198E" w:rsidP="005326A8">
      <w:pPr>
        <w:pStyle w:val="Header"/>
        <w:spacing w:after="120"/>
        <w:jc w:val="both"/>
        <w:rPr>
          <w:rFonts w:ascii="Arial" w:hAnsi="Arial" w:cs="Arial"/>
          <w:i/>
          <w:color w:val="000000"/>
          <w:kern w:val="16"/>
          <w:sz w:val="28"/>
          <w:szCs w:val="28"/>
          <w:lang w:val="de-DE"/>
        </w:rPr>
      </w:pPr>
      <w:r w:rsidRPr="00DE27A8">
        <w:rPr>
          <w:rFonts w:ascii="Arial" w:hAnsi="Arial" w:cs="Arial"/>
          <w:b/>
          <w:color w:val="000000"/>
          <w:lang w:val="fr-FR"/>
        </w:rPr>
        <w:br w:type="page"/>
      </w:r>
      <w:r w:rsidR="003D4833" w:rsidRPr="00DE27A8">
        <w:rPr>
          <w:rFonts w:ascii="Arial" w:hAnsi="Arial" w:cs="Arial"/>
          <w:i/>
          <w:color w:val="000000"/>
          <w:kern w:val="16"/>
          <w:sz w:val="28"/>
          <w:szCs w:val="28"/>
          <w:lang w:val="de-DE"/>
        </w:rPr>
        <w:lastRenderedPageBreak/>
        <w:t xml:space="preserve"> </w:t>
      </w:r>
    </w:p>
    <w:p w:rsidR="00873FE8" w:rsidRPr="00DE27A8" w:rsidRDefault="00873FE8" w:rsidP="003A4623">
      <w:pPr>
        <w:tabs>
          <w:tab w:val="center" w:pos="6259"/>
        </w:tabs>
        <w:overflowPunct w:val="0"/>
        <w:autoSpaceDE w:val="0"/>
        <w:autoSpaceDN w:val="0"/>
        <w:adjustRightInd w:val="0"/>
        <w:jc w:val="center"/>
        <w:rPr>
          <w:rFonts w:ascii="Arial" w:hAnsi="Arial" w:cs="Arial"/>
          <w:i/>
          <w:color w:val="000000"/>
          <w:kern w:val="16"/>
          <w:sz w:val="28"/>
          <w:szCs w:val="28"/>
          <w:lang w:val="de-DE"/>
        </w:rPr>
      </w:pPr>
    </w:p>
    <w:p w:rsidR="00BA428E" w:rsidRPr="00DE27A8" w:rsidRDefault="00BA428E" w:rsidP="0069504D">
      <w:pPr>
        <w:ind w:left="900" w:hanging="900"/>
        <w:jc w:val="both"/>
        <w:rPr>
          <w:rFonts w:ascii="Arial" w:hAnsi="Arial" w:cs="Arial"/>
          <w:color w:val="000000"/>
          <w:sz w:val="26"/>
          <w:szCs w:val="26"/>
        </w:rPr>
      </w:pPr>
    </w:p>
    <w:p w:rsidR="00E12EE5" w:rsidRPr="00DE27A8" w:rsidRDefault="00E12EE5" w:rsidP="00184A48">
      <w:pPr>
        <w:jc w:val="center"/>
        <w:rPr>
          <w:rFonts w:ascii="Arial" w:hAnsi="Arial" w:cs="Arial"/>
          <w:b/>
          <w:color w:val="000000"/>
          <w:sz w:val="26"/>
          <w:szCs w:val="26"/>
        </w:rPr>
      </w:pPr>
    </w:p>
    <w:p w:rsidR="00E12EE5" w:rsidRPr="00DE27A8" w:rsidRDefault="00E12EE5" w:rsidP="00184A48">
      <w:pPr>
        <w:jc w:val="center"/>
        <w:rPr>
          <w:rFonts w:ascii="Arial" w:hAnsi="Arial" w:cs="Arial"/>
          <w:b/>
          <w:color w:val="000000"/>
          <w:sz w:val="26"/>
          <w:szCs w:val="26"/>
        </w:rPr>
      </w:pPr>
    </w:p>
    <w:p w:rsidR="00E12EE5" w:rsidRPr="00DE27A8" w:rsidRDefault="00E12EE5" w:rsidP="00184A48">
      <w:pPr>
        <w:jc w:val="center"/>
        <w:rPr>
          <w:rFonts w:ascii="Arial" w:hAnsi="Arial" w:cs="Arial"/>
          <w:b/>
          <w:color w:val="000000"/>
          <w:sz w:val="26"/>
          <w:szCs w:val="26"/>
        </w:rPr>
      </w:pPr>
    </w:p>
    <w:p w:rsidR="00625D73" w:rsidRPr="00DE27A8" w:rsidRDefault="00625D73" w:rsidP="0010042A">
      <w:pPr>
        <w:jc w:val="center"/>
        <w:rPr>
          <w:rFonts w:ascii="Arial" w:hAnsi="Arial" w:cs="Arial"/>
          <w:b/>
          <w:color w:val="000000"/>
          <w:sz w:val="26"/>
          <w:szCs w:val="26"/>
        </w:rPr>
      </w:pPr>
    </w:p>
    <w:p w:rsidR="00625D73" w:rsidRPr="00DE27A8" w:rsidRDefault="00625D73" w:rsidP="00EB3750">
      <w:pPr>
        <w:jc w:val="center"/>
        <w:rPr>
          <w:rFonts w:ascii="Arial" w:hAnsi="Arial" w:cs="Arial"/>
          <w:b/>
          <w:color w:val="000000"/>
          <w:sz w:val="26"/>
          <w:szCs w:val="26"/>
        </w:rPr>
      </w:pPr>
    </w:p>
    <w:p w:rsidR="0010042A" w:rsidRPr="00DE27A8" w:rsidRDefault="0010042A" w:rsidP="00EB3750">
      <w:pPr>
        <w:jc w:val="center"/>
        <w:rPr>
          <w:rFonts w:ascii="Arial" w:hAnsi="Arial" w:cs="Arial"/>
          <w:b/>
          <w:color w:val="000000"/>
          <w:sz w:val="26"/>
          <w:szCs w:val="26"/>
        </w:rPr>
      </w:pPr>
    </w:p>
    <w:p w:rsidR="0010042A" w:rsidRPr="00DE27A8" w:rsidRDefault="0010042A" w:rsidP="00EB3750">
      <w:pPr>
        <w:jc w:val="center"/>
        <w:rPr>
          <w:rFonts w:ascii="Arial" w:hAnsi="Arial" w:cs="Arial"/>
          <w:b/>
          <w:color w:val="000000"/>
          <w:sz w:val="26"/>
          <w:szCs w:val="26"/>
        </w:rPr>
      </w:pPr>
    </w:p>
    <w:p w:rsidR="0010042A" w:rsidRPr="00DE27A8" w:rsidRDefault="0010042A" w:rsidP="00EB3750">
      <w:pPr>
        <w:jc w:val="center"/>
        <w:rPr>
          <w:rFonts w:ascii="Arial" w:hAnsi="Arial" w:cs="Arial"/>
          <w:b/>
          <w:color w:val="000000"/>
          <w:sz w:val="26"/>
          <w:szCs w:val="26"/>
        </w:rPr>
      </w:pPr>
    </w:p>
    <w:p w:rsidR="0010042A" w:rsidRPr="00DE27A8" w:rsidRDefault="0010042A" w:rsidP="00EB3750">
      <w:pPr>
        <w:jc w:val="center"/>
        <w:rPr>
          <w:rFonts w:ascii="Arial" w:hAnsi="Arial" w:cs="Arial"/>
          <w:b/>
          <w:color w:val="000000"/>
          <w:sz w:val="26"/>
          <w:szCs w:val="26"/>
        </w:rPr>
      </w:pPr>
    </w:p>
    <w:p w:rsidR="0010042A" w:rsidRPr="00DE27A8" w:rsidRDefault="0010042A" w:rsidP="00EB3750">
      <w:pPr>
        <w:jc w:val="center"/>
        <w:rPr>
          <w:rFonts w:ascii="Arial" w:hAnsi="Arial" w:cs="Arial"/>
          <w:b/>
          <w:color w:val="000000"/>
          <w:sz w:val="26"/>
          <w:szCs w:val="26"/>
        </w:rPr>
      </w:pPr>
    </w:p>
    <w:p w:rsidR="0010042A" w:rsidRPr="00DE27A8" w:rsidRDefault="0010042A" w:rsidP="00EB3750">
      <w:pPr>
        <w:jc w:val="center"/>
        <w:rPr>
          <w:rFonts w:ascii="Arial" w:hAnsi="Arial" w:cs="Arial"/>
          <w:b/>
          <w:color w:val="000000"/>
          <w:sz w:val="26"/>
          <w:szCs w:val="26"/>
        </w:rPr>
      </w:pPr>
    </w:p>
    <w:p w:rsidR="0010042A" w:rsidRPr="00DE27A8" w:rsidRDefault="0010042A" w:rsidP="00EB3750">
      <w:pPr>
        <w:jc w:val="center"/>
        <w:rPr>
          <w:rFonts w:ascii="Arial" w:hAnsi="Arial" w:cs="Arial"/>
          <w:b/>
          <w:color w:val="000000"/>
          <w:sz w:val="26"/>
          <w:szCs w:val="26"/>
        </w:rPr>
      </w:pPr>
    </w:p>
    <w:p w:rsidR="007127C5" w:rsidRPr="00E53370" w:rsidRDefault="00BA428E" w:rsidP="005D01EA">
      <w:pPr>
        <w:jc w:val="center"/>
        <w:rPr>
          <w:rFonts w:ascii="Arial" w:hAnsi="Arial" w:cs="Arial"/>
          <w:b/>
          <w:color w:val="000000"/>
          <w:sz w:val="26"/>
          <w:szCs w:val="26"/>
          <w:lang w:val="vi-VN"/>
        </w:rPr>
      </w:pPr>
      <w:r w:rsidRPr="00DE27A8">
        <w:rPr>
          <w:rFonts w:ascii="Arial" w:hAnsi="Arial" w:cs="Arial"/>
          <w:b/>
          <w:color w:val="000000"/>
          <w:sz w:val="26"/>
          <w:szCs w:val="26"/>
        </w:rPr>
        <w:t>III</w:t>
      </w:r>
      <w:r w:rsidR="00B62557" w:rsidRPr="00DE27A8">
        <w:rPr>
          <w:rFonts w:ascii="Arial" w:hAnsi="Arial" w:cs="Arial"/>
          <w:b/>
          <w:color w:val="000000"/>
          <w:sz w:val="26"/>
          <w:szCs w:val="26"/>
        </w:rPr>
        <w:t>.</w:t>
      </w:r>
      <w:r w:rsidR="00EB3750" w:rsidRPr="00DE27A8">
        <w:rPr>
          <w:rFonts w:ascii="Arial" w:hAnsi="Arial" w:cs="Arial"/>
          <w:b/>
          <w:color w:val="000000"/>
          <w:sz w:val="26"/>
          <w:szCs w:val="26"/>
        </w:rPr>
        <w:t xml:space="preserve"> </w:t>
      </w:r>
      <w:r w:rsidR="00B62557" w:rsidRPr="00DE27A8">
        <w:rPr>
          <w:rFonts w:ascii="Arial" w:hAnsi="Arial" w:cs="Arial"/>
          <w:b/>
          <w:color w:val="000000"/>
          <w:sz w:val="26"/>
          <w:szCs w:val="26"/>
        </w:rPr>
        <w:t xml:space="preserve"> CHỨNG CHỈ ĐÀO TẠO </w:t>
      </w:r>
      <w:r w:rsidR="00F81CE7">
        <w:rPr>
          <w:rFonts w:ascii="Arial" w:hAnsi="Arial" w:cs="Arial"/>
          <w:b/>
          <w:color w:val="000000"/>
          <w:sz w:val="26"/>
          <w:szCs w:val="26"/>
        </w:rPr>
        <w:t>ĐO</w:t>
      </w:r>
      <w:r w:rsidR="00F81CE7">
        <w:rPr>
          <w:rFonts w:ascii="Arial" w:hAnsi="Arial" w:cs="Arial"/>
          <w:b/>
          <w:color w:val="000000"/>
          <w:sz w:val="26"/>
          <w:szCs w:val="26"/>
          <w:lang w:val="vi-VN"/>
        </w:rPr>
        <w:t xml:space="preserve"> LƯỜNG</w:t>
      </w:r>
    </w:p>
    <w:p w:rsidR="00666706" w:rsidRDefault="007127C5" w:rsidP="005D01EA">
      <w:pPr>
        <w:jc w:val="center"/>
        <w:rPr>
          <w:rFonts w:ascii="Arial" w:hAnsi="Arial" w:cs="Arial"/>
          <w:b/>
          <w:color w:val="000000"/>
          <w:sz w:val="26"/>
          <w:szCs w:val="26"/>
        </w:rPr>
      </w:pPr>
      <w:r>
        <w:rPr>
          <w:rFonts w:ascii="Arial" w:hAnsi="Arial" w:cs="Arial"/>
          <w:b/>
          <w:color w:val="000000"/>
          <w:sz w:val="26"/>
          <w:szCs w:val="26"/>
        </w:rPr>
        <w:br w:type="page"/>
      </w:r>
      <w:r w:rsidR="00B82D0C" w:rsidRPr="009F3402">
        <w:rPr>
          <w:rFonts w:ascii="Arial" w:hAnsi="Arial" w:cs="Arial"/>
          <w:b/>
          <w:noProof/>
          <w:color w:val="000000"/>
          <w:sz w:val="26"/>
          <w:szCs w:val="26"/>
        </w:rPr>
        <w:lastRenderedPageBreak/>
        <w:drawing>
          <wp:inline distT="0" distB="0" distL="0" distR="0">
            <wp:extent cx="5864225" cy="8408670"/>
            <wp:effectExtent l="0" t="0" r="0" b="0"/>
            <wp:docPr id="1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864225" cy="8408670"/>
                    </a:xfrm>
                    <a:prstGeom prst="rect">
                      <a:avLst/>
                    </a:prstGeom>
                    <a:noFill/>
                    <a:ln>
                      <a:noFill/>
                    </a:ln>
                  </pic:spPr>
                </pic:pic>
              </a:graphicData>
            </a:graphic>
          </wp:inline>
        </w:drawing>
      </w:r>
    </w:p>
    <w:p w:rsidR="0080709C" w:rsidRDefault="0080709C" w:rsidP="005D01EA">
      <w:pPr>
        <w:jc w:val="center"/>
        <w:rPr>
          <w:rFonts w:ascii="Arial" w:hAnsi="Arial" w:cs="Arial"/>
          <w:b/>
          <w:color w:val="000000"/>
          <w:sz w:val="26"/>
          <w:szCs w:val="26"/>
        </w:rPr>
      </w:pPr>
    </w:p>
    <w:p w:rsidR="0080709C" w:rsidRDefault="0080709C" w:rsidP="005D01EA">
      <w:pPr>
        <w:jc w:val="center"/>
        <w:rPr>
          <w:rFonts w:ascii="Arial" w:hAnsi="Arial" w:cs="Arial"/>
          <w:b/>
          <w:color w:val="000000"/>
          <w:sz w:val="26"/>
          <w:szCs w:val="26"/>
        </w:rPr>
      </w:pPr>
    </w:p>
    <w:p w:rsidR="0080709C" w:rsidRDefault="00B82D0C" w:rsidP="005D01EA">
      <w:pPr>
        <w:jc w:val="center"/>
        <w:rPr>
          <w:rFonts w:ascii="Arial" w:hAnsi="Arial" w:cs="Arial"/>
          <w:b/>
          <w:color w:val="000000"/>
          <w:sz w:val="26"/>
          <w:szCs w:val="26"/>
        </w:rPr>
      </w:pPr>
      <w:r w:rsidRPr="009F3402">
        <w:rPr>
          <w:rFonts w:ascii="Arial" w:hAnsi="Arial" w:cs="Arial"/>
          <w:b/>
          <w:noProof/>
          <w:color w:val="000000"/>
          <w:sz w:val="26"/>
          <w:szCs w:val="26"/>
        </w:rPr>
        <w:drawing>
          <wp:inline distT="0" distB="0" distL="0" distR="0">
            <wp:extent cx="5784850" cy="8219440"/>
            <wp:effectExtent l="0" t="0" r="0" b="0"/>
            <wp:docPr id="1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784850" cy="8219440"/>
                    </a:xfrm>
                    <a:prstGeom prst="rect">
                      <a:avLst/>
                    </a:prstGeom>
                    <a:noFill/>
                    <a:ln>
                      <a:noFill/>
                    </a:ln>
                  </pic:spPr>
                </pic:pic>
              </a:graphicData>
            </a:graphic>
          </wp:inline>
        </w:drawing>
      </w:r>
    </w:p>
    <w:p w:rsidR="00575C92" w:rsidRDefault="00575C92" w:rsidP="005D01EA">
      <w:pPr>
        <w:jc w:val="center"/>
        <w:rPr>
          <w:rFonts w:ascii="Arial" w:hAnsi="Arial" w:cs="Arial"/>
          <w:b/>
          <w:color w:val="000000"/>
          <w:sz w:val="26"/>
          <w:szCs w:val="26"/>
        </w:rPr>
      </w:pPr>
    </w:p>
    <w:p w:rsidR="00575C92" w:rsidRDefault="00B82D0C" w:rsidP="005D01EA">
      <w:pPr>
        <w:jc w:val="center"/>
        <w:rPr>
          <w:rFonts w:ascii="Arial" w:hAnsi="Arial" w:cs="Arial"/>
          <w:b/>
          <w:color w:val="000000"/>
          <w:sz w:val="26"/>
          <w:szCs w:val="26"/>
        </w:rPr>
      </w:pPr>
      <w:r w:rsidRPr="009F3402">
        <w:rPr>
          <w:rFonts w:ascii="Arial" w:hAnsi="Arial" w:cs="Arial"/>
          <w:b/>
          <w:noProof/>
          <w:color w:val="000000"/>
          <w:sz w:val="26"/>
          <w:szCs w:val="26"/>
        </w:rPr>
        <w:lastRenderedPageBreak/>
        <w:drawing>
          <wp:inline distT="0" distB="0" distL="0" distR="0">
            <wp:extent cx="5715000" cy="8219440"/>
            <wp:effectExtent l="0" t="0" r="0" b="0"/>
            <wp:docPr id="1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715000" cy="8219440"/>
                    </a:xfrm>
                    <a:prstGeom prst="rect">
                      <a:avLst/>
                    </a:prstGeom>
                    <a:noFill/>
                    <a:ln>
                      <a:noFill/>
                    </a:ln>
                  </pic:spPr>
                </pic:pic>
              </a:graphicData>
            </a:graphic>
          </wp:inline>
        </w:drawing>
      </w:r>
    </w:p>
    <w:p w:rsidR="0088622D" w:rsidRDefault="00B00346" w:rsidP="005D01EA">
      <w:pPr>
        <w:jc w:val="center"/>
        <w:rPr>
          <w:rFonts w:ascii="Arial" w:hAnsi="Arial" w:cs="Arial"/>
          <w:b/>
          <w:color w:val="000000"/>
          <w:sz w:val="26"/>
          <w:szCs w:val="26"/>
        </w:rPr>
      </w:pPr>
      <w:r>
        <w:rPr>
          <w:rFonts w:ascii="Arial" w:hAnsi="Arial" w:cs="Arial"/>
          <w:b/>
          <w:color w:val="000000"/>
          <w:sz w:val="26"/>
          <w:szCs w:val="26"/>
        </w:rPr>
        <w:br w:type="page"/>
      </w:r>
      <w:r w:rsidRPr="00B00346">
        <w:rPr>
          <w:rFonts w:ascii="Arial" w:hAnsi="Arial" w:cs="Arial"/>
          <w:b/>
          <w:noProof/>
          <w:color w:val="000000"/>
          <w:sz w:val="26"/>
          <w:szCs w:val="26"/>
        </w:rPr>
        <w:lastRenderedPageBreak/>
        <w:drawing>
          <wp:inline distT="0" distB="0" distL="0" distR="0" wp14:anchorId="37853552" wp14:editId="1F7AF517">
            <wp:extent cx="5940425" cy="8455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8455025"/>
                    </a:xfrm>
                    <a:prstGeom prst="rect">
                      <a:avLst/>
                    </a:prstGeom>
                  </pic:spPr>
                </pic:pic>
              </a:graphicData>
            </a:graphic>
          </wp:inline>
        </w:drawing>
      </w:r>
    </w:p>
    <w:p w:rsidR="0088622D" w:rsidRDefault="0088622D" w:rsidP="005D01EA">
      <w:pPr>
        <w:jc w:val="center"/>
        <w:rPr>
          <w:rFonts w:ascii="Arial" w:hAnsi="Arial" w:cs="Arial"/>
          <w:b/>
          <w:color w:val="000000"/>
          <w:sz w:val="26"/>
          <w:szCs w:val="26"/>
        </w:rPr>
      </w:pPr>
      <w:r>
        <w:rPr>
          <w:rFonts w:ascii="Arial" w:hAnsi="Arial" w:cs="Arial"/>
          <w:b/>
          <w:color w:val="000000"/>
          <w:sz w:val="26"/>
          <w:szCs w:val="26"/>
        </w:rPr>
        <w:br w:type="page"/>
      </w:r>
      <w:r w:rsidRPr="0088622D">
        <w:rPr>
          <w:rFonts w:ascii="Arial" w:hAnsi="Arial" w:cs="Arial"/>
          <w:b/>
          <w:noProof/>
          <w:color w:val="000000"/>
          <w:sz w:val="26"/>
          <w:szCs w:val="26"/>
        </w:rPr>
        <w:lastRenderedPageBreak/>
        <w:drawing>
          <wp:inline distT="0" distB="0" distL="0" distR="0" wp14:anchorId="1354343D" wp14:editId="6400CBA0">
            <wp:extent cx="5940425" cy="83762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8376285"/>
                    </a:xfrm>
                    <a:prstGeom prst="rect">
                      <a:avLst/>
                    </a:prstGeom>
                  </pic:spPr>
                </pic:pic>
              </a:graphicData>
            </a:graphic>
          </wp:inline>
        </w:drawing>
      </w:r>
    </w:p>
    <w:p w:rsidR="006C74E8" w:rsidRDefault="0088622D" w:rsidP="005D01EA">
      <w:pPr>
        <w:jc w:val="center"/>
        <w:rPr>
          <w:rFonts w:ascii="Arial" w:hAnsi="Arial" w:cs="Arial"/>
          <w:b/>
          <w:color w:val="000000"/>
          <w:sz w:val="26"/>
          <w:szCs w:val="26"/>
        </w:rPr>
      </w:pPr>
      <w:r>
        <w:rPr>
          <w:rFonts w:ascii="Arial" w:hAnsi="Arial" w:cs="Arial"/>
          <w:b/>
          <w:color w:val="000000"/>
          <w:sz w:val="26"/>
          <w:szCs w:val="26"/>
        </w:rPr>
        <w:br w:type="page"/>
      </w:r>
      <w:r w:rsidRPr="0088622D">
        <w:rPr>
          <w:rFonts w:ascii="Arial" w:hAnsi="Arial" w:cs="Arial"/>
          <w:b/>
          <w:noProof/>
          <w:color w:val="000000"/>
          <w:sz w:val="26"/>
          <w:szCs w:val="26"/>
        </w:rPr>
        <w:lastRenderedPageBreak/>
        <w:drawing>
          <wp:inline distT="0" distB="0" distL="0" distR="0" wp14:anchorId="7247E453" wp14:editId="4C5794D1">
            <wp:extent cx="5940425" cy="83464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8346440"/>
                    </a:xfrm>
                    <a:prstGeom prst="rect">
                      <a:avLst/>
                    </a:prstGeom>
                  </pic:spPr>
                </pic:pic>
              </a:graphicData>
            </a:graphic>
          </wp:inline>
        </w:drawing>
      </w:r>
    </w:p>
    <w:p w:rsidR="006C74E8" w:rsidRDefault="006C74E8" w:rsidP="005D01EA">
      <w:pPr>
        <w:jc w:val="center"/>
        <w:rPr>
          <w:rFonts w:ascii="Arial" w:hAnsi="Arial" w:cs="Arial"/>
          <w:b/>
          <w:color w:val="000000"/>
          <w:sz w:val="26"/>
          <w:szCs w:val="26"/>
        </w:rPr>
      </w:pPr>
    </w:p>
    <w:p w:rsidR="006C74E8" w:rsidRDefault="006C74E8" w:rsidP="005D01EA">
      <w:pPr>
        <w:jc w:val="center"/>
        <w:rPr>
          <w:rFonts w:ascii="Arial" w:hAnsi="Arial" w:cs="Arial"/>
          <w:b/>
          <w:color w:val="000000"/>
          <w:sz w:val="26"/>
          <w:szCs w:val="26"/>
        </w:rPr>
      </w:pPr>
    </w:p>
    <w:p w:rsidR="006C74E8" w:rsidRDefault="00B82D0C" w:rsidP="005D01EA">
      <w:pPr>
        <w:jc w:val="center"/>
        <w:rPr>
          <w:rFonts w:ascii="Arial" w:hAnsi="Arial" w:cs="Arial"/>
          <w:b/>
          <w:color w:val="000000"/>
          <w:sz w:val="26"/>
          <w:szCs w:val="26"/>
        </w:rPr>
        <w:sectPr w:rsidR="006C74E8" w:rsidSect="00CB4094">
          <w:headerReference w:type="default" r:id="rId38"/>
          <w:footerReference w:type="default" r:id="rId39"/>
          <w:pgSz w:w="11907" w:h="16840" w:code="9"/>
          <w:pgMar w:top="798" w:right="1134" w:bottom="445" w:left="1418" w:header="468" w:footer="253" w:gutter="0"/>
          <w:pgNumType w:start="1"/>
          <w:cols w:space="720"/>
          <w:docGrid w:linePitch="360"/>
        </w:sectPr>
      </w:pPr>
      <w:r w:rsidRPr="009F3402">
        <w:rPr>
          <w:rFonts w:ascii="Arial" w:hAnsi="Arial" w:cs="Arial"/>
          <w:b/>
          <w:noProof/>
          <w:color w:val="000000"/>
          <w:sz w:val="26"/>
          <w:szCs w:val="26"/>
        </w:rPr>
        <w:drawing>
          <wp:inline distT="0" distB="0" distL="0" distR="0">
            <wp:extent cx="5755005" cy="8159750"/>
            <wp:effectExtent l="0" t="0" r="0" b="0"/>
            <wp:docPr id="16" name="Picture 17"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A screenshot of a cell phone&#10;&#10;Description automatically generated"/>
                    <pic:cNvPicPr>
                      <a:picLocks/>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755005" cy="8159750"/>
                    </a:xfrm>
                    <a:prstGeom prst="rect">
                      <a:avLst/>
                    </a:prstGeom>
                    <a:noFill/>
                    <a:ln>
                      <a:noFill/>
                    </a:ln>
                  </pic:spPr>
                </pic:pic>
              </a:graphicData>
            </a:graphic>
          </wp:inline>
        </w:drawing>
      </w:r>
    </w:p>
    <w:p w:rsidR="00610770" w:rsidRDefault="00610770" w:rsidP="005D01EA">
      <w:pPr>
        <w:jc w:val="center"/>
        <w:rPr>
          <w:rFonts w:ascii="Arial" w:hAnsi="Arial" w:cs="Arial"/>
          <w:b/>
          <w:color w:val="000000"/>
          <w:sz w:val="26"/>
          <w:szCs w:val="26"/>
        </w:rPr>
      </w:pPr>
    </w:p>
    <w:p w:rsidR="0095521B" w:rsidRDefault="00B82D0C" w:rsidP="005D01EA">
      <w:pPr>
        <w:jc w:val="center"/>
        <w:rPr>
          <w:rFonts w:ascii="Arial" w:hAnsi="Arial" w:cs="Arial"/>
          <w:b/>
          <w:color w:val="000000"/>
          <w:sz w:val="26"/>
          <w:szCs w:val="26"/>
        </w:rPr>
      </w:pPr>
      <w:r w:rsidRPr="009F3402">
        <w:rPr>
          <w:rFonts w:ascii="Arial" w:hAnsi="Arial" w:cs="Arial"/>
          <w:b/>
          <w:noProof/>
          <w:color w:val="000000"/>
          <w:sz w:val="26"/>
          <w:szCs w:val="26"/>
        </w:rPr>
        <w:drawing>
          <wp:inline distT="0" distB="0" distL="0" distR="0">
            <wp:extent cx="7533640" cy="5178425"/>
            <wp:effectExtent l="0" t="0" r="0" b="0"/>
            <wp:docPr id="1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7533640" cy="5178425"/>
                    </a:xfrm>
                    <a:prstGeom prst="rect">
                      <a:avLst/>
                    </a:prstGeom>
                    <a:noFill/>
                    <a:ln>
                      <a:noFill/>
                    </a:ln>
                  </pic:spPr>
                </pic:pic>
              </a:graphicData>
            </a:graphic>
          </wp:inline>
        </w:drawing>
      </w:r>
    </w:p>
    <w:p w:rsidR="0095521B" w:rsidRDefault="0095521B" w:rsidP="005D01EA">
      <w:pPr>
        <w:jc w:val="center"/>
        <w:rPr>
          <w:rFonts w:ascii="Arial" w:hAnsi="Arial" w:cs="Arial"/>
          <w:b/>
          <w:color w:val="000000"/>
          <w:sz w:val="26"/>
          <w:szCs w:val="26"/>
        </w:rPr>
      </w:pPr>
      <w:r>
        <w:rPr>
          <w:rFonts w:ascii="Arial" w:hAnsi="Arial" w:cs="Arial"/>
          <w:b/>
          <w:color w:val="000000"/>
          <w:sz w:val="26"/>
          <w:szCs w:val="26"/>
        </w:rPr>
        <w:br w:type="page"/>
      </w:r>
    </w:p>
    <w:p w:rsidR="00666706" w:rsidRDefault="00666706" w:rsidP="005D01EA">
      <w:pPr>
        <w:jc w:val="center"/>
        <w:rPr>
          <w:rFonts w:ascii="Arial" w:hAnsi="Arial" w:cs="Arial"/>
          <w:b/>
          <w:color w:val="000000"/>
          <w:sz w:val="26"/>
          <w:szCs w:val="26"/>
        </w:rPr>
      </w:pPr>
    </w:p>
    <w:p w:rsidR="0095521B" w:rsidRDefault="00B82D0C" w:rsidP="005D01EA">
      <w:pPr>
        <w:jc w:val="center"/>
        <w:rPr>
          <w:rFonts w:ascii="Arial" w:hAnsi="Arial" w:cs="Arial"/>
          <w:b/>
          <w:color w:val="000000"/>
          <w:sz w:val="26"/>
          <w:szCs w:val="26"/>
        </w:rPr>
      </w:pPr>
      <w:r w:rsidRPr="006C368F">
        <w:rPr>
          <w:rFonts w:ascii="Arial" w:hAnsi="Arial" w:cs="Arial"/>
          <w:b/>
          <w:noProof/>
          <w:color w:val="000000"/>
          <w:sz w:val="26"/>
          <w:szCs w:val="26"/>
        </w:rPr>
        <w:drawing>
          <wp:inline distT="0" distB="0" distL="0" distR="0">
            <wp:extent cx="7325360" cy="5048885"/>
            <wp:effectExtent l="0" t="0" r="0" b="0"/>
            <wp:docPr id="18"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7325360" cy="5048885"/>
                    </a:xfrm>
                    <a:prstGeom prst="rect">
                      <a:avLst/>
                    </a:prstGeom>
                    <a:noFill/>
                    <a:ln>
                      <a:noFill/>
                    </a:ln>
                  </pic:spPr>
                </pic:pic>
              </a:graphicData>
            </a:graphic>
          </wp:inline>
        </w:drawing>
      </w:r>
    </w:p>
    <w:p w:rsidR="00173B69" w:rsidRDefault="00173B69" w:rsidP="005D01EA">
      <w:pPr>
        <w:jc w:val="center"/>
        <w:rPr>
          <w:rFonts w:ascii="Arial" w:hAnsi="Arial" w:cs="Arial"/>
          <w:b/>
          <w:color w:val="000000"/>
          <w:sz w:val="26"/>
          <w:szCs w:val="26"/>
        </w:rPr>
      </w:pPr>
    </w:p>
    <w:p w:rsidR="00173B69" w:rsidRDefault="00B82D0C" w:rsidP="005D01EA">
      <w:pPr>
        <w:jc w:val="center"/>
        <w:rPr>
          <w:rFonts w:ascii="Arial" w:hAnsi="Arial" w:cs="Arial"/>
          <w:b/>
          <w:color w:val="000000"/>
          <w:sz w:val="26"/>
          <w:szCs w:val="26"/>
        </w:rPr>
      </w:pPr>
      <w:r w:rsidRPr="009F3402">
        <w:rPr>
          <w:rFonts w:ascii="Arial" w:hAnsi="Arial" w:cs="Arial"/>
          <w:b/>
          <w:noProof/>
          <w:color w:val="000000"/>
          <w:sz w:val="26"/>
          <w:szCs w:val="26"/>
        </w:rPr>
        <w:lastRenderedPageBreak/>
        <w:drawing>
          <wp:inline distT="0" distB="0" distL="0" distR="0">
            <wp:extent cx="7275195" cy="5277485"/>
            <wp:effectExtent l="0" t="0" r="0" b="0"/>
            <wp:docPr id="19"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7275195" cy="5277485"/>
                    </a:xfrm>
                    <a:prstGeom prst="rect">
                      <a:avLst/>
                    </a:prstGeom>
                    <a:noFill/>
                    <a:ln>
                      <a:noFill/>
                    </a:ln>
                  </pic:spPr>
                </pic:pic>
              </a:graphicData>
            </a:graphic>
          </wp:inline>
        </w:drawing>
      </w:r>
    </w:p>
    <w:p w:rsidR="004B3F5A" w:rsidRDefault="00B82D0C" w:rsidP="005D01EA">
      <w:pPr>
        <w:jc w:val="center"/>
        <w:rPr>
          <w:rFonts w:ascii="Arial" w:hAnsi="Arial" w:cs="Arial"/>
          <w:b/>
          <w:color w:val="000000"/>
          <w:sz w:val="26"/>
          <w:szCs w:val="26"/>
        </w:rPr>
      </w:pPr>
      <w:r w:rsidRPr="009F3402">
        <w:rPr>
          <w:rFonts w:ascii="Arial" w:hAnsi="Arial" w:cs="Arial"/>
          <w:b/>
          <w:noProof/>
          <w:color w:val="000000"/>
          <w:sz w:val="26"/>
          <w:szCs w:val="26"/>
        </w:rPr>
        <w:lastRenderedPageBreak/>
        <w:drawing>
          <wp:inline distT="0" distB="0" distL="0" distR="0">
            <wp:extent cx="7762240" cy="5436870"/>
            <wp:effectExtent l="0" t="0" r="0" b="0"/>
            <wp:docPr id="20"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7762240" cy="5436870"/>
                    </a:xfrm>
                    <a:prstGeom prst="rect">
                      <a:avLst/>
                    </a:prstGeom>
                    <a:noFill/>
                    <a:ln>
                      <a:noFill/>
                    </a:ln>
                  </pic:spPr>
                </pic:pic>
              </a:graphicData>
            </a:graphic>
          </wp:inline>
        </w:drawing>
      </w:r>
    </w:p>
    <w:p w:rsidR="00DC5902" w:rsidRPr="00DE27A8" w:rsidRDefault="004B3F5A">
      <w:pPr>
        <w:jc w:val="center"/>
        <w:rPr>
          <w:rFonts w:ascii="Arial" w:hAnsi="Arial" w:cs="Arial"/>
          <w:color w:val="000000"/>
          <w:sz w:val="26"/>
          <w:szCs w:val="26"/>
          <w:lang w:val="pt-BR"/>
        </w:rPr>
      </w:pPr>
      <w:r>
        <w:rPr>
          <w:rFonts w:ascii="Arial" w:hAnsi="Arial" w:cs="Arial"/>
          <w:b/>
          <w:color w:val="000000"/>
          <w:sz w:val="26"/>
          <w:szCs w:val="26"/>
        </w:rPr>
        <w:br w:type="page"/>
      </w:r>
      <w:r w:rsidR="00B82D0C" w:rsidRPr="006C368F">
        <w:rPr>
          <w:rFonts w:ascii="Arial" w:hAnsi="Arial" w:cs="Arial"/>
          <w:b/>
          <w:noProof/>
          <w:color w:val="000000"/>
          <w:sz w:val="26"/>
          <w:szCs w:val="26"/>
        </w:rPr>
        <w:lastRenderedPageBreak/>
        <w:drawing>
          <wp:inline distT="0" distB="0" distL="0" distR="0">
            <wp:extent cx="7823200" cy="5497830"/>
            <wp:effectExtent l="0" t="0" r="0" b="127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823200" cy="5497830"/>
                    </a:xfrm>
                    <a:prstGeom prst="rect">
                      <a:avLst/>
                    </a:prstGeom>
                    <a:noFill/>
                    <a:ln>
                      <a:noFill/>
                    </a:ln>
                  </pic:spPr>
                </pic:pic>
              </a:graphicData>
            </a:graphic>
          </wp:inline>
        </w:drawing>
      </w:r>
    </w:p>
    <w:sectPr w:rsidR="00DC5902" w:rsidRPr="00DE27A8" w:rsidSect="00B82D0C">
      <w:headerReference w:type="default" r:id="rId46"/>
      <w:pgSz w:w="16840" w:h="11907" w:orient="landscape" w:code="9"/>
      <w:pgMar w:top="1134" w:right="445" w:bottom="1418" w:left="798" w:header="468" w:footer="253"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D659B5" w:rsidRDefault="00D659B5" w:rsidP="00632637">
      <w:r>
        <w:separator/>
      </w:r>
    </w:p>
  </w:endnote>
  <w:endnote w:type="continuationSeparator" w:id="0">
    <w:p w:rsidR="00D659B5" w:rsidRDefault="00D659B5" w:rsidP="006326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 w:name=".VnTime">
    <w:altName w:val="Times New Roman"/>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nArial">
    <w:panose1 w:val="020B0604020202020204"/>
    <w:charset w:val="00"/>
    <w:family w:val="swiss"/>
    <w:pitch w:val="variable"/>
    <w:sig w:usb0="00000007" w:usb1="00000000" w:usb2="00000000" w:usb3="00000000" w:csb0="0000001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C073B" w:rsidRPr="00A308ED" w:rsidRDefault="002C073B" w:rsidP="003D5537">
    <w:pPr>
      <w:pStyle w:val="Footer"/>
      <w:pBdr>
        <w:bottom w:val="single" w:sz="6" w:space="1" w:color="auto"/>
      </w:pBdr>
      <w:ind w:hanging="709"/>
      <w:jc w:val="center"/>
      <w:rPr>
        <w:rFonts w:ascii="Arial" w:hAnsi="Arial" w:cs="Arial"/>
        <w:b/>
        <w:lang w:val="vi-VN"/>
      </w:rPr>
    </w:pPr>
  </w:p>
  <w:p w:rsidR="002C073B" w:rsidRPr="007B294E" w:rsidRDefault="002C073B" w:rsidP="00A308ED">
    <w:pPr>
      <w:pStyle w:val="Footer"/>
      <w:spacing w:before="40"/>
      <w:ind w:hanging="709"/>
      <w:jc w:val="center"/>
      <w:rPr>
        <w:rFonts w:ascii="Arial" w:hAnsi="Arial" w:cs="Arial"/>
        <w:b/>
        <w:sz w:val="20"/>
        <w:szCs w:val="20"/>
      </w:rPr>
    </w:pPr>
    <w:r w:rsidRPr="00A308ED">
      <w:rPr>
        <w:rFonts w:ascii="Arial" w:hAnsi="Arial" w:cs="Arial"/>
        <w:b/>
        <w:sz w:val="20"/>
        <w:szCs w:val="20"/>
      </w:rPr>
      <w:t>VIỆ</w:t>
    </w:r>
    <w:r w:rsidRPr="007B294E">
      <w:rPr>
        <w:rFonts w:ascii="Arial" w:hAnsi="Arial" w:cs="Arial"/>
        <w:b/>
        <w:sz w:val="20"/>
        <w:szCs w:val="20"/>
      </w:rPr>
      <w:t>N KIỂM ĐỊNH CÔNG NGHỆ VÀ MÔI TRƯỜNG</w:t>
    </w:r>
  </w:p>
  <w:p w:rsidR="002C073B" w:rsidRDefault="002C073B" w:rsidP="00AD4C52">
    <w:pPr>
      <w:pStyle w:val="Footer"/>
      <w:ind w:hanging="709"/>
      <w:jc w:val="center"/>
      <w:rPr>
        <w:rFonts w:ascii="Arial" w:hAnsi="Arial" w:cs="Arial"/>
        <w:sz w:val="20"/>
        <w:szCs w:val="20"/>
      </w:rPr>
    </w:pPr>
    <w:r w:rsidRPr="007B294E">
      <w:rPr>
        <w:rFonts w:ascii="Arial" w:hAnsi="Arial" w:cs="Arial"/>
        <w:spacing w:val="-6"/>
        <w:sz w:val="20"/>
        <w:szCs w:val="20"/>
      </w:rPr>
      <w:t xml:space="preserve">Trụ sở chính: </w:t>
    </w:r>
    <w:r w:rsidRPr="009657B9">
      <w:rPr>
        <w:rFonts w:ascii="Arial" w:hAnsi="Arial" w:cs="Arial"/>
        <w:sz w:val="20"/>
        <w:szCs w:val="20"/>
      </w:rPr>
      <w:t>Tầng 14 tòa nhà Zen Tower, số 12 Khuất Duy Tiến, P. Thanh Xuân Trung, Q. Thanh Xuân, Hà Nội</w:t>
    </w:r>
  </w:p>
  <w:p w:rsidR="002C073B" w:rsidRDefault="002C073B" w:rsidP="00AD4C52">
    <w:pPr>
      <w:pStyle w:val="Footer"/>
      <w:ind w:hanging="709"/>
      <w:jc w:val="center"/>
      <w:rPr>
        <w:rFonts w:ascii="Arial" w:hAnsi="Arial" w:cs="Arial"/>
        <w:sz w:val="20"/>
        <w:szCs w:val="20"/>
      </w:rPr>
    </w:pPr>
    <w:r w:rsidRPr="007B294E">
      <w:rPr>
        <w:rFonts w:ascii="Arial" w:hAnsi="Arial" w:cs="Arial"/>
        <w:sz w:val="20"/>
        <w:szCs w:val="20"/>
      </w:rPr>
      <w:t>V</w:t>
    </w:r>
    <w:r>
      <w:rPr>
        <w:rFonts w:ascii="Arial" w:hAnsi="Arial" w:cs="Arial"/>
        <w:sz w:val="20"/>
        <w:szCs w:val="20"/>
      </w:rPr>
      <w:t>PGD</w:t>
    </w:r>
    <w:r w:rsidRPr="009657B9">
      <w:rPr>
        <w:rFonts w:ascii="Arial" w:hAnsi="Arial" w:cs="Arial"/>
        <w:sz w:val="20"/>
        <w:szCs w:val="20"/>
      </w:rPr>
      <w:t xml:space="preserve"> miền Nam: </w:t>
    </w:r>
    <w:r w:rsidR="0087641B" w:rsidRPr="007B3D3D">
      <w:rPr>
        <w:rFonts w:ascii="Arial" w:hAnsi="Arial" w:cs="Arial"/>
        <w:sz w:val="20"/>
        <w:szCs w:val="20"/>
      </w:rPr>
      <w:t>Số 127/2 Đường Hoàng Hoa Thám, P. 13, Q. Tân Bình, TP Hồ Chí Minh</w:t>
    </w:r>
  </w:p>
  <w:p w:rsidR="002C073B" w:rsidRPr="007B294E" w:rsidRDefault="002C073B" w:rsidP="00AD4C52">
    <w:pPr>
      <w:pStyle w:val="Footer"/>
      <w:ind w:hanging="709"/>
      <w:jc w:val="center"/>
      <w:rPr>
        <w:rFonts w:ascii="Arial" w:hAnsi="Arial" w:cs="Arial"/>
        <w:sz w:val="20"/>
        <w:szCs w:val="20"/>
      </w:rPr>
    </w:pPr>
    <w:r w:rsidRPr="007B294E">
      <w:rPr>
        <w:rFonts w:ascii="Arial" w:hAnsi="Arial" w:cs="Arial"/>
        <w:sz w:val="20"/>
        <w:szCs w:val="20"/>
      </w:rPr>
      <w:t>V</w:t>
    </w:r>
    <w:r>
      <w:rPr>
        <w:rFonts w:ascii="Arial" w:hAnsi="Arial" w:cs="Arial"/>
        <w:sz w:val="20"/>
        <w:szCs w:val="20"/>
      </w:rPr>
      <w:t>PGD</w:t>
    </w:r>
    <w:r w:rsidRPr="00B82D0C">
      <w:rPr>
        <w:rFonts w:ascii="Arial" w:hAnsi="Arial" w:cs="Arial"/>
        <w:sz w:val="20"/>
        <w:szCs w:val="20"/>
      </w:rPr>
      <w:t xml:space="preserve"> miền Bắc</w:t>
    </w:r>
    <w:r w:rsidRPr="007B294E">
      <w:rPr>
        <w:rFonts w:ascii="Arial" w:hAnsi="Arial" w:cs="Arial"/>
        <w:sz w:val="20"/>
        <w:szCs w:val="20"/>
      </w:rPr>
      <w:t xml:space="preserve">: </w:t>
    </w:r>
    <w:r w:rsidRPr="00B82D0C">
      <w:rPr>
        <w:rFonts w:ascii="Arial" w:hAnsi="Arial" w:cs="Arial"/>
        <w:sz w:val="20"/>
        <w:szCs w:val="20"/>
      </w:rPr>
      <w:t>Số 17 A13 Khu Đầm Trấu, P. Bạch Đằng, Q. Hai Bà Trưng, Hà Nội</w:t>
    </w:r>
  </w:p>
  <w:p w:rsidR="002C073B" w:rsidRPr="00252A48" w:rsidRDefault="002C073B" w:rsidP="00AD4C52">
    <w:pPr>
      <w:pStyle w:val="Footer"/>
      <w:ind w:hanging="709"/>
      <w:jc w:val="center"/>
      <w:rPr>
        <w:sz w:val="2"/>
      </w:rPr>
    </w:pPr>
    <w:r>
      <w:rPr>
        <w:rFonts w:ascii="Arial" w:hAnsi="Arial" w:cs="Arial"/>
        <w:sz w:val="20"/>
        <w:szCs w:val="20"/>
      </w:rPr>
      <w:t>Tel</w:t>
    </w:r>
    <w:r w:rsidRPr="00B82D0C">
      <w:rPr>
        <w:rFonts w:ascii="Arial" w:hAnsi="Arial" w:cs="Arial"/>
        <w:sz w:val="20"/>
        <w:szCs w:val="20"/>
      </w:rPr>
      <w:t>: 024</w:t>
    </w:r>
    <w:r>
      <w:rPr>
        <w:rFonts w:ascii="Arial" w:hAnsi="Arial" w:cs="Arial"/>
        <w:sz w:val="20"/>
        <w:szCs w:val="20"/>
        <w:lang w:val="vi-VN"/>
      </w:rPr>
      <w:t xml:space="preserve">33.533.555   </w:t>
    </w:r>
    <w:r w:rsidRPr="007B294E">
      <w:rPr>
        <w:rFonts w:ascii="Arial" w:hAnsi="Arial" w:cs="Arial"/>
        <w:sz w:val="20"/>
        <w:szCs w:val="20"/>
      </w:rPr>
      <w:t xml:space="preserve">Email: </w:t>
    </w:r>
    <w:r>
      <w:t>kiemdinh</w:t>
    </w:r>
    <w:r w:rsidRPr="003F7FA0">
      <w:t>@</w:t>
    </w:r>
    <w:r w:rsidRPr="003F7FA0">
      <w:rPr>
        <w:rFonts w:ascii="Arial" w:hAnsi="Arial" w:cs="Arial"/>
        <w:sz w:val="20"/>
        <w:szCs w:val="20"/>
      </w:rPr>
      <w:t>etv.org.vn</w:t>
    </w:r>
    <w:r w:rsidRPr="007B294E">
      <w:rPr>
        <w:rFonts w:ascii="Arial" w:hAnsi="Arial" w:cs="Arial"/>
        <w:sz w:val="20"/>
        <w:szCs w:val="20"/>
      </w:rPr>
      <w:t xml:space="preserve">  </w:t>
    </w:r>
    <w:r>
      <w:rPr>
        <w:rFonts w:ascii="Arial" w:hAnsi="Arial" w:cs="Arial"/>
        <w:sz w:val="20"/>
        <w:szCs w:val="20"/>
        <w:lang w:val="vi-VN"/>
      </w:rPr>
      <w:t xml:space="preserve"> </w:t>
    </w:r>
    <w:r w:rsidRPr="007B294E">
      <w:rPr>
        <w:rFonts w:ascii="Arial" w:hAnsi="Arial" w:cs="Arial"/>
        <w:sz w:val="20"/>
        <w:szCs w:val="20"/>
      </w:rPr>
      <w:t>Website: etv.org.vn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C073B" w:rsidRPr="00B82D0C" w:rsidRDefault="002C073B" w:rsidP="00B82D0C">
    <w:pPr>
      <w:pStyle w:val="Footer"/>
      <w:pBdr>
        <w:bottom w:val="single" w:sz="6" w:space="1" w:color="auto"/>
      </w:pBdr>
      <w:ind w:hanging="142"/>
      <w:jc w:val="center"/>
      <w:rPr>
        <w:rFonts w:ascii="Arial" w:hAnsi="Arial" w:cs="Arial"/>
        <w:b/>
        <w:sz w:val="12"/>
        <w:szCs w:val="12"/>
        <w:lang w:val="vi-VN"/>
      </w:rPr>
    </w:pPr>
  </w:p>
  <w:p w:rsidR="002C073B" w:rsidRPr="007B294E" w:rsidRDefault="002C073B" w:rsidP="00E53370">
    <w:pPr>
      <w:pStyle w:val="Footer"/>
      <w:spacing w:before="40"/>
      <w:ind w:hanging="284"/>
      <w:jc w:val="center"/>
      <w:rPr>
        <w:rFonts w:ascii="Arial" w:hAnsi="Arial" w:cs="Arial"/>
        <w:b/>
        <w:sz w:val="20"/>
        <w:szCs w:val="20"/>
      </w:rPr>
    </w:pPr>
    <w:r w:rsidRPr="00A308ED">
      <w:rPr>
        <w:rFonts w:ascii="Arial" w:hAnsi="Arial" w:cs="Arial"/>
        <w:b/>
        <w:sz w:val="20"/>
        <w:szCs w:val="20"/>
      </w:rPr>
      <w:t>VIỆ</w:t>
    </w:r>
    <w:r w:rsidRPr="007B294E">
      <w:rPr>
        <w:rFonts w:ascii="Arial" w:hAnsi="Arial" w:cs="Arial"/>
        <w:b/>
        <w:sz w:val="20"/>
        <w:szCs w:val="20"/>
      </w:rPr>
      <w:t>N KIỂM ĐỊNH CÔNG NGHỆ VÀ MÔI TRƯỜNG</w:t>
    </w:r>
  </w:p>
  <w:p w:rsidR="002C073B" w:rsidRDefault="002C073B" w:rsidP="00E53370">
    <w:pPr>
      <w:pStyle w:val="Footer"/>
      <w:ind w:right="146" w:hanging="284"/>
      <w:jc w:val="center"/>
      <w:rPr>
        <w:rFonts w:ascii="Arial" w:hAnsi="Arial" w:cs="Arial"/>
        <w:sz w:val="20"/>
        <w:szCs w:val="20"/>
      </w:rPr>
    </w:pPr>
    <w:r w:rsidRPr="007B294E">
      <w:rPr>
        <w:rFonts w:ascii="Arial" w:hAnsi="Arial" w:cs="Arial"/>
        <w:spacing w:val="-6"/>
        <w:sz w:val="20"/>
        <w:szCs w:val="20"/>
      </w:rPr>
      <w:t xml:space="preserve">Trụ sở chính: </w:t>
    </w:r>
    <w:r w:rsidRPr="009657B9">
      <w:rPr>
        <w:rFonts w:ascii="Arial" w:hAnsi="Arial" w:cs="Arial"/>
        <w:sz w:val="20"/>
        <w:szCs w:val="20"/>
      </w:rPr>
      <w:t>Tầng 14 tòa nhà Zen Tower, số 12 Khuất Duy Tiến, Thanh Xuân Trung, Thanh Xuân, Hà Nội</w:t>
    </w:r>
  </w:p>
  <w:p w:rsidR="002C073B" w:rsidRDefault="002C073B" w:rsidP="00E53370">
    <w:pPr>
      <w:pStyle w:val="Footer"/>
      <w:ind w:right="146" w:hanging="284"/>
      <w:jc w:val="center"/>
      <w:rPr>
        <w:rFonts w:ascii="Arial" w:hAnsi="Arial" w:cs="Arial"/>
        <w:sz w:val="20"/>
        <w:szCs w:val="20"/>
      </w:rPr>
    </w:pPr>
    <w:r w:rsidRPr="007B294E">
      <w:rPr>
        <w:rFonts w:ascii="Arial" w:hAnsi="Arial" w:cs="Arial"/>
        <w:sz w:val="20"/>
        <w:szCs w:val="20"/>
      </w:rPr>
      <w:t>V</w:t>
    </w:r>
    <w:r>
      <w:rPr>
        <w:rFonts w:ascii="Arial" w:hAnsi="Arial" w:cs="Arial"/>
        <w:sz w:val="20"/>
        <w:szCs w:val="20"/>
      </w:rPr>
      <w:t>PGD</w:t>
    </w:r>
    <w:r w:rsidRPr="009657B9">
      <w:rPr>
        <w:rFonts w:ascii="Arial" w:hAnsi="Arial" w:cs="Arial"/>
        <w:sz w:val="20"/>
        <w:szCs w:val="20"/>
      </w:rPr>
      <w:t xml:space="preserve"> miền Nam: </w:t>
    </w:r>
    <w:r w:rsidR="0087641B" w:rsidRPr="007B3D3D">
      <w:rPr>
        <w:rFonts w:ascii="Arial" w:hAnsi="Arial" w:cs="Arial"/>
        <w:sz w:val="20"/>
        <w:szCs w:val="20"/>
      </w:rPr>
      <w:t>Số 127/2 Đường Hoàng Hoa Thám, P. 13, Q. Tân Bình, TP Hồ Chí Minh</w:t>
    </w:r>
  </w:p>
  <w:p w:rsidR="002C073B" w:rsidRPr="007B294E" w:rsidRDefault="002C073B" w:rsidP="00E53370">
    <w:pPr>
      <w:pStyle w:val="Footer"/>
      <w:ind w:hanging="284"/>
      <w:jc w:val="center"/>
      <w:rPr>
        <w:rFonts w:ascii="Arial" w:hAnsi="Arial" w:cs="Arial"/>
        <w:sz w:val="20"/>
        <w:szCs w:val="20"/>
      </w:rPr>
    </w:pPr>
    <w:r w:rsidRPr="007B294E">
      <w:rPr>
        <w:rFonts w:ascii="Arial" w:hAnsi="Arial" w:cs="Arial"/>
        <w:sz w:val="20"/>
        <w:szCs w:val="20"/>
      </w:rPr>
      <w:t>V</w:t>
    </w:r>
    <w:r>
      <w:rPr>
        <w:rFonts w:ascii="Arial" w:hAnsi="Arial" w:cs="Arial"/>
        <w:sz w:val="20"/>
        <w:szCs w:val="20"/>
      </w:rPr>
      <w:t>PGD</w:t>
    </w:r>
    <w:r w:rsidRPr="00B82D0C">
      <w:rPr>
        <w:rFonts w:ascii="Arial" w:hAnsi="Arial" w:cs="Arial"/>
        <w:sz w:val="20"/>
        <w:szCs w:val="20"/>
      </w:rPr>
      <w:t xml:space="preserve"> miền Bắc</w:t>
    </w:r>
    <w:r w:rsidRPr="007B294E">
      <w:rPr>
        <w:rFonts w:ascii="Arial" w:hAnsi="Arial" w:cs="Arial"/>
        <w:sz w:val="20"/>
        <w:szCs w:val="20"/>
      </w:rPr>
      <w:t xml:space="preserve">: </w:t>
    </w:r>
    <w:r w:rsidRPr="00E53370">
      <w:rPr>
        <w:rFonts w:ascii="Arial" w:hAnsi="Arial" w:cs="Arial"/>
        <w:b/>
        <w:bCs/>
        <w:sz w:val="20"/>
        <w:szCs w:val="20"/>
      </w:rPr>
      <w:t>Số 17 A13 Đầm Trấu, Bạch Đằng, Hai Bà Trưng, Hà Nội</w:t>
    </w:r>
  </w:p>
  <w:p w:rsidR="002C073B" w:rsidRPr="00E53370" w:rsidRDefault="002C073B" w:rsidP="00E53370">
    <w:pPr>
      <w:pStyle w:val="Footer"/>
      <w:ind w:hanging="284"/>
      <w:jc w:val="center"/>
      <w:rPr>
        <w:rFonts w:ascii="Arial" w:hAnsi="Arial" w:cs="Arial"/>
        <w:sz w:val="20"/>
        <w:szCs w:val="20"/>
      </w:rPr>
    </w:pPr>
    <w:r>
      <w:rPr>
        <w:rFonts w:ascii="Arial" w:hAnsi="Arial" w:cs="Arial"/>
        <w:sz w:val="20"/>
        <w:szCs w:val="20"/>
      </w:rPr>
      <w:t>Tel</w:t>
    </w:r>
    <w:r w:rsidRPr="00E53370">
      <w:rPr>
        <w:rFonts w:ascii="Arial" w:hAnsi="Arial" w:cs="Arial"/>
        <w:sz w:val="20"/>
        <w:szCs w:val="20"/>
      </w:rPr>
      <w:t xml:space="preserve">: 02433.533.555   </w:t>
    </w:r>
    <w:r w:rsidRPr="007B294E">
      <w:rPr>
        <w:rFonts w:ascii="Arial" w:hAnsi="Arial" w:cs="Arial"/>
        <w:sz w:val="20"/>
        <w:szCs w:val="20"/>
      </w:rPr>
      <w:t>Email:</w:t>
    </w:r>
    <w:r w:rsidRPr="00E53370">
      <w:rPr>
        <w:rFonts w:ascii="Arial" w:hAnsi="Arial" w:cs="Arial"/>
        <w:sz w:val="20"/>
        <w:szCs w:val="20"/>
      </w:rPr>
      <w:t xml:space="preserve"> kiemdinh@</w:t>
    </w:r>
    <w:r w:rsidRPr="003F7FA0">
      <w:rPr>
        <w:rFonts w:ascii="Arial" w:hAnsi="Arial" w:cs="Arial"/>
        <w:sz w:val="20"/>
        <w:szCs w:val="20"/>
      </w:rPr>
      <w:t>etv.org.vn</w:t>
    </w:r>
    <w:r w:rsidRPr="007B294E">
      <w:rPr>
        <w:rFonts w:ascii="Arial" w:hAnsi="Arial" w:cs="Arial"/>
        <w:sz w:val="20"/>
        <w:szCs w:val="20"/>
      </w:rPr>
      <w:t xml:space="preserve">  </w:t>
    </w:r>
    <w:r w:rsidRPr="00E53370">
      <w:rPr>
        <w:rFonts w:ascii="Arial" w:hAnsi="Arial" w:cs="Arial"/>
        <w:sz w:val="20"/>
        <w:szCs w:val="20"/>
      </w:rPr>
      <w:t xml:space="preserve"> </w:t>
    </w:r>
    <w:r w:rsidRPr="007B294E">
      <w:rPr>
        <w:rFonts w:ascii="Arial" w:hAnsi="Arial" w:cs="Arial"/>
        <w:sz w:val="20"/>
        <w:szCs w:val="20"/>
      </w:rPr>
      <w:t>Website: etv.org.vn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D659B5" w:rsidRDefault="00D659B5" w:rsidP="00632637">
      <w:r>
        <w:separator/>
      </w:r>
    </w:p>
  </w:footnote>
  <w:footnote w:type="continuationSeparator" w:id="0">
    <w:p w:rsidR="00D659B5" w:rsidRDefault="00D659B5" w:rsidP="006326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C073B" w:rsidRDefault="002C073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bottom w:val="single" w:sz="4" w:space="0" w:color="auto"/>
        <w:insideH w:val="single" w:sz="4" w:space="0" w:color="auto"/>
      </w:tblBorders>
      <w:tblLook w:val="04A0" w:firstRow="1" w:lastRow="0" w:firstColumn="1" w:lastColumn="0" w:noHBand="0" w:noVBand="1"/>
    </w:tblPr>
    <w:tblGrid>
      <w:gridCol w:w="3160"/>
      <w:gridCol w:w="3093"/>
      <w:gridCol w:w="3102"/>
    </w:tblGrid>
    <w:tr w:rsidR="002C073B" w:rsidRPr="009F3402" w:rsidTr="009F3402">
      <w:trPr>
        <w:trHeight w:val="982"/>
      </w:trPr>
      <w:tc>
        <w:tcPr>
          <w:tcW w:w="3190" w:type="dxa"/>
          <w:shd w:val="clear" w:color="auto" w:fill="auto"/>
        </w:tcPr>
        <w:p w:rsidR="002C073B" w:rsidRPr="009F3402" w:rsidRDefault="002C073B" w:rsidP="00B82D0C">
          <w:pPr>
            <w:pStyle w:val="Header"/>
            <w:jc w:val="center"/>
            <w:rPr>
              <w:rFonts w:ascii="Arial" w:hAnsi="Arial" w:cs="Arial"/>
            </w:rPr>
          </w:pPr>
          <w:r w:rsidRPr="00A064FE">
            <w:rPr>
              <w:b/>
              <w:noProof/>
              <w:color w:val="663300"/>
              <w:sz w:val="60"/>
              <w:szCs w:val="60"/>
            </w:rPr>
            <w:drawing>
              <wp:inline distT="0" distB="0" distL="0" distR="0">
                <wp:extent cx="1450975" cy="566420"/>
                <wp:effectExtent l="0" t="0" r="0" b="0"/>
                <wp:docPr id="2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t="6268" b="18552"/>
                        <a:stretch>
                          <a:fillRect/>
                        </a:stretch>
                      </pic:blipFill>
                      <pic:spPr bwMode="auto">
                        <a:xfrm>
                          <a:off x="0" y="0"/>
                          <a:ext cx="1450975" cy="566420"/>
                        </a:xfrm>
                        <a:prstGeom prst="rect">
                          <a:avLst/>
                        </a:prstGeom>
                        <a:noFill/>
                        <a:ln>
                          <a:noFill/>
                        </a:ln>
                      </pic:spPr>
                    </pic:pic>
                  </a:graphicData>
                </a:graphic>
              </wp:inline>
            </w:drawing>
          </w:r>
        </w:p>
      </w:tc>
      <w:tc>
        <w:tcPr>
          <w:tcW w:w="3190" w:type="dxa"/>
          <w:shd w:val="clear" w:color="auto" w:fill="auto"/>
          <w:vAlign w:val="center"/>
        </w:tcPr>
        <w:p w:rsidR="002C073B" w:rsidRPr="009F3402" w:rsidRDefault="002C073B" w:rsidP="009F3402">
          <w:pPr>
            <w:pStyle w:val="Header"/>
            <w:jc w:val="center"/>
            <w:rPr>
              <w:rFonts w:ascii="Arial" w:hAnsi="Arial" w:cs="Arial"/>
              <w:b/>
              <w:bCs/>
              <w:color w:val="0070C0"/>
            </w:rPr>
          </w:pPr>
          <w:r w:rsidRPr="009F3402">
            <w:rPr>
              <w:rFonts w:ascii="Arial" w:hAnsi="Arial" w:cs="Arial"/>
              <w:b/>
              <w:bCs/>
              <w:color w:val="0070C0"/>
            </w:rPr>
            <w:t>HỒ SƠ NĂNG LỰC</w:t>
          </w:r>
        </w:p>
      </w:tc>
      <w:tc>
        <w:tcPr>
          <w:tcW w:w="3191" w:type="dxa"/>
          <w:shd w:val="clear" w:color="auto" w:fill="auto"/>
          <w:vAlign w:val="center"/>
        </w:tcPr>
        <w:p w:rsidR="002C073B" w:rsidRPr="009F3402" w:rsidRDefault="002C073B" w:rsidP="009F3402">
          <w:pPr>
            <w:pStyle w:val="Header"/>
            <w:jc w:val="right"/>
            <w:rPr>
              <w:rFonts w:ascii="Arial" w:hAnsi="Arial" w:cs="Arial"/>
              <w:lang w:val="vi-VN"/>
            </w:rPr>
          </w:pPr>
          <w:r w:rsidRPr="009F3402">
            <w:rPr>
              <w:rFonts w:ascii="Arial" w:hAnsi="Arial" w:cs="Arial"/>
            </w:rPr>
            <w:t>ETV</w:t>
          </w:r>
          <w:r w:rsidRPr="009F3402">
            <w:rPr>
              <w:rFonts w:ascii="Arial" w:hAnsi="Arial" w:cs="Arial"/>
              <w:lang w:val="vi-VN"/>
            </w:rPr>
            <w:t>.P.F 07.01</w:t>
          </w:r>
        </w:p>
      </w:tc>
    </w:tr>
  </w:tbl>
  <w:p w:rsidR="002C073B" w:rsidRPr="003F7FA0" w:rsidRDefault="002C073B">
    <w:pPr>
      <w:pStyle w:val="Header"/>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bottom w:val="single" w:sz="4" w:space="0" w:color="auto"/>
        <w:insideH w:val="single" w:sz="4" w:space="0" w:color="auto"/>
      </w:tblBorders>
      <w:tblLook w:val="04A0" w:firstRow="1" w:lastRow="0" w:firstColumn="1" w:lastColumn="0" w:noHBand="0" w:noVBand="1"/>
    </w:tblPr>
    <w:tblGrid>
      <w:gridCol w:w="5135"/>
      <w:gridCol w:w="5135"/>
      <w:gridCol w:w="5137"/>
    </w:tblGrid>
    <w:tr w:rsidR="002C073B" w:rsidRPr="009F3402" w:rsidTr="009F3402">
      <w:trPr>
        <w:trHeight w:val="989"/>
      </w:trPr>
      <w:tc>
        <w:tcPr>
          <w:tcW w:w="5135" w:type="dxa"/>
          <w:shd w:val="clear" w:color="auto" w:fill="auto"/>
        </w:tcPr>
        <w:p w:rsidR="002C073B" w:rsidRPr="009F3402" w:rsidRDefault="002C073B" w:rsidP="00C953B4">
          <w:pPr>
            <w:pStyle w:val="Header"/>
            <w:rPr>
              <w:rFonts w:ascii="Arial" w:hAnsi="Arial" w:cs="Arial"/>
            </w:rPr>
          </w:pPr>
          <w:r w:rsidRPr="009F3402">
            <w:rPr>
              <w:rFonts w:ascii="Arial" w:hAnsi="Arial" w:cs="Arial"/>
              <w:noProof/>
              <w:color w:val="44546A"/>
              <w:sz w:val="20"/>
            </w:rPr>
            <w:drawing>
              <wp:inline distT="0" distB="0" distL="0" distR="0">
                <wp:extent cx="1341755" cy="576580"/>
                <wp:effectExtent l="0" t="0" r="0" b="0"/>
                <wp:docPr id="2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1755" cy="576580"/>
                        </a:xfrm>
                        <a:prstGeom prst="rect">
                          <a:avLst/>
                        </a:prstGeom>
                        <a:noFill/>
                        <a:ln>
                          <a:noFill/>
                        </a:ln>
                      </pic:spPr>
                    </pic:pic>
                  </a:graphicData>
                </a:graphic>
              </wp:inline>
            </w:drawing>
          </w:r>
        </w:p>
      </w:tc>
      <w:tc>
        <w:tcPr>
          <w:tcW w:w="5135" w:type="dxa"/>
          <w:shd w:val="clear" w:color="auto" w:fill="auto"/>
          <w:vAlign w:val="center"/>
        </w:tcPr>
        <w:p w:rsidR="002C073B" w:rsidRPr="009F3402" w:rsidRDefault="002C073B" w:rsidP="009F3402">
          <w:pPr>
            <w:pStyle w:val="Header"/>
            <w:jc w:val="center"/>
            <w:rPr>
              <w:rFonts w:ascii="Arial" w:hAnsi="Arial" w:cs="Arial"/>
              <w:b/>
              <w:bCs/>
              <w:color w:val="0070C0"/>
            </w:rPr>
          </w:pPr>
          <w:r w:rsidRPr="009F3402">
            <w:rPr>
              <w:rFonts w:ascii="Arial" w:hAnsi="Arial" w:cs="Arial"/>
              <w:b/>
              <w:bCs/>
              <w:color w:val="0070C0"/>
            </w:rPr>
            <w:t>HỒ SƠ NĂNG LỰC</w:t>
          </w:r>
        </w:p>
      </w:tc>
      <w:tc>
        <w:tcPr>
          <w:tcW w:w="5137" w:type="dxa"/>
          <w:shd w:val="clear" w:color="auto" w:fill="auto"/>
          <w:vAlign w:val="center"/>
        </w:tcPr>
        <w:p w:rsidR="002C073B" w:rsidRPr="009F3402" w:rsidRDefault="002C073B" w:rsidP="009F3402">
          <w:pPr>
            <w:pStyle w:val="Header"/>
            <w:jc w:val="right"/>
            <w:rPr>
              <w:rFonts w:ascii="Arial" w:hAnsi="Arial" w:cs="Arial"/>
              <w:lang w:val="vi-VN"/>
            </w:rPr>
          </w:pPr>
          <w:r w:rsidRPr="009F3402">
            <w:rPr>
              <w:rFonts w:ascii="Arial" w:hAnsi="Arial" w:cs="Arial"/>
            </w:rPr>
            <w:t>ETV</w:t>
          </w:r>
          <w:r w:rsidRPr="009F3402">
            <w:rPr>
              <w:rFonts w:ascii="Arial" w:hAnsi="Arial" w:cs="Arial"/>
              <w:lang w:val="vi-VN"/>
            </w:rPr>
            <w:t>.P.F 07.01</w:t>
          </w:r>
        </w:p>
      </w:tc>
    </w:tr>
  </w:tbl>
  <w:p w:rsidR="002C073B" w:rsidRPr="003F7FA0" w:rsidRDefault="002C073B">
    <w:pPr>
      <w:pStyle w:val="Heade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B2170"/>
    <w:multiLevelType w:val="hybridMultilevel"/>
    <w:tmpl w:val="18B4F1CE"/>
    <w:lvl w:ilvl="0" w:tplc="033EBECA">
      <w:start w:val="1"/>
      <w:numFmt w:val="decimal"/>
      <w:lvlText w:val="%1."/>
      <w:lvlJc w:val="left"/>
      <w:pPr>
        <w:ind w:left="144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D07D49"/>
    <w:multiLevelType w:val="hybridMultilevel"/>
    <w:tmpl w:val="72B4D786"/>
    <w:lvl w:ilvl="0" w:tplc="4F84F9AE">
      <w:start w:val="1"/>
      <w:numFmt w:val="decimal"/>
      <w:lvlText w:val="%1"/>
      <w:lvlJc w:val="left"/>
      <w:pPr>
        <w:ind w:left="50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E2E3566"/>
    <w:multiLevelType w:val="hybridMultilevel"/>
    <w:tmpl w:val="BAE80252"/>
    <w:lvl w:ilvl="0" w:tplc="6082F48E">
      <w:start w:val="1"/>
      <w:numFmt w:val="decimal"/>
      <w:lvlText w:val="%1"/>
      <w:lvlJc w:val="right"/>
      <w:pPr>
        <w:tabs>
          <w:tab w:val="num" w:pos="453"/>
        </w:tabs>
        <w:ind w:left="453" w:hanging="170"/>
      </w:pPr>
      <w:rPr>
        <w:rFonts w:cs="Times New Roman" w:hint="default"/>
      </w:rPr>
    </w:lvl>
    <w:lvl w:ilvl="1" w:tplc="04090019" w:tentative="1">
      <w:start w:val="1"/>
      <w:numFmt w:val="lowerLetter"/>
      <w:lvlText w:val="%2."/>
      <w:lvlJc w:val="left"/>
      <w:pPr>
        <w:tabs>
          <w:tab w:val="num" w:pos="1363"/>
        </w:tabs>
        <w:ind w:left="1363" w:hanging="360"/>
      </w:pPr>
    </w:lvl>
    <w:lvl w:ilvl="2" w:tplc="0409001B" w:tentative="1">
      <w:start w:val="1"/>
      <w:numFmt w:val="lowerRoman"/>
      <w:lvlText w:val="%3."/>
      <w:lvlJc w:val="right"/>
      <w:pPr>
        <w:tabs>
          <w:tab w:val="num" w:pos="2083"/>
        </w:tabs>
        <w:ind w:left="2083" w:hanging="180"/>
      </w:pPr>
    </w:lvl>
    <w:lvl w:ilvl="3" w:tplc="0409000F" w:tentative="1">
      <w:start w:val="1"/>
      <w:numFmt w:val="decimal"/>
      <w:lvlText w:val="%4."/>
      <w:lvlJc w:val="left"/>
      <w:pPr>
        <w:tabs>
          <w:tab w:val="num" w:pos="2803"/>
        </w:tabs>
        <w:ind w:left="2803" w:hanging="360"/>
      </w:pPr>
    </w:lvl>
    <w:lvl w:ilvl="4" w:tplc="04090019" w:tentative="1">
      <w:start w:val="1"/>
      <w:numFmt w:val="lowerLetter"/>
      <w:lvlText w:val="%5."/>
      <w:lvlJc w:val="left"/>
      <w:pPr>
        <w:tabs>
          <w:tab w:val="num" w:pos="3523"/>
        </w:tabs>
        <w:ind w:left="3523" w:hanging="360"/>
      </w:pPr>
    </w:lvl>
    <w:lvl w:ilvl="5" w:tplc="0409001B" w:tentative="1">
      <w:start w:val="1"/>
      <w:numFmt w:val="lowerRoman"/>
      <w:lvlText w:val="%6."/>
      <w:lvlJc w:val="right"/>
      <w:pPr>
        <w:tabs>
          <w:tab w:val="num" w:pos="4243"/>
        </w:tabs>
        <w:ind w:left="4243" w:hanging="180"/>
      </w:pPr>
    </w:lvl>
    <w:lvl w:ilvl="6" w:tplc="0409000F" w:tentative="1">
      <w:start w:val="1"/>
      <w:numFmt w:val="decimal"/>
      <w:lvlText w:val="%7."/>
      <w:lvlJc w:val="left"/>
      <w:pPr>
        <w:tabs>
          <w:tab w:val="num" w:pos="4963"/>
        </w:tabs>
        <w:ind w:left="4963" w:hanging="360"/>
      </w:pPr>
    </w:lvl>
    <w:lvl w:ilvl="7" w:tplc="04090019" w:tentative="1">
      <w:start w:val="1"/>
      <w:numFmt w:val="lowerLetter"/>
      <w:lvlText w:val="%8."/>
      <w:lvlJc w:val="left"/>
      <w:pPr>
        <w:tabs>
          <w:tab w:val="num" w:pos="5683"/>
        </w:tabs>
        <w:ind w:left="5683" w:hanging="360"/>
      </w:pPr>
    </w:lvl>
    <w:lvl w:ilvl="8" w:tplc="0409001B" w:tentative="1">
      <w:start w:val="1"/>
      <w:numFmt w:val="lowerRoman"/>
      <w:lvlText w:val="%9."/>
      <w:lvlJc w:val="right"/>
      <w:pPr>
        <w:tabs>
          <w:tab w:val="num" w:pos="6403"/>
        </w:tabs>
        <w:ind w:left="6403" w:hanging="180"/>
      </w:pPr>
    </w:lvl>
  </w:abstractNum>
  <w:abstractNum w:abstractNumId="3" w15:restartNumberingAfterBreak="0">
    <w:nsid w:val="14F813EC"/>
    <w:multiLevelType w:val="hybridMultilevel"/>
    <w:tmpl w:val="EFCC1720"/>
    <w:lvl w:ilvl="0" w:tplc="CE041EB0">
      <w:start w:val="1"/>
      <w:numFmt w:val="decimal"/>
      <w:lvlText w:val="%1"/>
      <w:lvlJc w:val="left"/>
      <w:pPr>
        <w:ind w:left="501" w:hanging="360"/>
      </w:pPr>
      <w:rPr>
        <w:rFonts w:hint="default"/>
      </w:rPr>
    </w:lvl>
    <w:lvl w:ilvl="1" w:tplc="042A0019" w:tentative="1">
      <w:start w:val="1"/>
      <w:numFmt w:val="lowerLetter"/>
      <w:lvlText w:val="%2."/>
      <w:lvlJc w:val="left"/>
      <w:pPr>
        <w:ind w:left="1221" w:hanging="360"/>
      </w:pPr>
    </w:lvl>
    <w:lvl w:ilvl="2" w:tplc="042A001B" w:tentative="1">
      <w:start w:val="1"/>
      <w:numFmt w:val="lowerRoman"/>
      <w:lvlText w:val="%3."/>
      <w:lvlJc w:val="right"/>
      <w:pPr>
        <w:ind w:left="1941" w:hanging="180"/>
      </w:pPr>
    </w:lvl>
    <w:lvl w:ilvl="3" w:tplc="042A000F" w:tentative="1">
      <w:start w:val="1"/>
      <w:numFmt w:val="decimal"/>
      <w:lvlText w:val="%4."/>
      <w:lvlJc w:val="left"/>
      <w:pPr>
        <w:ind w:left="2661" w:hanging="360"/>
      </w:pPr>
    </w:lvl>
    <w:lvl w:ilvl="4" w:tplc="042A0019" w:tentative="1">
      <w:start w:val="1"/>
      <w:numFmt w:val="lowerLetter"/>
      <w:lvlText w:val="%5."/>
      <w:lvlJc w:val="left"/>
      <w:pPr>
        <w:ind w:left="3381" w:hanging="360"/>
      </w:pPr>
    </w:lvl>
    <w:lvl w:ilvl="5" w:tplc="042A001B" w:tentative="1">
      <w:start w:val="1"/>
      <w:numFmt w:val="lowerRoman"/>
      <w:lvlText w:val="%6."/>
      <w:lvlJc w:val="right"/>
      <w:pPr>
        <w:ind w:left="4101" w:hanging="180"/>
      </w:pPr>
    </w:lvl>
    <w:lvl w:ilvl="6" w:tplc="042A000F" w:tentative="1">
      <w:start w:val="1"/>
      <w:numFmt w:val="decimal"/>
      <w:lvlText w:val="%7."/>
      <w:lvlJc w:val="left"/>
      <w:pPr>
        <w:ind w:left="4821" w:hanging="360"/>
      </w:pPr>
    </w:lvl>
    <w:lvl w:ilvl="7" w:tplc="042A0019" w:tentative="1">
      <w:start w:val="1"/>
      <w:numFmt w:val="lowerLetter"/>
      <w:lvlText w:val="%8."/>
      <w:lvlJc w:val="left"/>
      <w:pPr>
        <w:ind w:left="5541" w:hanging="360"/>
      </w:pPr>
    </w:lvl>
    <w:lvl w:ilvl="8" w:tplc="042A001B" w:tentative="1">
      <w:start w:val="1"/>
      <w:numFmt w:val="lowerRoman"/>
      <w:lvlText w:val="%9."/>
      <w:lvlJc w:val="right"/>
      <w:pPr>
        <w:ind w:left="6261" w:hanging="180"/>
      </w:pPr>
    </w:lvl>
  </w:abstractNum>
  <w:abstractNum w:abstractNumId="4" w15:restartNumberingAfterBreak="0">
    <w:nsid w:val="151B73AC"/>
    <w:multiLevelType w:val="hybridMultilevel"/>
    <w:tmpl w:val="5FAA9420"/>
    <w:lvl w:ilvl="0" w:tplc="CE041EB0">
      <w:start w:val="1"/>
      <w:numFmt w:val="decimal"/>
      <w:lvlText w:val="%1"/>
      <w:lvlJc w:val="left"/>
      <w:pPr>
        <w:ind w:left="501" w:hanging="360"/>
      </w:pPr>
      <w:rPr>
        <w:rFonts w:hint="default"/>
      </w:rPr>
    </w:lvl>
    <w:lvl w:ilvl="1" w:tplc="042A0019" w:tentative="1">
      <w:start w:val="1"/>
      <w:numFmt w:val="lowerLetter"/>
      <w:lvlText w:val="%2."/>
      <w:lvlJc w:val="left"/>
      <w:pPr>
        <w:ind w:left="1221" w:hanging="360"/>
      </w:pPr>
    </w:lvl>
    <w:lvl w:ilvl="2" w:tplc="042A001B" w:tentative="1">
      <w:start w:val="1"/>
      <w:numFmt w:val="lowerRoman"/>
      <w:lvlText w:val="%3."/>
      <w:lvlJc w:val="right"/>
      <w:pPr>
        <w:ind w:left="1941" w:hanging="180"/>
      </w:pPr>
    </w:lvl>
    <w:lvl w:ilvl="3" w:tplc="042A000F" w:tentative="1">
      <w:start w:val="1"/>
      <w:numFmt w:val="decimal"/>
      <w:lvlText w:val="%4."/>
      <w:lvlJc w:val="left"/>
      <w:pPr>
        <w:ind w:left="2661" w:hanging="360"/>
      </w:pPr>
    </w:lvl>
    <w:lvl w:ilvl="4" w:tplc="042A0019" w:tentative="1">
      <w:start w:val="1"/>
      <w:numFmt w:val="lowerLetter"/>
      <w:lvlText w:val="%5."/>
      <w:lvlJc w:val="left"/>
      <w:pPr>
        <w:ind w:left="3381" w:hanging="360"/>
      </w:pPr>
    </w:lvl>
    <w:lvl w:ilvl="5" w:tplc="042A001B" w:tentative="1">
      <w:start w:val="1"/>
      <w:numFmt w:val="lowerRoman"/>
      <w:lvlText w:val="%6."/>
      <w:lvlJc w:val="right"/>
      <w:pPr>
        <w:ind w:left="4101" w:hanging="180"/>
      </w:pPr>
    </w:lvl>
    <w:lvl w:ilvl="6" w:tplc="042A000F" w:tentative="1">
      <w:start w:val="1"/>
      <w:numFmt w:val="decimal"/>
      <w:lvlText w:val="%7."/>
      <w:lvlJc w:val="left"/>
      <w:pPr>
        <w:ind w:left="4821" w:hanging="360"/>
      </w:pPr>
    </w:lvl>
    <w:lvl w:ilvl="7" w:tplc="042A0019" w:tentative="1">
      <w:start w:val="1"/>
      <w:numFmt w:val="lowerLetter"/>
      <w:lvlText w:val="%8."/>
      <w:lvlJc w:val="left"/>
      <w:pPr>
        <w:ind w:left="5541" w:hanging="360"/>
      </w:pPr>
    </w:lvl>
    <w:lvl w:ilvl="8" w:tplc="042A001B" w:tentative="1">
      <w:start w:val="1"/>
      <w:numFmt w:val="lowerRoman"/>
      <w:lvlText w:val="%9."/>
      <w:lvlJc w:val="right"/>
      <w:pPr>
        <w:ind w:left="6261" w:hanging="180"/>
      </w:pPr>
    </w:lvl>
  </w:abstractNum>
  <w:abstractNum w:abstractNumId="5" w15:restartNumberingAfterBreak="0">
    <w:nsid w:val="3D62186C"/>
    <w:multiLevelType w:val="hybridMultilevel"/>
    <w:tmpl w:val="1E2E3036"/>
    <w:lvl w:ilvl="0" w:tplc="CFA81A22">
      <w:start w:val="1"/>
      <w:numFmt w:val="bullet"/>
      <w:lvlText w:val="Ø"/>
      <w:lvlJc w:val="left"/>
      <w:pPr>
        <w:tabs>
          <w:tab w:val="num" w:pos="720"/>
        </w:tabs>
        <w:ind w:left="720" w:hanging="360"/>
      </w:pPr>
      <w:rPr>
        <w:rFonts w:ascii="Wingdings" w:hAnsi="Wingdings" w:hint="default"/>
      </w:rPr>
    </w:lvl>
    <w:lvl w:ilvl="1" w:tplc="0DCC9A9C" w:tentative="1">
      <w:start w:val="1"/>
      <w:numFmt w:val="bullet"/>
      <w:lvlText w:val="Ø"/>
      <w:lvlJc w:val="left"/>
      <w:pPr>
        <w:tabs>
          <w:tab w:val="num" w:pos="1440"/>
        </w:tabs>
        <w:ind w:left="1440" w:hanging="360"/>
      </w:pPr>
      <w:rPr>
        <w:rFonts w:ascii="Wingdings" w:hAnsi="Wingdings" w:hint="default"/>
      </w:rPr>
    </w:lvl>
    <w:lvl w:ilvl="2" w:tplc="BD8ACDAC" w:tentative="1">
      <w:start w:val="1"/>
      <w:numFmt w:val="bullet"/>
      <w:lvlText w:val="Ø"/>
      <w:lvlJc w:val="left"/>
      <w:pPr>
        <w:tabs>
          <w:tab w:val="num" w:pos="2160"/>
        </w:tabs>
        <w:ind w:left="2160" w:hanging="360"/>
      </w:pPr>
      <w:rPr>
        <w:rFonts w:ascii="Wingdings" w:hAnsi="Wingdings" w:hint="default"/>
      </w:rPr>
    </w:lvl>
    <w:lvl w:ilvl="3" w:tplc="EBCA3FB4" w:tentative="1">
      <w:start w:val="1"/>
      <w:numFmt w:val="bullet"/>
      <w:lvlText w:val="Ø"/>
      <w:lvlJc w:val="left"/>
      <w:pPr>
        <w:tabs>
          <w:tab w:val="num" w:pos="2880"/>
        </w:tabs>
        <w:ind w:left="2880" w:hanging="360"/>
      </w:pPr>
      <w:rPr>
        <w:rFonts w:ascii="Wingdings" w:hAnsi="Wingdings" w:hint="default"/>
      </w:rPr>
    </w:lvl>
    <w:lvl w:ilvl="4" w:tplc="3AE6FFA4" w:tentative="1">
      <w:start w:val="1"/>
      <w:numFmt w:val="bullet"/>
      <w:lvlText w:val="Ø"/>
      <w:lvlJc w:val="left"/>
      <w:pPr>
        <w:tabs>
          <w:tab w:val="num" w:pos="3600"/>
        </w:tabs>
        <w:ind w:left="3600" w:hanging="360"/>
      </w:pPr>
      <w:rPr>
        <w:rFonts w:ascii="Wingdings" w:hAnsi="Wingdings" w:hint="default"/>
      </w:rPr>
    </w:lvl>
    <w:lvl w:ilvl="5" w:tplc="D260336A" w:tentative="1">
      <w:start w:val="1"/>
      <w:numFmt w:val="bullet"/>
      <w:lvlText w:val="Ø"/>
      <w:lvlJc w:val="left"/>
      <w:pPr>
        <w:tabs>
          <w:tab w:val="num" w:pos="4320"/>
        </w:tabs>
        <w:ind w:left="4320" w:hanging="360"/>
      </w:pPr>
      <w:rPr>
        <w:rFonts w:ascii="Wingdings" w:hAnsi="Wingdings" w:hint="default"/>
      </w:rPr>
    </w:lvl>
    <w:lvl w:ilvl="6" w:tplc="B484D88E" w:tentative="1">
      <w:start w:val="1"/>
      <w:numFmt w:val="bullet"/>
      <w:lvlText w:val="Ø"/>
      <w:lvlJc w:val="left"/>
      <w:pPr>
        <w:tabs>
          <w:tab w:val="num" w:pos="5040"/>
        </w:tabs>
        <w:ind w:left="5040" w:hanging="360"/>
      </w:pPr>
      <w:rPr>
        <w:rFonts w:ascii="Wingdings" w:hAnsi="Wingdings" w:hint="default"/>
      </w:rPr>
    </w:lvl>
    <w:lvl w:ilvl="7" w:tplc="46E65FDA" w:tentative="1">
      <w:start w:val="1"/>
      <w:numFmt w:val="bullet"/>
      <w:lvlText w:val="Ø"/>
      <w:lvlJc w:val="left"/>
      <w:pPr>
        <w:tabs>
          <w:tab w:val="num" w:pos="5760"/>
        </w:tabs>
        <w:ind w:left="5760" w:hanging="360"/>
      </w:pPr>
      <w:rPr>
        <w:rFonts w:ascii="Wingdings" w:hAnsi="Wingdings" w:hint="default"/>
      </w:rPr>
    </w:lvl>
    <w:lvl w:ilvl="8" w:tplc="AFB41ED0" w:tentative="1">
      <w:start w:val="1"/>
      <w:numFmt w:val="bullet"/>
      <w:lvlText w:val="Ø"/>
      <w:lvlJc w:val="left"/>
      <w:pPr>
        <w:tabs>
          <w:tab w:val="num" w:pos="6480"/>
        </w:tabs>
        <w:ind w:left="6480" w:hanging="360"/>
      </w:pPr>
      <w:rPr>
        <w:rFonts w:ascii="Wingdings" w:hAnsi="Wingdings" w:hint="default"/>
      </w:rPr>
    </w:lvl>
  </w:abstractNum>
  <w:abstractNum w:abstractNumId="6" w15:restartNumberingAfterBreak="0">
    <w:nsid w:val="46FB5225"/>
    <w:multiLevelType w:val="hybridMultilevel"/>
    <w:tmpl w:val="AAE0ECA6"/>
    <w:lvl w:ilvl="0" w:tplc="CE041EB0">
      <w:start w:val="1"/>
      <w:numFmt w:val="decimal"/>
      <w:lvlText w:val="%1"/>
      <w:lvlJc w:val="left"/>
      <w:pPr>
        <w:ind w:left="502" w:hanging="360"/>
      </w:pPr>
      <w:rPr>
        <w:rFonts w:hint="default"/>
      </w:rPr>
    </w:lvl>
    <w:lvl w:ilvl="1" w:tplc="042A0019" w:tentative="1">
      <w:start w:val="1"/>
      <w:numFmt w:val="lowerLetter"/>
      <w:lvlText w:val="%2."/>
      <w:lvlJc w:val="left"/>
      <w:pPr>
        <w:ind w:left="1222" w:hanging="360"/>
      </w:pPr>
    </w:lvl>
    <w:lvl w:ilvl="2" w:tplc="042A001B" w:tentative="1">
      <w:start w:val="1"/>
      <w:numFmt w:val="lowerRoman"/>
      <w:lvlText w:val="%3."/>
      <w:lvlJc w:val="right"/>
      <w:pPr>
        <w:ind w:left="1942" w:hanging="180"/>
      </w:pPr>
    </w:lvl>
    <w:lvl w:ilvl="3" w:tplc="042A000F" w:tentative="1">
      <w:start w:val="1"/>
      <w:numFmt w:val="decimal"/>
      <w:lvlText w:val="%4."/>
      <w:lvlJc w:val="left"/>
      <w:pPr>
        <w:ind w:left="2662" w:hanging="360"/>
      </w:pPr>
    </w:lvl>
    <w:lvl w:ilvl="4" w:tplc="042A0019" w:tentative="1">
      <w:start w:val="1"/>
      <w:numFmt w:val="lowerLetter"/>
      <w:lvlText w:val="%5."/>
      <w:lvlJc w:val="left"/>
      <w:pPr>
        <w:ind w:left="3382" w:hanging="360"/>
      </w:pPr>
    </w:lvl>
    <w:lvl w:ilvl="5" w:tplc="042A001B" w:tentative="1">
      <w:start w:val="1"/>
      <w:numFmt w:val="lowerRoman"/>
      <w:lvlText w:val="%6."/>
      <w:lvlJc w:val="right"/>
      <w:pPr>
        <w:ind w:left="4102" w:hanging="180"/>
      </w:pPr>
    </w:lvl>
    <w:lvl w:ilvl="6" w:tplc="042A000F" w:tentative="1">
      <w:start w:val="1"/>
      <w:numFmt w:val="decimal"/>
      <w:lvlText w:val="%7."/>
      <w:lvlJc w:val="left"/>
      <w:pPr>
        <w:ind w:left="4822" w:hanging="360"/>
      </w:pPr>
    </w:lvl>
    <w:lvl w:ilvl="7" w:tplc="042A0019" w:tentative="1">
      <w:start w:val="1"/>
      <w:numFmt w:val="lowerLetter"/>
      <w:lvlText w:val="%8."/>
      <w:lvlJc w:val="left"/>
      <w:pPr>
        <w:ind w:left="5542" w:hanging="360"/>
      </w:pPr>
    </w:lvl>
    <w:lvl w:ilvl="8" w:tplc="042A001B" w:tentative="1">
      <w:start w:val="1"/>
      <w:numFmt w:val="lowerRoman"/>
      <w:lvlText w:val="%9."/>
      <w:lvlJc w:val="right"/>
      <w:pPr>
        <w:ind w:left="6262" w:hanging="180"/>
      </w:pPr>
    </w:lvl>
  </w:abstractNum>
  <w:abstractNum w:abstractNumId="7" w15:restartNumberingAfterBreak="0">
    <w:nsid w:val="48EC39FB"/>
    <w:multiLevelType w:val="hybridMultilevel"/>
    <w:tmpl w:val="068EEB12"/>
    <w:lvl w:ilvl="0" w:tplc="D0641EDE">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F3200E5"/>
    <w:multiLevelType w:val="hybridMultilevel"/>
    <w:tmpl w:val="E0FE1B42"/>
    <w:lvl w:ilvl="0" w:tplc="042A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63B6B1A"/>
    <w:multiLevelType w:val="hybridMultilevel"/>
    <w:tmpl w:val="0374F534"/>
    <w:lvl w:ilvl="0" w:tplc="DD1048D0">
      <w:start w:val="1"/>
      <w:numFmt w:val="decimal"/>
      <w:lvlText w:val="%1"/>
      <w:lvlJc w:val="left"/>
      <w:pPr>
        <w:ind w:left="50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F4C34A0"/>
    <w:multiLevelType w:val="hybridMultilevel"/>
    <w:tmpl w:val="33A000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3BC7BC8"/>
    <w:multiLevelType w:val="hybridMultilevel"/>
    <w:tmpl w:val="AAE0ECA6"/>
    <w:lvl w:ilvl="0" w:tplc="CE041EB0">
      <w:start w:val="1"/>
      <w:numFmt w:val="decimal"/>
      <w:lvlText w:val="%1"/>
      <w:lvlJc w:val="left"/>
      <w:pPr>
        <w:ind w:left="501" w:hanging="360"/>
      </w:pPr>
      <w:rPr>
        <w:rFonts w:hint="default"/>
      </w:rPr>
    </w:lvl>
    <w:lvl w:ilvl="1" w:tplc="042A0019" w:tentative="1">
      <w:start w:val="1"/>
      <w:numFmt w:val="lowerLetter"/>
      <w:lvlText w:val="%2."/>
      <w:lvlJc w:val="left"/>
      <w:pPr>
        <w:ind w:left="1221" w:hanging="360"/>
      </w:pPr>
    </w:lvl>
    <w:lvl w:ilvl="2" w:tplc="042A001B" w:tentative="1">
      <w:start w:val="1"/>
      <w:numFmt w:val="lowerRoman"/>
      <w:lvlText w:val="%3."/>
      <w:lvlJc w:val="right"/>
      <w:pPr>
        <w:ind w:left="1941" w:hanging="180"/>
      </w:pPr>
    </w:lvl>
    <w:lvl w:ilvl="3" w:tplc="042A000F" w:tentative="1">
      <w:start w:val="1"/>
      <w:numFmt w:val="decimal"/>
      <w:lvlText w:val="%4."/>
      <w:lvlJc w:val="left"/>
      <w:pPr>
        <w:ind w:left="2661" w:hanging="360"/>
      </w:pPr>
    </w:lvl>
    <w:lvl w:ilvl="4" w:tplc="042A0019" w:tentative="1">
      <w:start w:val="1"/>
      <w:numFmt w:val="lowerLetter"/>
      <w:lvlText w:val="%5."/>
      <w:lvlJc w:val="left"/>
      <w:pPr>
        <w:ind w:left="3381" w:hanging="360"/>
      </w:pPr>
    </w:lvl>
    <w:lvl w:ilvl="5" w:tplc="042A001B" w:tentative="1">
      <w:start w:val="1"/>
      <w:numFmt w:val="lowerRoman"/>
      <w:lvlText w:val="%6."/>
      <w:lvlJc w:val="right"/>
      <w:pPr>
        <w:ind w:left="4101" w:hanging="180"/>
      </w:pPr>
    </w:lvl>
    <w:lvl w:ilvl="6" w:tplc="042A000F" w:tentative="1">
      <w:start w:val="1"/>
      <w:numFmt w:val="decimal"/>
      <w:lvlText w:val="%7."/>
      <w:lvlJc w:val="left"/>
      <w:pPr>
        <w:ind w:left="4821" w:hanging="360"/>
      </w:pPr>
    </w:lvl>
    <w:lvl w:ilvl="7" w:tplc="042A0019" w:tentative="1">
      <w:start w:val="1"/>
      <w:numFmt w:val="lowerLetter"/>
      <w:lvlText w:val="%8."/>
      <w:lvlJc w:val="left"/>
      <w:pPr>
        <w:ind w:left="5541" w:hanging="360"/>
      </w:pPr>
    </w:lvl>
    <w:lvl w:ilvl="8" w:tplc="042A001B" w:tentative="1">
      <w:start w:val="1"/>
      <w:numFmt w:val="lowerRoman"/>
      <w:lvlText w:val="%9."/>
      <w:lvlJc w:val="right"/>
      <w:pPr>
        <w:ind w:left="6261" w:hanging="180"/>
      </w:pPr>
    </w:lvl>
  </w:abstractNum>
  <w:abstractNum w:abstractNumId="12" w15:restartNumberingAfterBreak="0">
    <w:nsid w:val="684E56A0"/>
    <w:multiLevelType w:val="hybridMultilevel"/>
    <w:tmpl w:val="1AB27662"/>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725A2B70"/>
    <w:multiLevelType w:val="hybridMultilevel"/>
    <w:tmpl w:val="F4142BF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2EB72AA"/>
    <w:multiLevelType w:val="hybridMultilevel"/>
    <w:tmpl w:val="83AA7134"/>
    <w:lvl w:ilvl="0" w:tplc="B9C65832">
      <w:start w:val="1"/>
      <w:numFmt w:val="decimal"/>
      <w:lvlText w:val="%1"/>
      <w:lvlJc w:val="left"/>
      <w:pPr>
        <w:ind w:left="644"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319634B"/>
    <w:multiLevelType w:val="hybridMultilevel"/>
    <w:tmpl w:val="5FAA9420"/>
    <w:lvl w:ilvl="0" w:tplc="CE041EB0">
      <w:start w:val="1"/>
      <w:numFmt w:val="decimal"/>
      <w:lvlText w:val="%1"/>
      <w:lvlJc w:val="left"/>
      <w:pPr>
        <w:ind w:left="501" w:hanging="360"/>
      </w:pPr>
      <w:rPr>
        <w:rFonts w:hint="default"/>
      </w:rPr>
    </w:lvl>
    <w:lvl w:ilvl="1" w:tplc="042A0019" w:tentative="1">
      <w:start w:val="1"/>
      <w:numFmt w:val="lowerLetter"/>
      <w:lvlText w:val="%2."/>
      <w:lvlJc w:val="left"/>
      <w:pPr>
        <w:ind w:left="1221" w:hanging="360"/>
      </w:pPr>
    </w:lvl>
    <w:lvl w:ilvl="2" w:tplc="042A001B" w:tentative="1">
      <w:start w:val="1"/>
      <w:numFmt w:val="lowerRoman"/>
      <w:lvlText w:val="%3."/>
      <w:lvlJc w:val="right"/>
      <w:pPr>
        <w:ind w:left="1941" w:hanging="180"/>
      </w:pPr>
    </w:lvl>
    <w:lvl w:ilvl="3" w:tplc="042A000F" w:tentative="1">
      <w:start w:val="1"/>
      <w:numFmt w:val="decimal"/>
      <w:lvlText w:val="%4."/>
      <w:lvlJc w:val="left"/>
      <w:pPr>
        <w:ind w:left="2661" w:hanging="360"/>
      </w:pPr>
    </w:lvl>
    <w:lvl w:ilvl="4" w:tplc="042A0019" w:tentative="1">
      <w:start w:val="1"/>
      <w:numFmt w:val="lowerLetter"/>
      <w:lvlText w:val="%5."/>
      <w:lvlJc w:val="left"/>
      <w:pPr>
        <w:ind w:left="3381" w:hanging="360"/>
      </w:pPr>
    </w:lvl>
    <w:lvl w:ilvl="5" w:tplc="042A001B" w:tentative="1">
      <w:start w:val="1"/>
      <w:numFmt w:val="lowerRoman"/>
      <w:lvlText w:val="%6."/>
      <w:lvlJc w:val="right"/>
      <w:pPr>
        <w:ind w:left="4101" w:hanging="180"/>
      </w:pPr>
    </w:lvl>
    <w:lvl w:ilvl="6" w:tplc="042A000F" w:tentative="1">
      <w:start w:val="1"/>
      <w:numFmt w:val="decimal"/>
      <w:lvlText w:val="%7."/>
      <w:lvlJc w:val="left"/>
      <w:pPr>
        <w:ind w:left="4821" w:hanging="360"/>
      </w:pPr>
    </w:lvl>
    <w:lvl w:ilvl="7" w:tplc="042A0019" w:tentative="1">
      <w:start w:val="1"/>
      <w:numFmt w:val="lowerLetter"/>
      <w:lvlText w:val="%8."/>
      <w:lvlJc w:val="left"/>
      <w:pPr>
        <w:ind w:left="5541" w:hanging="360"/>
      </w:pPr>
    </w:lvl>
    <w:lvl w:ilvl="8" w:tplc="042A001B" w:tentative="1">
      <w:start w:val="1"/>
      <w:numFmt w:val="lowerRoman"/>
      <w:lvlText w:val="%9."/>
      <w:lvlJc w:val="right"/>
      <w:pPr>
        <w:ind w:left="6261" w:hanging="180"/>
      </w:pPr>
    </w:lvl>
  </w:abstractNum>
  <w:num w:numId="1">
    <w:abstractNumId w:val="13"/>
  </w:num>
  <w:num w:numId="2">
    <w:abstractNumId w:val="10"/>
  </w:num>
  <w:num w:numId="3">
    <w:abstractNumId w:val="12"/>
  </w:num>
  <w:num w:numId="4">
    <w:abstractNumId w:val="11"/>
  </w:num>
  <w:num w:numId="5">
    <w:abstractNumId w:val="6"/>
  </w:num>
  <w:num w:numId="6">
    <w:abstractNumId w:val="2"/>
  </w:num>
  <w:num w:numId="7">
    <w:abstractNumId w:val="15"/>
  </w:num>
  <w:num w:numId="8">
    <w:abstractNumId w:val="3"/>
  </w:num>
  <w:num w:numId="9">
    <w:abstractNumId w:val="4"/>
  </w:num>
  <w:num w:numId="10">
    <w:abstractNumId w:val="7"/>
  </w:num>
  <w:num w:numId="11">
    <w:abstractNumId w:val="1"/>
  </w:num>
  <w:num w:numId="12">
    <w:abstractNumId w:val="9"/>
  </w:num>
  <w:num w:numId="13">
    <w:abstractNumId w:val="8"/>
  </w:num>
  <w:num w:numId="14">
    <w:abstractNumId w:val="0"/>
  </w:num>
  <w:num w:numId="15">
    <w:abstractNumId w:val="14"/>
  </w:num>
  <w:num w:numId="16">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4"/>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5075"/>
    <w:rsid w:val="000041CB"/>
    <w:rsid w:val="000041F1"/>
    <w:rsid w:val="00010F2A"/>
    <w:rsid w:val="000113D1"/>
    <w:rsid w:val="00011B44"/>
    <w:rsid w:val="00014E87"/>
    <w:rsid w:val="00015683"/>
    <w:rsid w:val="0001647C"/>
    <w:rsid w:val="0001702C"/>
    <w:rsid w:val="00020D6D"/>
    <w:rsid w:val="0002255A"/>
    <w:rsid w:val="000229EF"/>
    <w:rsid w:val="00024ADE"/>
    <w:rsid w:val="00030862"/>
    <w:rsid w:val="000313F7"/>
    <w:rsid w:val="00031524"/>
    <w:rsid w:val="00032B5C"/>
    <w:rsid w:val="00034546"/>
    <w:rsid w:val="00035BFE"/>
    <w:rsid w:val="00037A6A"/>
    <w:rsid w:val="00041428"/>
    <w:rsid w:val="0004162E"/>
    <w:rsid w:val="00041C8C"/>
    <w:rsid w:val="00044076"/>
    <w:rsid w:val="00045B4E"/>
    <w:rsid w:val="00050BCE"/>
    <w:rsid w:val="00050EF9"/>
    <w:rsid w:val="000577A8"/>
    <w:rsid w:val="00057EB3"/>
    <w:rsid w:val="00060332"/>
    <w:rsid w:val="00060F54"/>
    <w:rsid w:val="000620C6"/>
    <w:rsid w:val="000629C9"/>
    <w:rsid w:val="00064DEB"/>
    <w:rsid w:val="000707DE"/>
    <w:rsid w:val="00071821"/>
    <w:rsid w:val="00072C48"/>
    <w:rsid w:val="0007744F"/>
    <w:rsid w:val="000816F2"/>
    <w:rsid w:val="0008176D"/>
    <w:rsid w:val="00081F08"/>
    <w:rsid w:val="00086C03"/>
    <w:rsid w:val="00087896"/>
    <w:rsid w:val="0008799E"/>
    <w:rsid w:val="00090257"/>
    <w:rsid w:val="000918ED"/>
    <w:rsid w:val="00092BAC"/>
    <w:rsid w:val="00092D72"/>
    <w:rsid w:val="00094A3D"/>
    <w:rsid w:val="000960EE"/>
    <w:rsid w:val="0009764A"/>
    <w:rsid w:val="000978C7"/>
    <w:rsid w:val="000A1395"/>
    <w:rsid w:val="000A294E"/>
    <w:rsid w:val="000A4158"/>
    <w:rsid w:val="000A4DFB"/>
    <w:rsid w:val="000A5836"/>
    <w:rsid w:val="000A682D"/>
    <w:rsid w:val="000A6E6B"/>
    <w:rsid w:val="000A7011"/>
    <w:rsid w:val="000A7A07"/>
    <w:rsid w:val="000A7C46"/>
    <w:rsid w:val="000B27AC"/>
    <w:rsid w:val="000B30CF"/>
    <w:rsid w:val="000B4B77"/>
    <w:rsid w:val="000B5558"/>
    <w:rsid w:val="000B57C1"/>
    <w:rsid w:val="000B79C7"/>
    <w:rsid w:val="000C0451"/>
    <w:rsid w:val="000C247E"/>
    <w:rsid w:val="000C2534"/>
    <w:rsid w:val="000C265F"/>
    <w:rsid w:val="000C29E7"/>
    <w:rsid w:val="000C4A97"/>
    <w:rsid w:val="000C6105"/>
    <w:rsid w:val="000C682C"/>
    <w:rsid w:val="000D1EB8"/>
    <w:rsid w:val="000D2DE3"/>
    <w:rsid w:val="000D3023"/>
    <w:rsid w:val="000D4449"/>
    <w:rsid w:val="000D448C"/>
    <w:rsid w:val="000D576E"/>
    <w:rsid w:val="000D6149"/>
    <w:rsid w:val="000D7328"/>
    <w:rsid w:val="000D74F5"/>
    <w:rsid w:val="000E06A6"/>
    <w:rsid w:val="000E1BF0"/>
    <w:rsid w:val="000E3AEF"/>
    <w:rsid w:val="000E4972"/>
    <w:rsid w:val="000E5A23"/>
    <w:rsid w:val="0010042A"/>
    <w:rsid w:val="0010581A"/>
    <w:rsid w:val="00105AE5"/>
    <w:rsid w:val="00107E22"/>
    <w:rsid w:val="0011198E"/>
    <w:rsid w:val="00112698"/>
    <w:rsid w:val="00112B73"/>
    <w:rsid w:val="001130F0"/>
    <w:rsid w:val="001143DD"/>
    <w:rsid w:val="00117776"/>
    <w:rsid w:val="00117967"/>
    <w:rsid w:val="001209A3"/>
    <w:rsid w:val="001223FF"/>
    <w:rsid w:val="0012359D"/>
    <w:rsid w:val="0012479F"/>
    <w:rsid w:val="00124A02"/>
    <w:rsid w:val="00130B6D"/>
    <w:rsid w:val="0013181B"/>
    <w:rsid w:val="00132F9F"/>
    <w:rsid w:val="00134291"/>
    <w:rsid w:val="001356F7"/>
    <w:rsid w:val="00135CEC"/>
    <w:rsid w:val="001365B5"/>
    <w:rsid w:val="00136BE2"/>
    <w:rsid w:val="00141D94"/>
    <w:rsid w:val="00142962"/>
    <w:rsid w:val="00144364"/>
    <w:rsid w:val="00145749"/>
    <w:rsid w:val="00146742"/>
    <w:rsid w:val="0015168C"/>
    <w:rsid w:val="00154CDB"/>
    <w:rsid w:val="001569E0"/>
    <w:rsid w:val="0015722E"/>
    <w:rsid w:val="00161D17"/>
    <w:rsid w:val="00161F83"/>
    <w:rsid w:val="00162526"/>
    <w:rsid w:val="00163444"/>
    <w:rsid w:val="00163AE7"/>
    <w:rsid w:val="0016419A"/>
    <w:rsid w:val="00165C88"/>
    <w:rsid w:val="00167A07"/>
    <w:rsid w:val="00172CD8"/>
    <w:rsid w:val="0017341C"/>
    <w:rsid w:val="001739E1"/>
    <w:rsid w:val="00173B69"/>
    <w:rsid w:val="00173D2F"/>
    <w:rsid w:val="00174FD0"/>
    <w:rsid w:val="001750AD"/>
    <w:rsid w:val="001762A7"/>
    <w:rsid w:val="001767CC"/>
    <w:rsid w:val="00180494"/>
    <w:rsid w:val="0018081F"/>
    <w:rsid w:val="00182384"/>
    <w:rsid w:val="00182C2A"/>
    <w:rsid w:val="00184A48"/>
    <w:rsid w:val="00184FB7"/>
    <w:rsid w:val="00185789"/>
    <w:rsid w:val="00185D02"/>
    <w:rsid w:val="00185E05"/>
    <w:rsid w:val="001878EC"/>
    <w:rsid w:val="00187CDB"/>
    <w:rsid w:val="00191C02"/>
    <w:rsid w:val="0019319C"/>
    <w:rsid w:val="00193E96"/>
    <w:rsid w:val="001A0A8A"/>
    <w:rsid w:val="001A11AD"/>
    <w:rsid w:val="001A14D7"/>
    <w:rsid w:val="001A14E3"/>
    <w:rsid w:val="001A2E4E"/>
    <w:rsid w:val="001A3755"/>
    <w:rsid w:val="001A75A4"/>
    <w:rsid w:val="001A7CF6"/>
    <w:rsid w:val="001B0F0D"/>
    <w:rsid w:val="001B3DA2"/>
    <w:rsid w:val="001B4532"/>
    <w:rsid w:val="001B5610"/>
    <w:rsid w:val="001B5A72"/>
    <w:rsid w:val="001B5EEF"/>
    <w:rsid w:val="001B73EB"/>
    <w:rsid w:val="001C2299"/>
    <w:rsid w:val="001C3AB7"/>
    <w:rsid w:val="001C3EA7"/>
    <w:rsid w:val="001D093B"/>
    <w:rsid w:val="001D0F60"/>
    <w:rsid w:val="001D230F"/>
    <w:rsid w:val="001D2892"/>
    <w:rsid w:val="001D421C"/>
    <w:rsid w:val="001D4C61"/>
    <w:rsid w:val="001D6028"/>
    <w:rsid w:val="001D7448"/>
    <w:rsid w:val="001E4968"/>
    <w:rsid w:val="001E4E64"/>
    <w:rsid w:val="001E4F23"/>
    <w:rsid w:val="001E5FDB"/>
    <w:rsid w:val="001E6D26"/>
    <w:rsid w:val="001F1685"/>
    <w:rsid w:val="001F1A5E"/>
    <w:rsid w:val="001F2232"/>
    <w:rsid w:val="001F3365"/>
    <w:rsid w:val="00200322"/>
    <w:rsid w:val="00202EE6"/>
    <w:rsid w:val="0020308B"/>
    <w:rsid w:val="0020354D"/>
    <w:rsid w:val="00203BA2"/>
    <w:rsid w:val="00203EDE"/>
    <w:rsid w:val="002048BF"/>
    <w:rsid w:val="00205AFC"/>
    <w:rsid w:val="00205DAA"/>
    <w:rsid w:val="00206003"/>
    <w:rsid w:val="00211EBE"/>
    <w:rsid w:val="0021288E"/>
    <w:rsid w:val="0021521D"/>
    <w:rsid w:val="00215A3B"/>
    <w:rsid w:val="002207FA"/>
    <w:rsid w:val="00220CD1"/>
    <w:rsid w:val="00220DA7"/>
    <w:rsid w:val="00220DFB"/>
    <w:rsid w:val="002210B2"/>
    <w:rsid w:val="00226A41"/>
    <w:rsid w:val="00227B6E"/>
    <w:rsid w:val="00227D6D"/>
    <w:rsid w:val="002303F0"/>
    <w:rsid w:val="002310F1"/>
    <w:rsid w:val="00231789"/>
    <w:rsid w:val="00231F50"/>
    <w:rsid w:val="00235730"/>
    <w:rsid w:val="00235B76"/>
    <w:rsid w:val="00236389"/>
    <w:rsid w:val="00237428"/>
    <w:rsid w:val="002419C9"/>
    <w:rsid w:val="0024546C"/>
    <w:rsid w:val="002459C7"/>
    <w:rsid w:val="0024791B"/>
    <w:rsid w:val="00250DE2"/>
    <w:rsid w:val="00251736"/>
    <w:rsid w:val="00252A48"/>
    <w:rsid w:val="00252B7C"/>
    <w:rsid w:val="00255C64"/>
    <w:rsid w:val="0026003F"/>
    <w:rsid w:val="002628AC"/>
    <w:rsid w:val="00262EB7"/>
    <w:rsid w:val="00262EE0"/>
    <w:rsid w:val="00263FA3"/>
    <w:rsid w:val="00266DFB"/>
    <w:rsid w:val="00271FBB"/>
    <w:rsid w:val="00275D48"/>
    <w:rsid w:val="00276BD4"/>
    <w:rsid w:val="00277097"/>
    <w:rsid w:val="002776DC"/>
    <w:rsid w:val="00277919"/>
    <w:rsid w:val="00280C28"/>
    <w:rsid w:val="00282533"/>
    <w:rsid w:val="00282B82"/>
    <w:rsid w:val="002836C0"/>
    <w:rsid w:val="00284C59"/>
    <w:rsid w:val="00285488"/>
    <w:rsid w:val="00286A6D"/>
    <w:rsid w:val="0028762C"/>
    <w:rsid w:val="00287CA5"/>
    <w:rsid w:val="002913CF"/>
    <w:rsid w:val="0029189E"/>
    <w:rsid w:val="002918BE"/>
    <w:rsid w:val="00291AE7"/>
    <w:rsid w:val="002931DF"/>
    <w:rsid w:val="002944D3"/>
    <w:rsid w:val="002958D4"/>
    <w:rsid w:val="00295EF8"/>
    <w:rsid w:val="00297038"/>
    <w:rsid w:val="002A01AD"/>
    <w:rsid w:val="002A079D"/>
    <w:rsid w:val="002A0BC8"/>
    <w:rsid w:val="002A10E9"/>
    <w:rsid w:val="002A23E6"/>
    <w:rsid w:val="002A3C07"/>
    <w:rsid w:val="002A4C72"/>
    <w:rsid w:val="002A765B"/>
    <w:rsid w:val="002B06B5"/>
    <w:rsid w:val="002B0796"/>
    <w:rsid w:val="002B087B"/>
    <w:rsid w:val="002B0B59"/>
    <w:rsid w:val="002B1A65"/>
    <w:rsid w:val="002B2917"/>
    <w:rsid w:val="002B35F6"/>
    <w:rsid w:val="002B4D56"/>
    <w:rsid w:val="002C073B"/>
    <w:rsid w:val="002C3EB7"/>
    <w:rsid w:val="002C4280"/>
    <w:rsid w:val="002C44D2"/>
    <w:rsid w:val="002C450D"/>
    <w:rsid w:val="002C4F50"/>
    <w:rsid w:val="002C5160"/>
    <w:rsid w:val="002C55E7"/>
    <w:rsid w:val="002C5D59"/>
    <w:rsid w:val="002C630E"/>
    <w:rsid w:val="002C7E51"/>
    <w:rsid w:val="002D1293"/>
    <w:rsid w:val="002D51E1"/>
    <w:rsid w:val="002D6069"/>
    <w:rsid w:val="002E153F"/>
    <w:rsid w:val="002E44DF"/>
    <w:rsid w:val="002E5E64"/>
    <w:rsid w:val="002E6E87"/>
    <w:rsid w:val="002F0AC7"/>
    <w:rsid w:val="002F236D"/>
    <w:rsid w:val="002F2DDB"/>
    <w:rsid w:val="002F48CA"/>
    <w:rsid w:val="0030096A"/>
    <w:rsid w:val="00301791"/>
    <w:rsid w:val="003024C7"/>
    <w:rsid w:val="00303BC0"/>
    <w:rsid w:val="0030537A"/>
    <w:rsid w:val="00305BE0"/>
    <w:rsid w:val="00305E47"/>
    <w:rsid w:val="00306575"/>
    <w:rsid w:val="0031092E"/>
    <w:rsid w:val="00310D99"/>
    <w:rsid w:val="00312989"/>
    <w:rsid w:val="00314C01"/>
    <w:rsid w:val="0031512C"/>
    <w:rsid w:val="00315A09"/>
    <w:rsid w:val="00315A4C"/>
    <w:rsid w:val="00320C49"/>
    <w:rsid w:val="003239E7"/>
    <w:rsid w:val="0032416F"/>
    <w:rsid w:val="00324FFB"/>
    <w:rsid w:val="003251BE"/>
    <w:rsid w:val="003264F3"/>
    <w:rsid w:val="00327E3C"/>
    <w:rsid w:val="00327F06"/>
    <w:rsid w:val="00332083"/>
    <w:rsid w:val="00333C59"/>
    <w:rsid w:val="00333E2E"/>
    <w:rsid w:val="0033444F"/>
    <w:rsid w:val="00334B24"/>
    <w:rsid w:val="003363B4"/>
    <w:rsid w:val="0034202E"/>
    <w:rsid w:val="00343C6E"/>
    <w:rsid w:val="00344FD8"/>
    <w:rsid w:val="003461F8"/>
    <w:rsid w:val="00351732"/>
    <w:rsid w:val="00355939"/>
    <w:rsid w:val="00361F74"/>
    <w:rsid w:val="003644EE"/>
    <w:rsid w:val="003667D5"/>
    <w:rsid w:val="00367676"/>
    <w:rsid w:val="00367D0C"/>
    <w:rsid w:val="003710CD"/>
    <w:rsid w:val="003720A2"/>
    <w:rsid w:val="00372985"/>
    <w:rsid w:val="00376608"/>
    <w:rsid w:val="00376C99"/>
    <w:rsid w:val="00376F52"/>
    <w:rsid w:val="00383583"/>
    <w:rsid w:val="00383866"/>
    <w:rsid w:val="003932AB"/>
    <w:rsid w:val="00393DEB"/>
    <w:rsid w:val="00394CCD"/>
    <w:rsid w:val="003969D9"/>
    <w:rsid w:val="003971A2"/>
    <w:rsid w:val="0039798E"/>
    <w:rsid w:val="003A078D"/>
    <w:rsid w:val="003A2891"/>
    <w:rsid w:val="003A3E91"/>
    <w:rsid w:val="003A4623"/>
    <w:rsid w:val="003A6B9A"/>
    <w:rsid w:val="003A75AA"/>
    <w:rsid w:val="003A7BB8"/>
    <w:rsid w:val="003B32B0"/>
    <w:rsid w:val="003B37A0"/>
    <w:rsid w:val="003B701F"/>
    <w:rsid w:val="003B71D9"/>
    <w:rsid w:val="003C038A"/>
    <w:rsid w:val="003C1C0C"/>
    <w:rsid w:val="003C2FDC"/>
    <w:rsid w:val="003C3761"/>
    <w:rsid w:val="003C3E62"/>
    <w:rsid w:val="003C65D8"/>
    <w:rsid w:val="003C7AB5"/>
    <w:rsid w:val="003D11E9"/>
    <w:rsid w:val="003D2382"/>
    <w:rsid w:val="003D4833"/>
    <w:rsid w:val="003D5537"/>
    <w:rsid w:val="003D5579"/>
    <w:rsid w:val="003D66B5"/>
    <w:rsid w:val="003D7D1C"/>
    <w:rsid w:val="003E13D3"/>
    <w:rsid w:val="003E17ED"/>
    <w:rsid w:val="003E1BEB"/>
    <w:rsid w:val="003E4DDF"/>
    <w:rsid w:val="003E4E0A"/>
    <w:rsid w:val="003E63A8"/>
    <w:rsid w:val="003F1183"/>
    <w:rsid w:val="003F12F2"/>
    <w:rsid w:val="003F3181"/>
    <w:rsid w:val="003F43AD"/>
    <w:rsid w:val="003F5CA4"/>
    <w:rsid w:val="003F7FA0"/>
    <w:rsid w:val="0040079D"/>
    <w:rsid w:val="00400937"/>
    <w:rsid w:val="0040266D"/>
    <w:rsid w:val="004028AE"/>
    <w:rsid w:val="004045F5"/>
    <w:rsid w:val="00404C68"/>
    <w:rsid w:val="00404CAB"/>
    <w:rsid w:val="004059E6"/>
    <w:rsid w:val="00405B85"/>
    <w:rsid w:val="00405E25"/>
    <w:rsid w:val="00406A2B"/>
    <w:rsid w:val="00407311"/>
    <w:rsid w:val="00412A41"/>
    <w:rsid w:val="00412E0B"/>
    <w:rsid w:val="00413326"/>
    <w:rsid w:val="004163E5"/>
    <w:rsid w:val="0041652C"/>
    <w:rsid w:val="004167A2"/>
    <w:rsid w:val="00417227"/>
    <w:rsid w:val="0042152B"/>
    <w:rsid w:val="00421569"/>
    <w:rsid w:val="00423F09"/>
    <w:rsid w:val="00425019"/>
    <w:rsid w:val="004259B8"/>
    <w:rsid w:val="00426AC4"/>
    <w:rsid w:val="00427655"/>
    <w:rsid w:val="00427DFC"/>
    <w:rsid w:val="00432120"/>
    <w:rsid w:val="00436238"/>
    <w:rsid w:val="00437F02"/>
    <w:rsid w:val="00442229"/>
    <w:rsid w:val="004439BB"/>
    <w:rsid w:val="00443CBD"/>
    <w:rsid w:val="0044408B"/>
    <w:rsid w:val="00444867"/>
    <w:rsid w:val="004457CF"/>
    <w:rsid w:val="00445B9D"/>
    <w:rsid w:val="004465E7"/>
    <w:rsid w:val="004500A0"/>
    <w:rsid w:val="00450526"/>
    <w:rsid w:val="004531CD"/>
    <w:rsid w:val="0045414A"/>
    <w:rsid w:val="00455264"/>
    <w:rsid w:val="004562D2"/>
    <w:rsid w:val="00456D4D"/>
    <w:rsid w:val="00460792"/>
    <w:rsid w:val="00460C4E"/>
    <w:rsid w:val="004622DE"/>
    <w:rsid w:val="004626D8"/>
    <w:rsid w:val="004632C8"/>
    <w:rsid w:val="004654D7"/>
    <w:rsid w:val="00465C8F"/>
    <w:rsid w:val="00473B97"/>
    <w:rsid w:val="00474FCE"/>
    <w:rsid w:val="0047725A"/>
    <w:rsid w:val="004802F2"/>
    <w:rsid w:val="00481B06"/>
    <w:rsid w:val="004853B4"/>
    <w:rsid w:val="00485DA6"/>
    <w:rsid w:val="004903DB"/>
    <w:rsid w:val="004907F8"/>
    <w:rsid w:val="004915F9"/>
    <w:rsid w:val="00491ECE"/>
    <w:rsid w:val="00492921"/>
    <w:rsid w:val="00492FA1"/>
    <w:rsid w:val="00493D0F"/>
    <w:rsid w:val="004952F3"/>
    <w:rsid w:val="00495831"/>
    <w:rsid w:val="00496BC4"/>
    <w:rsid w:val="00497E33"/>
    <w:rsid w:val="004A041D"/>
    <w:rsid w:val="004A0D47"/>
    <w:rsid w:val="004A1146"/>
    <w:rsid w:val="004A18F7"/>
    <w:rsid w:val="004A1DFE"/>
    <w:rsid w:val="004A2EE2"/>
    <w:rsid w:val="004A3586"/>
    <w:rsid w:val="004A3876"/>
    <w:rsid w:val="004A5B13"/>
    <w:rsid w:val="004A723F"/>
    <w:rsid w:val="004A7B62"/>
    <w:rsid w:val="004B06BA"/>
    <w:rsid w:val="004B2192"/>
    <w:rsid w:val="004B38FE"/>
    <w:rsid w:val="004B3F5A"/>
    <w:rsid w:val="004B5437"/>
    <w:rsid w:val="004B5DAC"/>
    <w:rsid w:val="004C141C"/>
    <w:rsid w:val="004C1507"/>
    <w:rsid w:val="004C28EB"/>
    <w:rsid w:val="004C4C2E"/>
    <w:rsid w:val="004C757F"/>
    <w:rsid w:val="004C7908"/>
    <w:rsid w:val="004D033D"/>
    <w:rsid w:val="004D034E"/>
    <w:rsid w:val="004D3214"/>
    <w:rsid w:val="004D3B0D"/>
    <w:rsid w:val="004D4D7A"/>
    <w:rsid w:val="004E30DC"/>
    <w:rsid w:val="004E58B6"/>
    <w:rsid w:val="004F0956"/>
    <w:rsid w:val="004F4518"/>
    <w:rsid w:val="004F5A24"/>
    <w:rsid w:val="004F6EE7"/>
    <w:rsid w:val="00502744"/>
    <w:rsid w:val="00502E99"/>
    <w:rsid w:val="00504EF1"/>
    <w:rsid w:val="00505968"/>
    <w:rsid w:val="0050667A"/>
    <w:rsid w:val="00506F4D"/>
    <w:rsid w:val="005100CC"/>
    <w:rsid w:val="005101BE"/>
    <w:rsid w:val="00512C60"/>
    <w:rsid w:val="00514848"/>
    <w:rsid w:val="00514C35"/>
    <w:rsid w:val="00515736"/>
    <w:rsid w:val="00516409"/>
    <w:rsid w:val="00516AE0"/>
    <w:rsid w:val="005170AF"/>
    <w:rsid w:val="00517528"/>
    <w:rsid w:val="00521435"/>
    <w:rsid w:val="00522365"/>
    <w:rsid w:val="00522B25"/>
    <w:rsid w:val="005259F1"/>
    <w:rsid w:val="005267DF"/>
    <w:rsid w:val="00526C3F"/>
    <w:rsid w:val="005306CC"/>
    <w:rsid w:val="0053102A"/>
    <w:rsid w:val="005310B7"/>
    <w:rsid w:val="00531784"/>
    <w:rsid w:val="00531DBC"/>
    <w:rsid w:val="005321BA"/>
    <w:rsid w:val="00532685"/>
    <w:rsid w:val="005326A8"/>
    <w:rsid w:val="00532F94"/>
    <w:rsid w:val="00536170"/>
    <w:rsid w:val="00536CBF"/>
    <w:rsid w:val="00537544"/>
    <w:rsid w:val="0053757D"/>
    <w:rsid w:val="00540940"/>
    <w:rsid w:val="00540C05"/>
    <w:rsid w:val="00542013"/>
    <w:rsid w:val="005443E4"/>
    <w:rsid w:val="00544F04"/>
    <w:rsid w:val="00545C64"/>
    <w:rsid w:val="00546527"/>
    <w:rsid w:val="00546C1C"/>
    <w:rsid w:val="005519AC"/>
    <w:rsid w:val="00551E69"/>
    <w:rsid w:val="00554A99"/>
    <w:rsid w:val="00555932"/>
    <w:rsid w:val="005627C1"/>
    <w:rsid w:val="00562A44"/>
    <w:rsid w:val="00564CAA"/>
    <w:rsid w:val="00565539"/>
    <w:rsid w:val="00565A0E"/>
    <w:rsid w:val="00566247"/>
    <w:rsid w:val="00572C66"/>
    <w:rsid w:val="0057386A"/>
    <w:rsid w:val="005759C1"/>
    <w:rsid w:val="00575C92"/>
    <w:rsid w:val="00580F48"/>
    <w:rsid w:val="0058163C"/>
    <w:rsid w:val="0058482A"/>
    <w:rsid w:val="00584841"/>
    <w:rsid w:val="00584DD0"/>
    <w:rsid w:val="005853F9"/>
    <w:rsid w:val="00587303"/>
    <w:rsid w:val="00587CAD"/>
    <w:rsid w:val="005917E7"/>
    <w:rsid w:val="00591D72"/>
    <w:rsid w:val="00593A07"/>
    <w:rsid w:val="00593C90"/>
    <w:rsid w:val="00595DB8"/>
    <w:rsid w:val="00597EE3"/>
    <w:rsid w:val="005A05B3"/>
    <w:rsid w:val="005A24CD"/>
    <w:rsid w:val="005A26F3"/>
    <w:rsid w:val="005A466D"/>
    <w:rsid w:val="005A4A2B"/>
    <w:rsid w:val="005A6B38"/>
    <w:rsid w:val="005B033E"/>
    <w:rsid w:val="005B158B"/>
    <w:rsid w:val="005B195C"/>
    <w:rsid w:val="005B5557"/>
    <w:rsid w:val="005B7BF9"/>
    <w:rsid w:val="005C11C4"/>
    <w:rsid w:val="005C1DE2"/>
    <w:rsid w:val="005C3CA7"/>
    <w:rsid w:val="005C3EC5"/>
    <w:rsid w:val="005C79F5"/>
    <w:rsid w:val="005D01EA"/>
    <w:rsid w:val="005D2E2E"/>
    <w:rsid w:val="005D2FBF"/>
    <w:rsid w:val="005D4A39"/>
    <w:rsid w:val="005D6946"/>
    <w:rsid w:val="005D78D9"/>
    <w:rsid w:val="005D7AD9"/>
    <w:rsid w:val="005E085E"/>
    <w:rsid w:val="005E1996"/>
    <w:rsid w:val="005E27CF"/>
    <w:rsid w:val="005E3AC7"/>
    <w:rsid w:val="005E69B9"/>
    <w:rsid w:val="005E72D3"/>
    <w:rsid w:val="005E74B4"/>
    <w:rsid w:val="005E7724"/>
    <w:rsid w:val="005E7B6E"/>
    <w:rsid w:val="005F0D6A"/>
    <w:rsid w:val="005F13A2"/>
    <w:rsid w:val="005F14E8"/>
    <w:rsid w:val="005F2B3E"/>
    <w:rsid w:val="005F5415"/>
    <w:rsid w:val="005F733E"/>
    <w:rsid w:val="005F73EC"/>
    <w:rsid w:val="005F7BA2"/>
    <w:rsid w:val="005F7DD8"/>
    <w:rsid w:val="0060266F"/>
    <w:rsid w:val="006032DF"/>
    <w:rsid w:val="00603B09"/>
    <w:rsid w:val="006069DA"/>
    <w:rsid w:val="00606B7D"/>
    <w:rsid w:val="00607AE8"/>
    <w:rsid w:val="00607FEC"/>
    <w:rsid w:val="00610770"/>
    <w:rsid w:val="00612B37"/>
    <w:rsid w:val="006135BB"/>
    <w:rsid w:val="00613E3D"/>
    <w:rsid w:val="00614F82"/>
    <w:rsid w:val="00616B4C"/>
    <w:rsid w:val="006216B9"/>
    <w:rsid w:val="00621829"/>
    <w:rsid w:val="00622EEC"/>
    <w:rsid w:val="00623199"/>
    <w:rsid w:val="00625CC2"/>
    <w:rsid w:val="00625D73"/>
    <w:rsid w:val="00627690"/>
    <w:rsid w:val="006279E7"/>
    <w:rsid w:val="0063061B"/>
    <w:rsid w:val="00631DD1"/>
    <w:rsid w:val="00632585"/>
    <w:rsid w:val="00632637"/>
    <w:rsid w:val="006350C4"/>
    <w:rsid w:val="00636256"/>
    <w:rsid w:val="006405B9"/>
    <w:rsid w:val="006420E8"/>
    <w:rsid w:val="00644271"/>
    <w:rsid w:val="00645457"/>
    <w:rsid w:val="006459D4"/>
    <w:rsid w:val="006461C6"/>
    <w:rsid w:val="00646745"/>
    <w:rsid w:val="00646FE4"/>
    <w:rsid w:val="00650916"/>
    <w:rsid w:val="00651271"/>
    <w:rsid w:val="006516EC"/>
    <w:rsid w:val="00651B42"/>
    <w:rsid w:val="00654A17"/>
    <w:rsid w:val="00655450"/>
    <w:rsid w:val="00655F3D"/>
    <w:rsid w:val="006567E2"/>
    <w:rsid w:val="00657123"/>
    <w:rsid w:val="006577C0"/>
    <w:rsid w:val="006636CD"/>
    <w:rsid w:val="0066519A"/>
    <w:rsid w:val="00665728"/>
    <w:rsid w:val="00666706"/>
    <w:rsid w:val="0067239F"/>
    <w:rsid w:val="00674F7F"/>
    <w:rsid w:val="00676B3E"/>
    <w:rsid w:val="0068001E"/>
    <w:rsid w:val="00682705"/>
    <w:rsid w:val="00690EB9"/>
    <w:rsid w:val="006918A0"/>
    <w:rsid w:val="00692573"/>
    <w:rsid w:val="00693A5B"/>
    <w:rsid w:val="006949AB"/>
    <w:rsid w:val="0069504D"/>
    <w:rsid w:val="00696670"/>
    <w:rsid w:val="00696E80"/>
    <w:rsid w:val="006A14DC"/>
    <w:rsid w:val="006A1BE3"/>
    <w:rsid w:val="006A1EE8"/>
    <w:rsid w:val="006A252E"/>
    <w:rsid w:val="006A2FEB"/>
    <w:rsid w:val="006A4DE7"/>
    <w:rsid w:val="006A5E53"/>
    <w:rsid w:val="006A64E5"/>
    <w:rsid w:val="006A65B1"/>
    <w:rsid w:val="006A6871"/>
    <w:rsid w:val="006A6D93"/>
    <w:rsid w:val="006B00B5"/>
    <w:rsid w:val="006B442C"/>
    <w:rsid w:val="006B5261"/>
    <w:rsid w:val="006B6C85"/>
    <w:rsid w:val="006B6DAA"/>
    <w:rsid w:val="006C0C50"/>
    <w:rsid w:val="006C14C6"/>
    <w:rsid w:val="006C2213"/>
    <w:rsid w:val="006C28CD"/>
    <w:rsid w:val="006C368F"/>
    <w:rsid w:val="006C3C90"/>
    <w:rsid w:val="006C64B5"/>
    <w:rsid w:val="006C6D72"/>
    <w:rsid w:val="006C70DA"/>
    <w:rsid w:val="006C74E8"/>
    <w:rsid w:val="006D08E5"/>
    <w:rsid w:val="006D17BB"/>
    <w:rsid w:val="006D24CF"/>
    <w:rsid w:val="006D5075"/>
    <w:rsid w:val="006D53C9"/>
    <w:rsid w:val="006D5C24"/>
    <w:rsid w:val="006E15DE"/>
    <w:rsid w:val="006E1BF8"/>
    <w:rsid w:val="006E2B47"/>
    <w:rsid w:val="006E4564"/>
    <w:rsid w:val="006E6EF3"/>
    <w:rsid w:val="006F081F"/>
    <w:rsid w:val="006F0D1D"/>
    <w:rsid w:val="006F2CC9"/>
    <w:rsid w:val="006F36DA"/>
    <w:rsid w:val="006F3C37"/>
    <w:rsid w:val="006F5FCB"/>
    <w:rsid w:val="006F6629"/>
    <w:rsid w:val="006F6A00"/>
    <w:rsid w:val="006F7808"/>
    <w:rsid w:val="006F7B2A"/>
    <w:rsid w:val="007006B6"/>
    <w:rsid w:val="00701076"/>
    <w:rsid w:val="00701A91"/>
    <w:rsid w:val="007020F6"/>
    <w:rsid w:val="0070358B"/>
    <w:rsid w:val="00703D0B"/>
    <w:rsid w:val="00705363"/>
    <w:rsid w:val="00705B9C"/>
    <w:rsid w:val="007063ED"/>
    <w:rsid w:val="00706F63"/>
    <w:rsid w:val="0070738A"/>
    <w:rsid w:val="0070754F"/>
    <w:rsid w:val="0070769C"/>
    <w:rsid w:val="00710CE9"/>
    <w:rsid w:val="00710D3E"/>
    <w:rsid w:val="007127C5"/>
    <w:rsid w:val="007132F7"/>
    <w:rsid w:val="007137F2"/>
    <w:rsid w:val="007143F8"/>
    <w:rsid w:val="00714F9F"/>
    <w:rsid w:val="0071585D"/>
    <w:rsid w:val="0071794B"/>
    <w:rsid w:val="00717EB6"/>
    <w:rsid w:val="007203D1"/>
    <w:rsid w:val="007210F9"/>
    <w:rsid w:val="00722B7E"/>
    <w:rsid w:val="0072657A"/>
    <w:rsid w:val="00726741"/>
    <w:rsid w:val="00730D65"/>
    <w:rsid w:val="0073178F"/>
    <w:rsid w:val="00732785"/>
    <w:rsid w:val="00732967"/>
    <w:rsid w:val="00733E7D"/>
    <w:rsid w:val="00734B7B"/>
    <w:rsid w:val="00740FAA"/>
    <w:rsid w:val="00742120"/>
    <w:rsid w:val="007425D7"/>
    <w:rsid w:val="00742D73"/>
    <w:rsid w:val="00742D93"/>
    <w:rsid w:val="00743A23"/>
    <w:rsid w:val="00744D60"/>
    <w:rsid w:val="0074671A"/>
    <w:rsid w:val="00751BED"/>
    <w:rsid w:val="00751FF6"/>
    <w:rsid w:val="00753366"/>
    <w:rsid w:val="00754BF3"/>
    <w:rsid w:val="0075694A"/>
    <w:rsid w:val="00756BC2"/>
    <w:rsid w:val="007572F6"/>
    <w:rsid w:val="00757D14"/>
    <w:rsid w:val="00764985"/>
    <w:rsid w:val="007669FF"/>
    <w:rsid w:val="00767E51"/>
    <w:rsid w:val="00771BB7"/>
    <w:rsid w:val="007722C6"/>
    <w:rsid w:val="00772856"/>
    <w:rsid w:val="007742D0"/>
    <w:rsid w:val="00775C61"/>
    <w:rsid w:val="00775CCF"/>
    <w:rsid w:val="00780478"/>
    <w:rsid w:val="00781A46"/>
    <w:rsid w:val="00781ED8"/>
    <w:rsid w:val="0078234B"/>
    <w:rsid w:val="00783FD8"/>
    <w:rsid w:val="00784BFF"/>
    <w:rsid w:val="007853F4"/>
    <w:rsid w:val="007863AB"/>
    <w:rsid w:val="007910A6"/>
    <w:rsid w:val="00791386"/>
    <w:rsid w:val="00795226"/>
    <w:rsid w:val="007956ED"/>
    <w:rsid w:val="00796472"/>
    <w:rsid w:val="007A1511"/>
    <w:rsid w:val="007A32E6"/>
    <w:rsid w:val="007A45DE"/>
    <w:rsid w:val="007A7EF1"/>
    <w:rsid w:val="007B2DBF"/>
    <w:rsid w:val="007B3D3D"/>
    <w:rsid w:val="007B43AF"/>
    <w:rsid w:val="007B50FE"/>
    <w:rsid w:val="007B53AA"/>
    <w:rsid w:val="007B59D9"/>
    <w:rsid w:val="007B5CED"/>
    <w:rsid w:val="007B65BB"/>
    <w:rsid w:val="007B65FD"/>
    <w:rsid w:val="007B6B2F"/>
    <w:rsid w:val="007B74AF"/>
    <w:rsid w:val="007C3858"/>
    <w:rsid w:val="007C3AD6"/>
    <w:rsid w:val="007C4346"/>
    <w:rsid w:val="007C5B0B"/>
    <w:rsid w:val="007D2AE6"/>
    <w:rsid w:val="007D5469"/>
    <w:rsid w:val="007D7688"/>
    <w:rsid w:val="007E0529"/>
    <w:rsid w:val="007E07DF"/>
    <w:rsid w:val="007E4641"/>
    <w:rsid w:val="007E524A"/>
    <w:rsid w:val="007E6051"/>
    <w:rsid w:val="007E739F"/>
    <w:rsid w:val="007F2E39"/>
    <w:rsid w:val="007F654F"/>
    <w:rsid w:val="00800ACF"/>
    <w:rsid w:val="00800CCA"/>
    <w:rsid w:val="00802363"/>
    <w:rsid w:val="00802391"/>
    <w:rsid w:val="00803166"/>
    <w:rsid w:val="00804D4B"/>
    <w:rsid w:val="00805C0C"/>
    <w:rsid w:val="0080663A"/>
    <w:rsid w:val="0080709C"/>
    <w:rsid w:val="00811E1D"/>
    <w:rsid w:val="008169E5"/>
    <w:rsid w:val="00821032"/>
    <w:rsid w:val="00823D51"/>
    <w:rsid w:val="00824421"/>
    <w:rsid w:val="00827284"/>
    <w:rsid w:val="00830C1D"/>
    <w:rsid w:val="0083471C"/>
    <w:rsid w:val="00834C86"/>
    <w:rsid w:val="00834F51"/>
    <w:rsid w:val="008356B9"/>
    <w:rsid w:val="0083590C"/>
    <w:rsid w:val="00837564"/>
    <w:rsid w:val="008376A4"/>
    <w:rsid w:val="008413B8"/>
    <w:rsid w:val="008419F0"/>
    <w:rsid w:val="008433A1"/>
    <w:rsid w:val="00843E38"/>
    <w:rsid w:val="00844A76"/>
    <w:rsid w:val="00845FF3"/>
    <w:rsid w:val="0084650C"/>
    <w:rsid w:val="008475F2"/>
    <w:rsid w:val="008502C9"/>
    <w:rsid w:val="008515EB"/>
    <w:rsid w:val="00852651"/>
    <w:rsid w:val="00853891"/>
    <w:rsid w:val="00853CF3"/>
    <w:rsid w:val="00854081"/>
    <w:rsid w:val="00855941"/>
    <w:rsid w:val="008561FA"/>
    <w:rsid w:val="00856360"/>
    <w:rsid w:val="00856624"/>
    <w:rsid w:val="008566F9"/>
    <w:rsid w:val="00857F2E"/>
    <w:rsid w:val="00862B95"/>
    <w:rsid w:val="00864AAA"/>
    <w:rsid w:val="00865803"/>
    <w:rsid w:val="0086587C"/>
    <w:rsid w:val="00870F4E"/>
    <w:rsid w:val="0087183D"/>
    <w:rsid w:val="00871B3C"/>
    <w:rsid w:val="00873FE8"/>
    <w:rsid w:val="00874913"/>
    <w:rsid w:val="0087641B"/>
    <w:rsid w:val="0088548D"/>
    <w:rsid w:val="0088622D"/>
    <w:rsid w:val="00887C64"/>
    <w:rsid w:val="00895190"/>
    <w:rsid w:val="00896078"/>
    <w:rsid w:val="00896427"/>
    <w:rsid w:val="008968C9"/>
    <w:rsid w:val="00897CC5"/>
    <w:rsid w:val="008A3221"/>
    <w:rsid w:val="008A3CD0"/>
    <w:rsid w:val="008A3E51"/>
    <w:rsid w:val="008A4195"/>
    <w:rsid w:val="008A545A"/>
    <w:rsid w:val="008B0511"/>
    <w:rsid w:val="008B0D72"/>
    <w:rsid w:val="008B2479"/>
    <w:rsid w:val="008B334B"/>
    <w:rsid w:val="008B4178"/>
    <w:rsid w:val="008B41C2"/>
    <w:rsid w:val="008B5C94"/>
    <w:rsid w:val="008C0E9E"/>
    <w:rsid w:val="008C140E"/>
    <w:rsid w:val="008C1517"/>
    <w:rsid w:val="008C4C7B"/>
    <w:rsid w:val="008C6046"/>
    <w:rsid w:val="008D1585"/>
    <w:rsid w:val="008D2FF4"/>
    <w:rsid w:val="008D469E"/>
    <w:rsid w:val="008D5ED8"/>
    <w:rsid w:val="008D6625"/>
    <w:rsid w:val="008D7B93"/>
    <w:rsid w:val="008E0AED"/>
    <w:rsid w:val="008E0C0B"/>
    <w:rsid w:val="008E1302"/>
    <w:rsid w:val="008E2084"/>
    <w:rsid w:val="008E6B8F"/>
    <w:rsid w:val="008F1707"/>
    <w:rsid w:val="008F1811"/>
    <w:rsid w:val="008F1DB5"/>
    <w:rsid w:val="008F5134"/>
    <w:rsid w:val="008F5598"/>
    <w:rsid w:val="008F579F"/>
    <w:rsid w:val="008F7030"/>
    <w:rsid w:val="008F7D81"/>
    <w:rsid w:val="0090176A"/>
    <w:rsid w:val="00902BA4"/>
    <w:rsid w:val="00903ACC"/>
    <w:rsid w:val="00903BF7"/>
    <w:rsid w:val="00903D76"/>
    <w:rsid w:val="00903D9D"/>
    <w:rsid w:val="00903FAA"/>
    <w:rsid w:val="00905BBE"/>
    <w:rsid w:val="00906B6D"/>
    <w:rsid w:val="00906FD7"/>
    <w:rsid w:val="00911C89"/>
    <w:rsid w:val="00912C5F"/>
    <w:rsid w:val="00912D52"/>
    <w:rsid w:val="009147CF"/>
    <w:rsid w:val="00915B6A"/>
    <w:rsid w:val="00920471"/>
    <w:rsid w:val="00920AE4"/>
    <w:rsid w:val="00920C8B"/>
    <w:rsid w:val="00922867"/>
    <w:rsid w:val="009240BF"/>
    <w:rsid w:val="009252B7"/>
    <w:rsid w:val="00926BA8"/>
    <w:rsid w:val="009317A5"/>
    <w:rsid w:val="00931B06"/>
    <w:rsid w:val="00932BFB"/>
    <w:rsid w:val="00932CA3"/>
    <w:rsid w:val="00933290"/>
    <w:rsid w:val="0093570C"/>
    <w:rsid w:val="00935E25"/>
    <w:rsid w:val="009367D1"/>
    <w:rsid w:val="00937D22"/>
    <w:rsid w:val="00942187"/>
    <w:rsid w:val="00942774"/>
    <w:rsid w:val="00943017"/>
    <w:rsid w:val="009432BC"/>
    <w:rsid w:val="00943AE7"/>
    <w:rsid w:val="00943DF9"/>
    <w:rsid w:val="009443E6"/>
    <w:rsid w:val="0094777F"/>
    <w:rsid w:val="00951D70"/>
    <w:rsid w:val="00951EE0"/>
    <w:rsid w:val="00952235"/>
    <w:rsid w:val="00953CD9"/>
    <w:rsid w:val="00953F7E"/>
    <w:rsid w:val="0095521B"/>
    <w:rsid w:val="009566F4"/>
    <w:rsid w:val="00956820"/>
    <w:rsid w:val="00957B0E"/>
    <w:rsid w:val="00961AF3"/>
    <w:rsid w:val="00961DC2"/>
    <w:rsid w:val="00964FAA"/>
    <w:rsid w:val="009657B9"/>
    <w:rsid w:val="00971124"/>
    <w:rsid w:val="00971FBA"/>
    <w:rsid w:val="00975B4B"/>
    <w:rsid w:val="00977B73"/>
    <w:rsid w:val="00977F40"/>
    <w:rsid w:val="00980D9C"/>
    <w:rsid w:val="00981B77"/>
    <w:rsid w:val="00981C80"/>
    <w:rsid w:val="009822CC"/>
    <w:rsid w:val="009850A4"/>
    <w:rsid w:val="009855E6"/>
    <w:rsid w:val="00987013"/>
    <w:rsid w:val="009872BB"/>
    <w:rsid w:val="00991EDE"/>
    <w:rsid w:val="0099221F"/>
    <w:rsid w:val="00992CF0"/>
    <w:rsid w:val="00993985"/>
    <w:rsid w:val="0099408B"/>
    <w:rsid w:val="009A0691"/>
    <w:rsid w:val="009A08A7"/>
    <w:rsid w:val="009A17F7"/>
    <w:rsid w:val="009A3026"/>
    <w:rsid w:val="009A3BEB"/>
    <w:rsid w:val="009A3CD2"/>
    <w:rsid w:val="009A43CB"/>
    <w:rsid w:val="009A5585"/>
    <w:rsid w:val="009A66D3"/>
    <w:rsid w:val="009B0460"/>
    <w:rsid w:val="009B183C"/>
    <w:rsid w:val="009B3C72"/>
    <w:rsid w:val="009B402E"/>
    <w:rsid w:val="009B5C1B"/>
    <w:rsid w:val="009B6D3D"/>
    <w:rsid w:val="009C0379"/>
    <w:rsid w:val="009C2EC2"/>
    <w:rsid w:val="009C36B6"/>
    <w:rsid w:val="009C38B9"/>
    <w:rsid w:val="009C5EB9"/>
    <w:rsid w:val="009C7A31"/>
    <w:rsid w:val="009C7CFF"/>
    <w:rsid w:val="009D032C"/>
    <w:rsid w:val="009D0477"/>
    <w:rsid w:val="009D0DA9"/>
    <w:rsid w:val="009D13BD"/>
    <w:rsid w:val="009D44DF"/>
    <w:rsid w:val="009D590D"/>
    <w:rsid w:val="009D634B"/>
    <w:rsid w:val="009D6DE9"/>
    <w:rsid w:val="009D7AAE"/>
    <w:rsid w:val="009E084E"/>
    <w:rsid w:val="009E0F6E"/>
    <w:rsid w:val="009E1189"/>
    <w:rsid w:val="009E2028"/>
    <w:rsid w:val="009E3282"/>
    <w:rsid w:val="009E5CED"/>
    <w:rsid w:val="009E6445"/>
    <w:rsid w:val="009E7CB9"/>
    <w:rsid w:val="009E7E36"/>
    <w:rsid w:val="009F05FF"/>
    <w:rsid w:val="009F1C0B"/>
    <w:rsid w:val="009F3402"/>
    <w:rsid w:val="009F45BC"/>
    <w:rsid w:val="009F470D"/>
    <w:rsid w:val="009F4D31"/>
    <w:rsid w:val="009F7A84"/>
    <w:rsid w:val="00A00B7F"/>
    <w:rsid w:val="00A0196F"/>
    <w:rsid w:val="00A041C0"/>
    <w:rsid w:val="00A05429"/>
    <w:rsid w:val="00A064FE"/>
    <w:rsid w:val="00A06CB7"/>
    <w:rsid w:val="00A1012D"/>
    <w:rsid w:val="00A10224"/>
    <w:rsid w:val="00A10CE5"/>
    <w:rsid w:val="00A10DD2"/>
    <w:rsid w:val="00A114F7"/>
    <w:rsid w:val="00A13C6A"/>
    <w:rsid w:val="00A14D66"/>
    <w:rsid w:val="00A15E55"/>
    <w:rsid w:val="00A16C11"/>
    <w:rsid w:val="00A20CBA"/>
    <w:rsid w:val="00A221B4"/>
    <w:rsid w:val="00A23300"/>
    <w:rsid w:val="00A23568"/>
    <w:rsid w:val="00A24088"/>
    <w:rsid w:val="00A241AC"/>
    <w:rsid w:val="00A25883"/>
    <w:rsid w:val="00A258B0"/>
    <w:rsid w:val="00A2721A"/>
    <w:rsid w:val="00A27389"/>
    <w:rsid w:val="00A308ED"/>
    <w:rsid w:val="00A30ED4"/>
    <w:rsid w:val="00A31502"/>
    <w:rsid w:val="00A33599"/>
    <w:rsid w:val="00A3447A"/>
    <w:rsid w:val="00A36C62"/>
    <w:rsid w:val="00A37F2A"/>
    <w:rsid w:val="00A416AD"/>
    <w:rsid w:val="00A426C6"/>
    <w:rsid w:val="00A42D48"/>
    <w:rsid w:val="00A43D3B"/>
    <w:rsid w:val="00A446DC"/>
    <w:rsid w:val="00A44D93"/>
    <w:rsid w:val="00A44EF6"/>
    <w:rsid w:val="00A455B4"/>
    <w:rsid w:val="00A461F4"/>
    <w:rsid w:val="00A4682E"/>
    <w:rsid w:val="00A50287"/>
    <w:rsid w:val="00A53DCC"/>
    <w:rsid w:val="00A551FE"/>
    <w:rsid w:val="00A5727C"/>
    <w:rsid w:val="00A57EAD"/>
    <w:rsid w:val="00A600D3"/>
    <w:rsid w:val="00A601E3"/>
    <w:rsid w:val="00A6341D"/>
    <w:rsid w:val="00A63E22"/>
    <w:rsid w:val="00A670FD"/>
    <w:rsid w:val="00A70104"/>
    <w:rsid w:val="00A71A41"/>
    <w:rsid w:val="00A7493A"/>
    <w:rsid w:val="00A76754"/>
    <w:rsid w:val="00A816A9"/>
    <w:rsid w:val="00A82BB1"/>
    <w:rsid w:val="00A83487"/>
    <w:rsid w:val="00A84A53"/>
    <w:rsid w:val="00A84D35"/>
    <w:rsid w:val="00A84E49"/>
    <w:rsid w:val="00A86C76"/>
    <w:rsid w:val="00A915A0"/>
    <w:rsid w:val="00A919CD"/>
    <w:rsid w:val="00A94594"/>
    <w:rsid w:val="00A94AF0"/>
    <w:rsid w:val="00A953E9"/>
    <w:rsid w:val="00A97833"/>
    <w:rsid w:val="00AA163A"/>
    <w:rsid w:val="00AA176E"/>
    <w:rsid w:val="00AA29B8"/>
    <w:rsid w:val="00AB06E4"/>
    <w:rsid w:val="00AB2D5E"/>
    <w:rsid w:val="00AB3350"/>
    <w:rsid w:val="00AB3CD5"/>
    <w:rsid w:val="00AB46BC"/>
    <w:rsid w:val="00AB4EF6"/>
    <w:rsid w:val="00AB666F"/>
    <w:rsid w:val="00AB6DEC"/>
    <w:rsid w:val="00AB7364"/>
    <w:rsid w:val="00AC1C46"/>
    <w:rsid w:val="00AC39BD"/>
    <w:rsid w:val="00AC3BBD"/>
    <w:rsid w:val="00AC4B06"/>
    <w:rsid w:val="00AC5021"/>
    <w:rsid w:val="00AC6062"/>
    <w:rsid w:val="00AC734A"/>
    <w:rsid w:val="00AC7619"/>
    <w:rsid w:val="00AD017A"/>
    <w:rsid w:val="00AD1737"/>
    <w:rsid w:val="00AD2B42"/>
    <w:rsid w:val="00AD2D33"/>
    <w:rsid w:val="00AD3367"/>
    <w:rsid w:val="00AD3627"/>
    <w:rsid w:val="00AD44EC"/>
    <w:rsid w:val="00AD4C52"/>
    <w:rsid w:val="00AD60E0"/>
    <w:rsid w:val="00AD6A66"/>
    <w:rsid w:val="00AD78A8"/>
    <w:rsid w:val="00AD792E"/>
    <w:rsid w:val="00AE0D6D"/>
    <w:rsid w:val="00AE2FAB"/>
    <w:rsid w:val="00AE48D3"/>
    <w:rsid w:val="00AE65AB"/>
    <w:rsid w:val="00AE6AE0"/>
    <w:rsid w:val="00AF1437"/>
    <w:rsid w:val="00AF28ED"/>
    <w:rsid w:val="00AF4228"/>
    <w:rsid w:val="00AF7A0F"/>
    <w:rsid w:val="00B00346"/>
    <w:rsid w:val="00B028F3"/>
    <w:rsid w:val="00B03ABA"/>
    <w:rsid w:val="00B03DB7"/>
    <w:rsid w:val="00B04F7B"/>
    <w:rsid w:val="00B061F9"/>
    <w:rsid w:val="00B0785B"/>
    <w:rsid w:val="00B079BC"/>
    <w:rsid w:val="00B10727"/>
    <w:rsid w:val="00B10B0A"/>
    <w:rsid w:val="00B121AB"/>
    <w:rsid w:val="00B12513"/>
    <w:rsid w:val="00B14CD7"/>
    <w:rsid w:val="00B156A9"/>
    <w:rsid w:val="00B15938"/>
    <w:rsid w:val="00B16622"/>
    <w:rsid w:val="00B16ACA"/>
    <w:rsid w:val="00B17732"/>
    <w:rsid w:val="00B178B5"/>
    <w:rsid w:val="00B17CAF"/>
    <w:rsid w:val="00B209D3"/>
    <w:rsid w:val="00B20B34"/>
    <w:rsid w:val="00B21CB7"/>
    <w:rsid w:val="00B221E1"/>
    <w:rsid w:val="00B22885"/>
    <w:rsid w:val="00B24269"/>
    <w:rsid w:val="00B2480F"/>
    <w:rsid w:val="00B25A4F"/>
    <w:rsid w:val="00B26235"/>
    <w:rsid w:val="00B27117"/>
    <w:rsid w:val="00B300E8"/>
    <w:rsid w:val="00B3054D"/>
    <w:rsid w:val="00B31D0F"/>
    <w:rsid w:val="00B3355C"/>
    <w:rsid w:val="00B35EF6"/>
    <w:rsid w:val="00B3751F"/>
    <w:rsid w:val="00B37AF8"/>
    <w:rsid w:val="00B41407"/>
    <w:rsid w:val="00B43037"/>
    <w:rsid w:val="00B43517"/>
    <w:rsid w:val="00B43CF3"/>
    <w:rsid w:val="00B45690"/>
    <w:rsid w:val="00B45E91"/>
    <w:rsid w:val="00B47941"/>
    <w:rsid w:val="00B47F59"/>
    <w:rsid w:val="00B51A47"/>
    <w:rsid w:val="00B51B32"/>
    <w:rsid w:val="00B53026"/>
    <w:rsid w:val="00B62557"/>
    <w:rsid w:val="00B62E4E"/>
    <w:rsid w:val="00B656AE"/>
    <w:rsid w:val="00B668FA"/>
    <w:rsid w:val="00B7075B"/>
    <w:rsid w:val="00B7230C"/>
    <w:rsid w:val="00B73611"/>
    <w:rsid w:val="00B73CCE"/>
    <w:rsid w:val="00B76E63"/>
    <w:rsid w:val="00B825F7"/>
    <w:rsid w:val="00B82D0C"/>
    <w:rsid w:val="00B837AC"/>
    <w:rsid w:val="00B84360"/>
    <w:rsid w:val="00B848B5"/>
    <w:rsid w:val="00B84BED"/>
    <w:rsid w:val="00B877AC"/>
    <w:rsid w:val="00B879D7"/>
    <w:rsid w:val="00B87BAC"/>
    <w:rsid w:val="00B87F7A"/>
    <w:rsid w:val="00B93EED"/>
    <w:rsid w:val="00B94336"/>
    <w:rsid w:val="00B9458A"/>
    <w:rsid w:val="00B9470E"/>
    <w:rsid w:val="00B94C9A"/>
    <w:rsid w:val="00B96C30"/>
    <w:rsid w:val="00BA08DF"/>
    <w:rsid w:val="00BA2D91"/>
    <w:rsid w:val="00BA3141"/>
    <w:rsid w:val="00BA428E"/>
    <w:rsid w:val="00BA4DC7"/>
    <w:rsid w:val="00BA5A10"/>
    <w:rsid w:val="00BA6166"/>
    <w:rsid w:val="00BA632C"/>
    <w:rsid w:val="00BB0956"/>
    <w:rsid w:val="00BB18CB"/>
    <w:rsid w:val="00BB1E08"/>
    <w:rsid w:val="00BB5889"/>
    <w:rsid w:val="00BB5A83"/>
    <w:rsid w:val="00BB7AFA"/>
    <w:rsid w:val="00BC059F"/>
    <w:rsid w:val="00BC0EE6"/>
    <w:rsid w:val="00BC26D3"/>
    <w:rsid w:val="00BC418B"/>
    <w:rsid w:val="00BC56AD"/>
    <w:rsid w:val="00BE0215"/>
    <w:rsid w:val="00BE0381"/>
    <w:rsid w:val="00BE1B8A"/>
    <w:rsid w:val="00BE1E1F"/>
    <w:rsid w:val="00BE27D5"/>
    <w:rsid w:val="00BE3C33"/>
    <w:rsid w:val="00BE72B5"/>
    <w:rsid w:val="00BF0357"/>
    <w:rsid w:val="00BF119E"/>
    <w:rsid w:val="00BF13BB"/>
    <w:rsid w:val="00BF17C0"/>
    <w:rsid w:val="00BF2943"/>
    <w:rsid w:val="00BF3415"/>
    <w:rsid w:val="00BF3A4E"/>
    <w:rsid w:val="00BF4D34"/>
    <w:rsid w:val="00BF5553"/>
    <w:rsid w:val="00BF5C5E"/>
    <w:rsid w:val="00BF6771"/>
    <w:rsid w:val="00C0176E"/>
    <w:rsid w:val="00C02633"/>
    <w:rsid w:val="00C02865"/>
    <w:rsid w:val="00C03479"/>
    <w:rsid w:val="00C03BE1"/>
    <w:rsid w:val="00C0468F"/>
    <w:rsid w:val="00C053CA"/>
    <w:rsid w:val="00C10D8F"/>
    <w:rsid w:val="00C16228"/>
    <w:rsid w:val="00C1689D"/>
    <w:rsid w:val="00C20B28"/>
    <w:rsid w:val="00C20C28"/>
    <w:rsid w:val="00C22277"/>
    <w:rsid w:val="00C2408C"/>
    <w:rsid w:val="00C24F13"/>
    <w:rsid w:val="00C25538"/>
    <w:rsid w:val="00C25FDC"/>
    <w:rsid w:val="00C2707C"/>
    <w:rsid w:val="00C3331B"/>
    <w:rsid w:val="00C351D3"/>
    <w:rsid w:val="00C357F1"/>
    <w:rsid w:val="00C3638F"/>
    <w:rsid w:val="00C367D3"/>
    <w:rsid w:val="00C36D36"/>
    <w:rsid w:val="00C41A79"/>
    <w:rsid w:val="00C41D1C"/>
    <w:rsid w:val="00C41D2A"/>
    <w:rsid w:val="00C41FD3"/>
    <w:rsid w:val="00C431E7"/>
    <w:rsid w:val="00C4387B"/>
    <w:rsid w:val="00C43E1C"/>
    <w:rsid w:val="00C44E80"/>
    <w:rsid w:val="00C46510"/>
    <w:rsid w:val="00C46756"/>
    <w:rsid w:val="00C46B03"/>
    <w:rsid w:val="00C473BA"/>
    <w:rsid w:val="00C50BF3"/>
    <w:rsid w:val="00C50F3F"/>
    <w:rsid w:val="00C51B85"/>
    <w:rsid w:val="00C54FA3"/>
    <w:rsid w:val="00C561E7"/>
    <w:rsid w:val="00C56707"/>
    <w:rsid w:val="00C60E1D"/>
    <w:rsid w:val="00C60FED"/>
    <w:rsid w:val="00C6526D"/>
    <w:rsid w:val="00C65861"/>
    <w:rsid w:val="00C66262"/>
    <w:rsid w:val="00C710CA"/>
    <w:rsid w:val="00C72E12"/>
    <w:rsid w:val="00C7389B"/>
    <w:rsid w:val="00C73CF3"/>
    <w:rsid w:val="00C74294"/>
    <w:rsid w:val="00C7486E"/>
    <w:rsid w:val="00C762CD"/>
    <w:rsid w:val="00C77E6A"/>
    <w:rsid w:val="00C80388"/>
    <w:rsid w:val="00C80891"/>
    <w:rsid w:val="00C80A13"/>
    <w:rsid w:val="00C827A1"/>
    <w:rsid w:val="00C8306B"/>
    <w:rsid w:val="00C844B1"/>
    <w:rsid w:val="00C870A6"/>
    <w:rsid w:val="00C876A7"/>
    <w:rsid w:val="00C87C48"/>
    <w:rsid w:val="00C87CBC"/>
    <w:rsid w:val="00C901D1"/>
    <w:rsid w:val="00C925F4"/>
    <w:rsid w:val="00C92843"/>
    <w:rsid w:val="00C93DD8"/>
    <w:rsid w:val="00C93FE2"/>
    <w:rsid w:val="00C953B4"/>
    <w:rsid w:val="00C962CF"/>
    <w:rsid w:val="00C97161"/>
    <w:rsid w:val="00C974FF"/>
    <w:rsid w:val="00CA09C9"/>
    <w:rsid w:val="00CA2C9D"/>
    <w:rsid w:val="00CA4E3F"/>
    <w:rsid w:val="00CA5AA0"/>
    <w:rsid w:val="00CA63B3"/>
    <w:rsid w:val="00CB03A2"/>
    <w:rsid w:val="00CB1272"/>
    <w:rsid w:val="00CB4094"/>
    <w:rsid w:val="00CB504F"/>
    <w:rsid w:val="00CB63FA"/>
    <w:rsid w:val="00CC0B93"/>
    <w:rsid w:val="00CC25AF"/>
    <w:rsid w:val="00CC4589"/>
    <w:rsid w:val="00CC5684"/>
    <w:rsid w:val="00CC5BC7"/>
    <w:rsid w:val="00CD16B3"/>
    <w:rsid w:val="00CD5838"/>
    <w:rsid w:val="00CD7588"/>
    <w:rsid w:val="00CE074C"/>
    <w:rsid w:val="00CE4A50"/>
    <w:rsid w:val="00CE4EE3"/>
    <w:rsid w:val="00CE6056"/>
    <w:rsid w:val="00CE6642"/>
    <w:rsid w:val="00CE73A5"/>
    <w:rsid w:val="00CE7E0A"/>
    <w:rsid w:val="00CF0BE3"/>
    <w:rsid w:val="00CF0D98"/>
    <w:rsid w:val="00CF25E8"/>
    <w:rsid w:val="00CF4301"/>
    <w:rsid w:val="00CF6806"/>
    <w:rsid w:val="00CF7FAC"/>
    <w:rsid w:val="00D0038B"/>
    <w:rsid w:val="00D003D6"/>
    <w:rsid w:val="00D003EF"/>
    <w:rsid w:val="00D00735"/>
    <w:rsid w:val="00D00F22"/>
    <w:rsid w:val="00D01443"/>
    <w:rsid w:val="00D0178D"/>
    <w:rsid w:val="00D02044"/>
    <w:rsid w:val="00D03E17"/>
    <w:rsid w:val="00D04F94"/>
    <w:rsid w:val="00D05057"/>
    <w:rsid w:val="00D054E2"/>
    <w:rsid w:val="00D11706"/>
    <w:rsid w:val="00D14422"/>
    <w:rsid w:val="00D16521"/>
    <w:rsid w:val="00D222AF"/>
    <w:rsid w:val="00D2231F"/>
    <w:rsid w:val="00D22AC9"/>
    <w:rsid w:val="00D239D2"/>
    <w:rsid w:val="00D247DA"/>
    <w:rsid w:val="00D25134"/>
    <w:rsid w:val="00D26EC8"/>
    <w:rsid w:val="00D31B34"/>
    <w:rsid w:val="00D346A3"/>
    <w:rsid w:val="00D3496D"/>
    <w:rsid w:val="00D35F36"/>
    <w:rsid w:val="00D40D78"/>
    <w:rsid w:val="00D4156A"/>
    <w:rsid w:val="00D41E13"/>
    <w:rsid w:val="00D43D40"/>
    <w:rsid w:val="00D46128"/>
    <w:rsid w:val="00D46F17"/>
    <w:rsid w:val="00D47581"/>
    <w:rsid w:val="00D51D5E"/>
    <w:rsid w:val="00D51F2D"/>
    <w:rsid w:val="00D535F9"/>
    <w:rsid w:val="00D5549E"/>
    <w:rsid w:val="00D56454"/>
    <w:rsid w:val="00D6160D"/>
    <w:rsid w:val="00D64EF8"/>
    <w:rsid w:val="00D659B5"/>
    <w:rsid w:val="00D70412"/>
    <w:rsid w:val="00D72768"/>
    <w:rsid w:val="00D72F68"/>
    <w:rsid w:val="00D74101"/>
    <w:rsid w:val="00D751D3"/>
    <w:rsid w:val="00D77A20"/>
    <w:rsid w:val="00D812C3"/>
    <w:rsid w:val="00D823E3"/>
    <w:rsid w:val="00D827A9"/>
    <w:rsid w:val="00D840CD"/>
    <w:rsid w:val="00D8477C"/>
    <w:rsid w:val="00D85303"/>
    <w:rsid w:val="00D9077A"/>
    <w:rsid w:val="00D90F56"/>
    <w:rsid w:val="00D921FC"/>
    <w:rsid w:val="00D923BD"/>
    <w:rsid w:val="00D950D3"/>
    <w:rsid w:val="00D97710"/>
    <w:rsid w:val="00DA03D9"/>
    <w:rsid w:val="00DA1012"/>
    <w:rsid w:val="00DA246E"/>
    <w:rsid w:val="00DA2FD3"/>
    <w:rsid w:val="00DA4014"/>
    <w:rsid w:val="00DA6251"/>
    <w:rsid w:val="00DA7C23"/>
    <w:rsid w:val="00DB2522"/>
    <w:rsid w:val="00DB4739"/>
    <w:rsid w:val="00DB4768"/>
    <w:rsid w:val="00DB4CB0"/>
    <w:rsid w:val="00DB670D"/>
    <w:rsid w:val="00DB704C"/>
    <w:rsid w:val="00DC052A"/>
    <w:rsid w:val="00DC16FA"/>
    <w:rsid w:val="00DC24A4"/>
    <w:rsid w:val="00DC35E8"/>
    <w:rsid w:val="00DC392B"/>
    <w:rsid w:val="00DC3C4F"/>
    <w:rsid w:val="00DC3E33"/>
    <w:rsid w:val="00DC4181"/>
    <w:rsid w:val="00DC5902"/>
    <w:rsid w:val="00DC7ACA"/>
    <w:rsid w:val="00DD1132"/>
    <w:rsid w:val="00DD1E54"/>
    <w:rsid w:val="00DD1E73"/>
    <w:rsid w:val="00DD1FFF"/>
    <w:rsid w:val="00DD4578"/>
    <w:rsid w:val="00DD6B4F"/>
    <w:rsid w:val="00DD7896"/>
    <w:rsid w:val="00DD7F74"/>
    <w:rsid w:val="00DE11F5"/>
    <w:rsid w:val="00DE27A8"/>
    <w:rsid w:val="00DE285C"/>
    <w:rsid w:val="00DE29F4"/>
    <w:rsid w:val="00DE373B"/>
    <w:rsid w:val="00DE4AF9"/>
    <w:rsid w:val="00DE59D3"/>
    <w:rsid w:val="00DE5C49"/>
    <w:rsid w:val="00DE7B69"/>
    <w:rsid w:val="00DF002D"/>
    <w:rsid w:val="00DF142B"/>
    <w:rsid w:val="00DF16BC"/>
    <w:rsid w:val="00DF1EF5"/>
    <w:rsid w:val="00DF1F6A"/>
    <w:rsid w:val="00DF2426"/>
    <w:rsid w:val="00DF2A29"/>
    <w:rsid w:val="00DF6542"/>
    <w:rsid w:val="00DF72F7"/>
    <w:rsid w:val="00E03AF1"/>
    <w:rsid w:val="00E06226"/>
    <w:rsid w:val="00E10852"/>
    <w:rsid w:val="00E10FD5"/>
    <w:rsid w:val="00E11098"/>
    <w:rsid w:val="00E12379"/>
    <w:rsid w:val="00E12EE5"/>
    <w:rsid w:val="00E160A8"/>
    <w:rsid w:val="00E1788F"/>
    <w:rsid w:val="00E17B27"/>
    <w:rsid w:val="00E20C6D"/>
    <w:rsid w:val="00E23AED"/>
    <w:rsid w:val="00E23C71"/>
    <w:rsid w:val="00E24210"/>
    <w:rsid w:val="00E243B9"/>
    <w:rsid w:val="00E24BA5"/>
    <w:rsid w:val="00E2629D"/>
    <w:rsid w:val="00E269DE"/>
    <w:rsid w:val="00E2721C"/>
    <w:rsid w:val="00E27B5D"/>
    <w:rsid w:val="00E31726"/>
    <w:rsid w:val="00E31983"/>
    <w:rsid w:val="00E32CF5"/>
    <w:rsid w:val="00E34AB1"/>
    <w:rsid w:val="00E34C05"/>
    <w:rsid w:val="00E368A0"/>
    <w:rsid w:val="00E37664"/>
    <w:rsid w:val="00E414C6"/>
    <w:rsid w:val="00E41D2A"/>
    <w:rsid w:val="00E41D54"/>
    <w:rsid w:val="00E42888"/>
    <w:rsid w:val="00E457BA"/>
    <w:rsid w:val="00E45F55"/>
    <w:rsid w:val="00E45F73"/>
    <w:rsid w:val="00E463E1"/>
    <w:rsid w:val="00E468AF"/>
    <w:rsid w:val="00E47461"/>
    <w:rsid w:val="00E50FCC"/>
    <w:rsid w:val="00E53028"/>
    <w:rsid w:val="00E53370"/>
    <w:rsid w:val="00E54C46"/>
    <w:rsid w:val="00E54F5D"/>
    <w:rsid w:val="00E55CF6"/>
    <w:rsid w:val="00E56A21"/>
    <w:rsid w:val="00E6155C"/>
    <w:rsid w:val="00E61FEB"/>
    <w:rsid w:val="00E62E40"/>
    <w:rsid w:val="00E646D8"/>
    <w:rsid w:val="00E66A4D"/>
    <w:rsid w:val="00E67C5C"/>
    <w:rsid w:val="00E700E4"/>
    <w:rsid w:val="00E7050A"/>
    <w:rsid w:val="00E7343D"/>
    <w:rsid w:val="00E73587"/>
    <w:rsid w:val="00E739F7"/>
    <w:rsid w:val="00E73ED6"/>
    <w:rsid w:val="00E741CB"/>
    <w:rsid w:val="00E74318"/>
    <w:rsid w:val="00E74F0C"/>
    <w:rsid w:val="00E76AB4"/>
    <w:rsid w:val="00E77B57"/>
    <w:rsid w:val="00E80581"/>
    <w:rsid w:val="00E80B79"/>
    <w:rsid w:val="00E80C5E"/>
    <w:rsid w:val="00E81CAA"/>
    <w:rsid w:val="00E83078"/>
    <w:rsid w:val="00E845C9"/>
    <w:rsid w:val="00E84AFD"/>
    <w:rsid w:val="00E84F91"/>
    <w:rsid w:val="00E8621C"/>
    <w:rsid w:val="00E942A3"/>
    <w:rsid w:val="00E946A3"/>
    <w:rsid w:val="00EA0234"/>
    <w:rsid w:val="00EA3A75"/>
    <w:rsid w:val="00EA4381"/>
    <w:rsid w:val="00EA5649"/>
    <w:rsid w:val="00EA5896"/>
    <w:rsid w:val="00EA6451"/>
    <w:rsid w:val="00EB04DC"/>
    <w:rsid w:val="00EB1CA3"/>
    <w:rsid w:val="00EB1E85"/>
    <w:rsid w:val="00EB2C00"/>
    <w:rsid w:val="00EB3750"/>
    <w:rsid w:val="00EB5119"/>
    <w:rsid w:val="00EB51AC"/>
    <w:rsid w:val="00EB54D2"/>
    <w:rsid w:val="00EB72F4"/>
    <w:rsid w:val="00EB790E"/>
    <w:rsid w:val="00EB7C79"/>
    <w:rsid w:val="00EC0C21"/>
    <w:rsid w:val="00EC42B0"/>
    <w:rsid w:val="00EC6D14"/>
    <w:rsid w:val="00ED0A1F"/>
    <w:rsid w:val="00ED2E6F"/>
    <w:rsid w:val="00ED66B5"/>
    <w:rsid w:val="00ED69BE"/>
    <w:rsid w:val="00ED6AF6"/>
    <w:rsid w:val="00ED7735"/>
    <w:rsid w:val="00ED7CC6"/>
    <w:rsid w:val="00EE0955"/>
    <w:rsid w:val="00EE1CEF"/>
    <w:rsid w:val="00EE3610"/>
    <w:rsid w:val="00EE5802"/>
    <w:rsid w:val="00EE6458"/>
    <w:rsid w:val="00EE75D5"/>
    <w:rsid w:val="00EF02F9"/>
    <w:rsid w:val="00EF13AE"/>
    <w:rsid w:val="00EF2326"/>
    <w:rsid w:val="00EF246C"/>
    <w:rsid w:val="00EF2A2A"/>
    <w:rsid w:val="00EF391B"/>
    <w:rsid w:val="00EF46ED"/>
    <w:rsid w:val="00EF552B"/>
    <w:rsid w:val="00F0047A"/>
    <w:rsid w:val="00F00847"/>
    <w:rsid w:val="00F02511"/>
    <w:rsid w:val="00F03F58"/>
    <w:rsid w:val="00F04164"/>
    <w:rsid w:val="00F06D7A"/>
    <w:rsid w:val="00F1027A"/>
    <w:rsid w:val="00F11CC3"/>
    <w:rsid w:val="00F12440"/>
    <w:rsid w:val="00F12D9E"/>
    <w:rsid w:val="00F12DA8"/>
    <w:rsid w:val="00F130ED"/>
    <w:rsid w:val="00F14EC9"/>
    <w:rsid w:val="00F17655"/>
    <w:rsid w:val="00F17FE6"/>
    <w:rsid w:val="00F202A7"/>
    <w:rsid w:val="00F2047C"/>
    <w:rsid w:val="00F2139E"/>
    <w:rsid w:val="00F21553"/>
    <w:rsid w:val="00F21821"/>
    <w:rsid w:val="00F218E5"/>
    <w:rsid w:val="00F22CB7"/>
    <w:rsid w:val="00F24F74"/>
    <w:rsid w:val="00F2690C"/>
    <w:rsid w:val="00F26933"/>
    <w:rsid w:val="00F2766B"/>
    <w:rsid w:val="00F30985"/>
    <w:rsid w:val="00F30ADC"/>
    <w:rsid w:val="00F311C7"/>
    <w:rsid w:val="00F3205E"/>
    <w:rsid w:val="00F33605"/>
    <w:rsid w:val="00F351E9"/>
    <w:rsid w:val="00F354C1"/>
    <w:rsid w:val="00F35BFB"/>
    <w:rsid w:val="00F37E20"/>
    <w:rsid w:val="00F41412"/>
    <w:rsid w:val="00F440E0"/>
    <w:rsid w:val="00F52A21"/>
    <w:rsid w:val="00F52B1C"/>
    <w:rsid w:val="00F5514F"/>
    <w:rsid w:val="00F56BF7"/>
    <w:rsid w:val="00F60242"/>
    <w:rsid w:val="00F607E4"/>
    <w:rsid w:val="00F6106D"/>
    <w:rsid w:val="00F618C0"/>
    <w:rsid w:val="00F61D91"/>
    <w:rsid w:val="00F62C5A"/>
    <w:rsid w:val="00F65691"/>
    <w:rsid w:val="00F65AD0"/>
    <w:rsid w:val="00F67587"/>
    <w:rsid w:val="00F67603"/>
    <w:rsid w:val="00F67DAA"/>
    <w:rsid w:val="00F719FC"/>
    <w:rsid w:val="00F7350F"/>
    <w:rsid w:val="00F75470"/>
    <w:rsid w:val="00F77282"/>
    <w:rsid w:val="00F80E6D"/>
    <w:rsid w:val="00F81CE7"/>
    <w:rsid w:val="00F84009"/>
    <w:rsid w:val="00F841B1"/>
    <w:rsid w:val="00F876F4"/>
    <w:rsid w:val="00F908D6"/>
    <w:rsid w:val="00F90FD4"/>
    <w:rsid w:val="00F91365"/>
    <w:rsid w:val="00F919B6"/>
    <w:rsid w:val="00F924C8"/>
    <w:rsid w:val="00F928EA"/>
    <w:rsid w:val="00F93358"/>
    <w:rsid w:val="00F943DA"/>
    <w:rsid w:val="00F94D6C"/>
    <w:rsid w:val="00F953D0"/>
    <w:rsid w:val="00F96024"/>
    <w:rsid w:val="00F97054"/>
    <w:rsid w:val="00F9783E"/>
    <w:rsid w:val="00F97C5C"/>
    <w:rsid w:val="00FA0E26"/>
    <w:rsid w:val="00FA1801"/>
    <w:rsid w:val="00FA452D"/>
    <w:rsid w:val="00FA4B75"/>
    <w:rsid w:val="00FA4C1A"/>
    <w:rsid w:val="00FA61F2"/>
    <w:rsid w:val="00FA7987"/>
    <w:rsid w:val="00FA7E9D"/>
    <w:rsid w:val="00FB1230"/>
    <w:rsid w:val="00FB16A8"/>
    <w:rsid w:val="00FB2294"/>
    <w:rsid w:val="00FB2A05"/>
    <w:rsid w:val="00FB4AD1"/>
    <w:rsid w:val="00FB52C1"/>
    <w:rsid w:val="00FB6937"/>
    <w:rsid w:val="00FB74EA"/>
    <w:rsid w:val="00FB7A99"/>
    <w:rsid w:val="00FC05AB"/>
    <w:rsid w:val="00FC1173"/>
    <w:rsid w:val="00FC13A8"/>
    <w:rsid w:val="00FC24D5"/>
    <w:rsid w:val="00FC5B2C"/>
    <w:rsid w:val="00FC70CA"/>
    <w:rsid w:val="00FC74C1"/>
    <w:rsid w:val="00FC77E0"/>
    <w:rsid w:val="00FC7BE8"/>
    <w:rsid w:val="00FD04F4"/>
    <w:rsid w:val="00FD05AD"/>
    <w:rsid w:val="00FD0E1B"/>
    <w:rsid w:val="00FD2457"/>
    <w:rsid w:val="00FD2581"/>
    <w:rsid w:val="00FD28D6"/>
    <w:rsid w:val="00FD387E"/>
    <w:rsid w:val="00FD3DED"/>
    <w:rsid w:val="00FD3FCA"/>
    <w:rsid w:val="00FD692F"/>
    <w:rsid w:val="00FD7B8C"/>
    <w:rsid w:val="00FD7CEA"/>
    <w:rsid w:val="00FE0647"/>
    <w:rsid w:val="00FE25B9"/>
    <w:rsid w:val="00FE2D1E"/>
    <w:rsid w:val="00FE4DAC"/>
    <w:rsid w:val="00FE706F"/>
    <w:rsid w:val="00FF038F"/>
    <w:rsid w:val="00FF0DB3"/>
    <w:rsid w:val="00FF3AA1"/>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1A3CADF"/>
  <w15:chartTrackingRefBased/>
  <w15:docId w15:val="{6BCDC2AD-2DE5-D845-9CDB-5CA6F4048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Batang" w:hAnsi="Times New Roman" w:cs="Times New Roman"/>
        <w:lang w:val="en-VN" w:eastAsia="en-US" w:bidi="ar-SA"/>
      </w:rPr>
    </w:rPrDefault>
    <w:pPrDefault/>
  </w:docDefaults>
  <w:latentStyles w:defLockedState="0" w:defUIPriority="0" w:defSemiHidden="0" w:defUnhideWhenUsed="0" w:defQFormat="0" w:count="376">
    <w:lsdException w:name="Normal" w:qFormat="1"/>
    <w:lsdException w:name="heading 1" w:qFormat="1"/>
    <w:lsdException w:name="heading 2" w:uiPriority="99" w:qFormat="1"/>
    <w:lsdException w:name="heading 3" w:semiHidden="1" w:uiPriority="99" w:unhideWhenUsed="1" w:qFormat="1"/>
    <w:lsdException w:name="heading 4" w:semiHidden="1" w:uiPriority="99" w:unhideWhenUsed="1" w:qFormat="1"/>
    <w:lsdException w:name="heading 5" w:uiPriority="99" w:qFormat="1"/>
    <w:lsdException w:name="heading 6" w:semiHidden="1" w:uiPriority="99" w:unhideWhenUsed="1" w:qFormat="1"/>
    <w:lsdException w:name="heading 7" w:semiHidden="1" w:uiPriority="99" w:unhideWhenUsed="1" w:qFormat="1"/>
    <w:lsdException w:name="heading 8" w:semiHidden="1" w:unhideWhenUsed="1" w:qFormat="1"/>
    <w:lsdException w:name="heading 9" w:semiHidden="1" w:unhideWhenUsed="1" w:qFormat="1"/>
    <w:lsdException w:name="annotation text" w:uiPriority="99"/>
    <w:lsdException w:name="caption" w:qFormat="1"/>
    <w:lsdException w:name="annotation reference" w:uiPriority="99"/>
    <w:lsdException w:name="Title" w:uiPriority="99" w:qFormat="1"/>
    <w:lsdException w:name="Body Text Indent" w:uiPriority="99"/>
    <w:lsdException w:name="Subtitle" w:qFormat="1"/>
    <w:lsdException w:name="Body Text 2" w:uiPriority="99"/>
    <w:lsdException w:name="Body Text Indent 2" w:uiPriority="99"/>
    <w:lsdException w:name="Hyperlink" w:uiPriority="99"/>
    <w:lsdException w:name="FollowedHyperlink" w:uiPriority="99"/>
    <w:lsdException w:name="Strong" w:qFormat="1"/>
    <w:lsdException w:name="Emphasis" w:uiPriority="20"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9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qFormat="1"/>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qFormat="1"/>
    <w:lsdException w:name="Medium Shading 2 Accent 1" w:uiPriority="99"/>
    <w:lsdException w:name="Medium List 1 Accent 1" w:uiPriority="99"/>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99"/>
    <w:lsdException w:name="Medium Grid 1 Accent 1" w:uiPriority="99"/>
    <w:lsdException w:name="Medium Grid 2 Accent 1" w:uiPriority="99" w:qFormat="1"/>
    <w:lsdException w:name="Medium Grid 3 Accent 1" w:uiPriority="99"/>
    <w:lsdException w:name="Dark List Accent 1" w:uiPriority="99"/>
    <w:lsdException w:name="Colorful Shading Accent 1" w:uiPriority="99"/>
    <w:lsdException w:name="Colorful List Accent 1" w:uiPriority="99" w:qFormat="1"/>
    <w:lsdException w:name="Colorful Grid Accent 1" w:uiPriority="99" w:qFormat="1"/>
    <w:lsdException w:name="Light Shading Accent 2" w:uiPriority="99" w:qFormat="1"/>
    <w:lsdException w:name="Light List Accent 2" w:uiPriority="99"/>
    <w:lsdException w:name="Light Grid Accent 2" w:uiPriority="99"/>
    <w:lsdException w:name="Medium Shading 1 Accent 2" w:uiPriority="99" w:qFormat="1"/>
    <w:lsdException w:name="Medium Shading 2 Accent 2" w:uiPriority="99"/>
    <w:lsdException w:name="Medium List 1 Accent 2" w:uiPriority="99"/>
    <w:lsdException w:name="Medium List 2 Accent 2" w:uiPriority="99"/>
    <w:lsdException w:name="Medium Grid 1 Accent 2" w:uiPriority="99" w:qFormat="1"/>
    <w:lsdException w:name="Medium Grid 2 Accent 2" w:uiPriority="99" w:qFormat="1"/>
    <w:lsdException w:name="Medium Grid 3 Accent 2" w:uiPriority="99" w:qFormat="1"/>
    <w:lsdException w:name="Dark List Accent 2" w:uiPriority="61"/>
    <w:lsdException w:name="Colorful Shading Accent 2" w:uiPriority="99"/>
    <w:lsdException w:name="Colorful List Accent 2" w:uiPriority="1" w:qFormat="1"/>
    <w:lsdException w:name="Colorful Grid Accent 2" w:uiPriority="60"/>
    <w:lsdException w:name="Light Shading Accent 3" w:uiPriority="61"/>
    <w:lsdException w:name="Light List Accent 3" w:uiPriority="62"/>
    <w:lsdException w:name="Light Grid Accent 3" w:uiPriority="63" w:qFormat="1"/>
    <w:lsdException w:name="Medium Shading 1 Accent 3" w:uiPriority="64" w:qFormat="1"/>
    <w:lsdException w:name="Medium Shading 2 Accent 3" w:uiPriority="65" w:qFormat="1"/>
    <w:lsdException w:name="Medium List 1 Accent 3" w:uiPriority="66"/>
    <w:lsdException w:name="Medium List 2 Accent 3" w:uiPriority="67"/>
    <w:lsdException w:name="Medium Grid 1 Accent 3" w:uiPriority="68"/>
    <w:lsdException w:name="Medium Grid 2 Accent 3" w:uiPriority="69"/>
    <w:lsdException w:name="Medium Grid 3 Accent 3" w:uiPriority="70"/>
    <w:lsdException w:name="Dark List Accent 3" w:uiPriority="71"/>
    <w:lsdException w:name="Colorful Shading Accent 3" w:uiPriority="72" w:qFormat="1"/>
    <w:lsdException w:name="Colorful List Accent 3" w:uiPriority="73" w:qFormat="1"/>
    <w:lsdException w:name="Colorful Grid Accent 3" w:uiPriority="60" w:qFormat="1"/>
    <w:lsdException w:name="Light Shading Accent 4" w:uiPriority="61"/>
    <w:lsdException w:name="Light List Accent 4" w:uiPriority="62"/>
    <w:lsdException w:name="Light Grid Accent 4" w:uiPriority="63"/>
    <w:lsdException w:name="Medium Shading 1 Accent 4" w:uiPriority="64"/>
    <w:lsdException w:name="Medium Shading 2 Accent 4" w:uiPriority="65"/>
    <w:lsdException w:name="Medium List 1 Accent 4" w:uiPriority="99"/>
    <w:lsdException w:name="Medium List 2 Accent 4" w:uiPriority="34" w:qFormat="1"/>
    <w:lsdException w:name="Medium Grid 1 Accent 4" w:uiPriority="29" w:qFormat="1"/>
    <w:lsdException w:name="Medium Grid 2 Accent 4" w:uiPriority="30" w:qFormat="1"/>
    <w:lsdException w:name="Medium Grid 3 Accent 4" w:uiPriority="66"/>
    <w:lsdException w:name="Dark List Accent 4" w:uiPriority="67"/>
    <w:lsdException w:name="Colorful Shading Accent 4" w:uiPriority="68"/>
    <w:lsdException w:name="Colorful List Accent 4" w:uiPriority="69"/>
    <w:lsdException w:name="Colorful Grid Accent 4" w:uiPriority="70"/>
    <w:lsdException w:name="Light Shading Accent 5" w:uiPriority="71"/>
    <w:lsdException w:name="Light List Accent 5" w:uiPriority="72"/>
    <w:lsdException w:name="Light Grid Accent 5" w:uiPriority="73"/>
    <w:lsdException w:name="Medium Shading 1 Accent 5" w:uiPriority="60"/>
    <w:lsdException w:name="Medium Shading 2 Accent 5" w:uiPriority="65"/>
    <w:lsdException w:name="Medium List 1 Accent 5" w:uiPriority="62"/>
    <w:lsdException w:name="Medium List 2 Accent 5" w:uiPriority="63"/>
    <w:lsdException w:name="Medium Grid 1 Accent 5" w:uiPriority="64"/>
    <w:lsdException w:name="Medium Grid 2 Accent 5" w:uiPriority="65"/>
    <w:lsdException w:name="Medium Grid 3 Accent 5" w:uiPriority="66"/>
    <w:lsdException w:name="Dark List Accent 5" w:uiPriority="67"/>
    <w:lsdException w:name="Colorful Shading Accent 5" w:uiPriority="68"/>
    <w:lsdException w:name="Colorful List Accent 5" w:uiPriority="69"/>
    <w:lsdException w:name="Colorful Grid Accent 5" w:uiPriority="70"/>
    <w:lsdException w:name="Light Shading Accent 6" w:uiPriority="71"/>
    <w:lsdException w:name="Light List Accent 6" w:uiPriority="72"/>
    <w:lsdException w:name="Light Grid Accent 6" w:uiPriority="73"/>
    <w:lsdException w:name="Medium Shading 1 Accent 6" w:uiPriority="60"/>
    <w:lsdException w:name="Medium Shading 2 Accent 6" w:uiPriority="61"/>
    <w:lsdException w:name="Medium List 1 Accent 6" w:uiPriority="62"/>
    <w:lsdException w:name="Medium List 2 Accent 6" w:uiPriority="63"/>
    <w:lsdException w:name="Medium Grid 1 Accent 6" w:uiPriority="64"/>
    <w:lsdException w:name="Medium Grid 2 Accent 6" w:uiPriority="65"/>
    <w:lsdException w:name="Medium Grid 3 Accent 6" w:uiPriority="66"/>
    <w:lsdException w:name="Dark List Accent 6" w:uiPriority="67"/>
    <w:lsdException w:name="Colorful Shading Accent 6" w:uiPriority="68"/>
    <w:lsdException w:name="Colorful List Accent 6" w:uiPriority="69"/>
    <w:lsdException w:name="Colorful Grid Accent 6" w:uiPriority="70"/>
    <w:lsdException w:name="Subtle Emphasis" w:uiPriority="61" w:qFormat="1"/>
    <w:lsdException w:name="Intense Emphasis" w:uiPriority="72" w:qFormat="1"/>
    <w:lsdException w:name="Subtle Reference" w:uiPriority="63" w:qFormat="1"/>
    <w:lsdException w:name="Intense Reference" w:uiPriority="60" w:qFormat="1"/>
    <w:lsdException w:name="Book Title" w:uiPriority="61" w:qFormat="1"/>
    <w:lsdException w:name="Bibliography" w:uiPriority="62"/>
    <w:lsdException w:name="TOC Heading" w:uiPriority="67"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ko-KR"/>
    </w:rPr>
  </w:style>
  <w:style w:type="paragraph" w:styleId="Heading1">
    <w:name w:val="heading 1"/>
    <w:basedOn w:val="Normal"/>
    <w:next w:val="Normal"/>
    <w:link w:val="Heading1Char"/>
    <w:qFormat/>
    <w:rsid w:val="00587303"/>
    <w:pPr>
      <w:keepNext/>
      <w:jc w:val="center"/>
      <w:outlineLvl w:val="0"/>
    </w:pPr>
    <w:rPr>
      <w:rFonts w:eastAsia="Times New Roman"/>
      <w:b/>
      <w:bCs/>
      <w:lang w:eastAsia="en-US"/>
    </w:rPr>
  </w:style>
  <w:style w:type="paragraph" w:styleId="Heading2">
    <w:name w:val="heading 2"/>
    <w:basedOn w:val="Normal"/>
    <w:next w:val="Normal"/>
    <w:link w:val="Heading2Char"/>
    <w:uiPriority w:val="99"/>
    <w:qFormat/>
    <w:rsid w:val="00587303"/>
    <w:pPr>
      <w:keepNext/>
      <w:jc w:val="right"/>
      <w:outlineLvl w:val="1"/>
    </w:pPr>
    <w:rPr>
      <w:rFonts w:eastAsia="Times New Roman"/>
      <w:i/>
      <w:iCs/>
      <w:sz w:val="26"/>
      <w:szCs w:val="26"/>
      <w:lang w:eastAsia="en-US"/>
    </w:rPr>
  </w:style>
  <w:style w:type="paragraph" w:styleId="Heading3">
    <w:name w:val="heading 3"/>
    <w:basedOn w:val="Normal"/>
    <w:next w:val="Normal"/>
    <w:link w:val="Heading3Char"/>
    <w:uiPriority w:val="99"/>
    <w:qFormat/>
    <w:rsid w:val="00445B9D"/>
    <w:pPr>
      <w:keepNext/>
      <w:spacing w:before="240" w:after="60"/>
      <w:outlineLvl w:val="2"/>
    </w:pPr>
    <w:rPr>
      <w:rFonts w:ascii="Cambria" w:eastAsia="Times New Roman" w:hAnsi="Cambria"/>
      <w:b/>
      <w:bCs/>
      <w:sz w:val="26"/>
      <w:szCs w:val="26"/>
      <w:lang w:val="x-none" w:eastAsia="x-none"/>
    </w:rPr>
  </w:style>
  <w:style w:type="paragraph" w:styleId="Heading4">
    <w:name w:val="heading 4"/>
    <w:basedOn w:val="Normal"/>
    <w:next w:val="Normal"/>
    <w:link w:val="Heading4Char"/>
    <w:uiPriority w:val="99"/>
    <w:qFormat/>
    <w:rsid w:val="00445B9D"/>
    <w:pPr>
      <w:keepNext/>
      <w:spacing w:before="240" w:after="60"/>
      <w:outlineLvl w:val="3"/>
    </w:pPr>
    <w:rPr>
      <w:rFonts w:ascii="Calibri" w:eastAsia="Times New Roman" w:hAnsi="Calibri"/>
      <w:b/>
      <w:bCs/>
      <w:sz w:val="28"/>
      <w:szCs w:val="28"/>
      <w:lang w:val="x-none" w:eastAsia="x-none"/>
    </w:rPr>
  </w:style>
  <w:style w:type="paragraph" w:styleId="Heading5">
    <w:name w:val="heading 5"/>
    <w:basedOn w:val="Normal"/>
    <w:next w:val="Normal"/>
    <w:link w:val="Heading5Char"/>
    <w:uiPriority w:val="99"/>
    <w:qFormat/>
    <w:rsid w:val="00932BFB"/>
    <w:pPr>
      <w:keepNext/>
      <w:spacing w:before="120" w:after="80"/>
      <w:jc w:val="both"/>
      <w:outlineLvl w:val="4"/>
    </w:pPr>
    <w:rPr>
      <w:rFonts w:ascii=".VnTime" w:hAnsi=".VnTime"/>
      <w:b/>
      <w:bCs/>
      <w:sz w:val="26"/>
      <w:lang w:val="fr-FR" w:eastAsia="x-none"/>
    </w:rPr>
  </w:style>
  <w:style w:type="paragraph" w:styleId="Heading6">
    <w:name w:val="heading 6"/>
    <w:basedOn w:val="Normal"/>
    <w:next w:val="Normal"/>
    <w:link w:val="Heading6Char"/>
    <w:uiPriority w:val="99"/>
    <w:qFormat/>
    <w:rsid w:val="00D8477C"/>
    <w:pPr>
      <w:keepNext/>
      <w:outlineLvl w:val="5"/>
    </w:pPr>
    <w:rPr>
      <w:rFonts w:ascii="Calibri" w:eastAsia="Times New Roman" w:hAnsi="Calibri" w:cs="Calibri"/>
      <w:b/>
      <w:bCs/>
      <w:sz w:val="20"/>
      <w:szCs w:val="20"/>
      <w:lang w:eastAsia="en-US"/>
    </w:rPr>
  </w:style>
  <w:style w:type="paragraph" w:styleId="Heading7">
    <w:name w:val="heading 7"/>
    <w:basedOn w:val="Normal"/>
    <w:next w:val="Normal"/>
    <w:link w:val="Heading7Char"/>
    <w:uiPriority w:val="99"/>
    <w:qFormat/>
    <w:rsid w:val="00D8477C"/>
    <w:pPr>
      <w:keepNext/>
      <w:jc w:val="center"/>
      <w:outlineLvl w:val="6"/>
    </w:pPr>
    <w:rPr>
      <w:rFonts w:ascii="Calibri" w:eastAsia="Times New Roman" w:hAnsi="Calibri" w:cs="Calibri"/>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0A7A07"/>
    <w:pPr>
      <w:spacing w:before="100" w:beforeAutospacing="1" w:after="100" w:afterAutospacing="1"/>
    </w:pPr>
  </w:style>
  <w:style w:type="table" w:styleId="TableGrid">
    <w:name w:val="Table Grid"/>
    <w:basedOn w:val="TableNormal"/>
    <w:uiPriority w:val="99"/>
    <w:rsid w:val="008D66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DefaultParagraphFont"/>
    <w:rsid w:val="00CC5BC7"/>
  </w:style>
  <w:style w:type="paragraph" w:styleId="BodyText2">
    <w:name w:val="Body Text 2"/>
    <w:basedOn w:val="Normal"/>
    <w:link w:val="BodyText2Char"/>
    <w:uiPriority w:val="99"/>
    <w:rsid w:val="00DD6B4F"/>
    <w:pPr>
      <w:jc w:val="both"/>
    </w:pPr>
    <w:rPr>
      <w:rFonts w:ascii=".VnTime" w:eastAsia="Times New Roman" w:hAnsi=".VnTime"/>
      <w:sz w:val="28"/>
      <w:szCs w:val="20"/>
      <w:lang w:eastAsia="en-US"/>
    </w:rPr>
  </w:style>
  <w:style w:type="paragraph" w:styleId="BalloonText">
    <w:name w:val="Balloon Text"/>
    <w:basedOn w:val="Normal"/>
    <w:link w:val="BalloonTextChar"/>
    <w:uiPriority w:val="99"/>
    <w:rsid w:val="00B87BAC"/>
    <w:rPr>
      <w:rFonts w:ascii="Tahoma" w:hAnsi="Tahoma" w:cs="Tahoma"/>
      <w:sz w:val="16"/>
      <w:szCs w:val="16"/>
    </w:rPr>
  </w:style>
  <w:style w:type="paragraph" w:styleId="BodyText">
    <w:name w:val="Body Text"/>
    <w:aliases w:val="bt"/>
    <w:basedOn w:val="Normal"/>
    <w:link w:val="BodyTextChar"/>
    <w:rsid w:val="004E30DC"/>
    <w:pPr>
      <w:spacing w:after="120"/>
    </w:pPr>
  </w:style>
  <w:style w:type="paragraph" w:customStyle="1" w:styleId="abc">
    <w:name w:val="abc"/>
    <w:basedOn w:val="Normal"/>
    <w:rsid w:val="00041428"/>
    <w:rPr>
      <w:rFonts w:ascii=".VnTime" w:eastAsia="Times New Roman" w:hAnsi=".VnTime"/>
      <w:sz w:val="26"/>
      <w:szCs w:val="20"/>
      <w:lang w:eastAsia="en-US"/>
    </w:rPr>
  </w:style>
  <w:style w:type="paragraph" w:customStyle="1" w:styleId="LightList-Accent51">
    <w:name w:val="Light List - Accent 51"/>
    <w:basedOn w:val="Normal"/>
    <w:uiPriority w:val="34"/>
    <w:qFormat/>
    <w:rsid w:val="006F36DA"/>
    <w:pPr>
      <w:spacing w:after="200" w:line="276" w:lineRule="auto"/>
      <w:ind w:left="720"/>
      <w:contextualSpacing/>
    </w:pPr>
    <w:rPr>
      <w:rFonts w:ascii="Calibri" w:eastAsia="Calibri" w:hAnsi="Calibri"/>
      <w:sz w:val="22"/>
      <w:szCs w:val="22"/>
      <w:lang w:eastAsia="en-US"/>
    </w:rPr>
  </w:style>
  <w:style w:type="character" w:customStyle="1" w:styleId="Heading5Char">
    <w:name w:val="Heading 5 Char"/>
    <w:link w:val="Heading5"/>
    <w:uiPriority w:val="99"/>
    <w:rsid w:val="00932BFB"/>
    <w:rPr>
      <w:rFonts w:ascii=".VnTime" w:hAnsi=".VnTime"/>
      <w:b/>
      <w:bCs/>
      <w:sz w:val="26"/>
      <w:szCs w:val="24"/>
      <w:lang w:val="fr-FR" w:eastAsia="x-none"/>
    </w:rPr>
  </w:style>
  <w:style w:type="paragraph" w:styleId="Caption">
    <w:name w:val="caption"/>
    <w:basedOn w:val="Normal"/>
    <w:next w:val="Normal"/>
    <w:qFormat/>
    <w:rsid w:val="001E4F23"/>
    <w:rPr>
      <w:b/>
      <w:bCs/>
      <w:sz w:val="20"/>
      <w:szCs w:val="20"/>
    </w:rPr>
  </w:style>
  <w:style w:type="character" w:styleId="Hyperlink">
    <w:name w:val="Hyperlink"/>
    <w:uiPriority w:val="99"/>
    <w:rsid w:val="008D1585"/>
    <w:rPr>
      <w:color w:val="0000FF"/>
      <w:u w:val="single"/>
    </w:rPr>
  </w:style>
  <w:style w:type="paragraph" w:styleId="Header">
    <w:name w:val="header"/>
    <w:basedOn w:val="Normal"/>
    <w:link w:val="HeaderChar"/>
    <w:rsid w:val="00632637"/>
    <w:pPr>
      <w:tabs>
        <w:tab w:val="center" w:pos="4513"/>
        <w:tab w:val="right" w:pos="9026"/>
      </w:tabs>
    </w:pPr>
  </w:style>
  <w:style w:type="character" w:customStyle="1" w:styleId="HeaderChar">
    <w:name w:val="Header Char"/>
    <w:link w:val="Header"/>
    <w:rsid w:val="00632637"/>
    <w:rPr>
      <w:sz w:val="24"/>
      <w:szCs w:val="24"/>
      <w:lang w:val="en-US" w:eastAsia="ko-KR"/>
    </w:rPr>
  </w:style>
  <w:style w:type="paragraph" w:styleId="Footer">
    <w:name w:val="footer"/>
    <w:basedOn w:val="Normal"/>
    <w:link w:val="FooterChar"/>
    <w:rsid w:val="00632637"/>
    <w:pPr>
      <w:tabs>
        <w:tab w:val="center" w:pos="4513"/>
        <w:tab w:val="right" w:pos="9026"/>
      </w:tabs>
    </w:pPr>
  </w:style>
  <w:style w:type="character" w:customStyle="1" w:styleId="FooterChar">
    <w:name w:val="Footer Char"/>
    <w:link w:val="Footer"/>
    <w:uiPriority w:val="99"/>
    <w:rsid w:val="00632637"/>
    <w:rPr>
      <w:sz w:val="24"/>
      <w:szCs w:val="24"/>
      <w:lang w:val="en-US" w:eastAsia="ko-KR"/>
    </w:rPr>
  </w:style>
  <w:style w:type="character" w:customStyle="1" w:styleId="st">
    <w:name w:val="st"/>
    <w:rsid w:val="00F0047A"/>
  </w:style>
  <w:style w:type="character" w:customStyle="1" w:styleId="BodyText2Char">
    <w:name w:val="Body Text 2 Char"/>
    <w:link w:val="BodyText2"/>
    <w:uiPriority w:val="99"/>
    <w:rsid w:val="002913CF"/>
    <w:rPr>
      <w:rFonts w:ascii=".VnTime" w:eastAsia="Times New Roman" w:hAnsi=".VnTime"/>
      <w:sz w:val="28"/>
      <w:lang w:val="en-US" w:eastAsia="en-US"/>
    </w:rPr>
  </w:style>
  <w:style w:type="paragraph" w:styleId="BodyText3">
    <w:name w:val="Body Text 3"/>
    <w:basedOn w:val="Normal"/>
    <w:link w:val="BodyText3Char"/>
    <w:rsid w:val="002913CF"/>
    <w:pPr>
      <w:spacing w:after="120"/>
    </w:pPr>
    <w:rPr>
      <w:rFonts w:eastAsia="Times New Roman"/>
      <w:sz w:val="16"/>
      <w:szCs w:val="16"/>
      <w:lang w:eastAsia="en-US"/>
    </w:rPr>
  </w:style>
  <w:style w:type="character" w:customStyle="1" w:styleId="BodyText3Char">
    <w:name w:val="Body Text 3 Char"/>
    <w:link w:val="BodyText3"/>
    <w:rsid w:val="002913CF"/>
    <w:rPr>
      <w:rFonts w:eastAsia="Times New Roman"/>
      <w:sz w:val="16"/>
      <w:szCs w:val="16"/>
      <w:lang w:val="en-US" w:eastAsia="en-US"/>
    </w:rPr>
  </w:style>
  <w:style w:type="paragraph" w:customStyle="1" w:styleId="CharCharCharCharChar1CharCharCharChar">
    <w:name w:val="Char Char Char Char Char1 Char Char Char Char"/>
    <w:basedOn w:val="Normal"/>
    <w:rsid w:val="00C25FDC"/>
    <w:pPr>
      <w:spacing w:after="160" w:line="240" w:lineRule="exact"/>
    </w:pPr>
    <w:rPr>
      <w:rFonts w:ascii="Verdana" w:eastAsia="Times New Roman" w:hAnsi="Verdana"/>
      <w:sz w:val="20"/>
      <w:szCs w:val="20"/>
      <w:lang w:eastAsia="en-US"/>
    </w:rPr>
  </w:style>
  <w:style w:type="table" w:styleId="MediumGrid3-Accent4">
    <w:name w:val="Medium Grid 3 Accent 4"/>
    <w:basedOn w:val="TableNormal"/>
    <w:uiPriority w:val="61"/>
    <w:rsid w:val="00C25FDC"/>
    <w:rPr>
      <w:rFonts w:eastAsia="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PageNumber">
    <w:name w:val="page number"/>
    <w:rsid w:val="00A06CB7"/>
  </w:style>
  <w:style w:type="character" w:customStyle="1" w:styleId="Heading1Char">
    <w:name w:val="Heading 1 Char"/>
    <w:link w:val="Heading1"/>
    <w:rsid w:val="00587303"/>
    <w:rPr>
      <w:rFonts w:eastAsia="Times New Roman"/>
      <w:b/>
      <w:bCs/>
      <w:sz w:val="24"/>
      <w:szCs w:val="24"/>
    </w:rPr>
  </w:style>
  <w:style w:type="character" w:customStyle="1" w:styleId="Heading2Char">
    <w:name w:val="Heading 2 Char"/>
    <w:link w:val="Heading2"/>
    <w:uiPriority w:val="99"/>
    <w:rsid w:val="00587303"/>
    <w:rPr>
      <w:rFonts w:eastAsia="Times New Roman"/>
      <w:i/>
      <w:iCs/>
      <w:sz w:val="26"/>
      <w:szCs w:val="26"/>
    </w:rPr>
  </w:style>
  <w:style w:type="paragraph" w:customStyle="1" w:styleId="Char">
    <w:name w:val="Char"/>
    <w:basedOn w:val="Normal"/>
    <w:uiPriority w:val="99"/>
    <w:rsid w:val="00587303"/>
    <w:pPr>
      <w:spacing w:after="160" w:line="240" w:lineRule="exact"/>
    </w:pPr>
    <w:rPr>
      <w:rFonts w:ascii="Verdana" w:eastAsia="Times New Roman" w:hAnsi="Verdana" w:cs="Verdana"/>
      <w:sz w:val="20"/>
      <w:szCs w:val="20"/>
      <w:lang w:eastAsia="en-US"/>
    </w:rPr>
  </w:style>
  <w:style w:type="paragraph" w:customStyle="1" w:styleId="CharCharCharChar">
    <w:name w:val="Char Char Char Char"/>
    <w:basedOn w:val="Normal"/>
    <w:rsid w:val="00587303"/>
    <w:pPr>
      <w:spacing w:after="160" w:line="240" w:lineRule="exact"/>
    </w:pPr>
    <w:rPr>
      <w:rFonts w:ascii="Tahoma" w:eastAsia="PMingLiU" w:hAnsi="Tahoma"/>
      <w:sz w:val="20"/>
      <w:szCs w:val="20"/>
      <w:lang w:eastAsia="en-US"/>
    </w:rPr>
  </w:style>
  <w:style w:type="character" w:customStyle="1" w:styleId="BodyTextChar">
    <w:name w:val="Body Text Char"/>
    <w:aliases w:val="bt Char"/>
    <w:link w:val="BodyText"/>
    <w:rsid w:val="00587303"/>
    <w:rPr>
      <w:sz w:val="24"/>
      <w:szCs w:val="24"/>
      <w:lang w:eastAsia="ko-KR"/>
    </w:rPr>
  </w:style>
  <w:style w:type="table" w:customStyle="1" w:styleId="TOCHeading1">
    <w:name w:val="TOC Heading1"/>
    <w:basedOn w:val="TableNormal"/>
    <w:uiPriority w:val="67"/>
    <w:qFormat/>
    <w:rsid w:val="00587303"/>
    <w:rPr>
      <w:rFonts w:eastAsia="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SubtleEmphasis1">
    <w:name w:val="Subtle Emphasis1"/>
    <w:basedOn w:val="TableNormal"/>
    <w:uiPriority w:val="61"/>
    <w:qFormat/>
    <w:rsid w:val="00587303"/>
    <w:rPr>
      <w:rFonts w:eastAsia="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MediumShading2-Accent5">
    <w:name w:val="Medium Shading 2 Accent 5"/>
    <w:basedOn w:val="TableNormal"/>
    <w:uiPriority w:val="65"/>
    <w:rsid w:val="00587303"/>
    <w:rPr>
      <w:rFonts w:eastAsia="Times New Roman"/>
      <w:color w:val="000000"/>
    </w:rPr>
    <w:tblPr>
      <w:tblStyleRowBandSize w:val="1"/>
      <w:tblStyleColBandSize w:val="1"/>
      <w:tblBorders>
        <w:top w:val="single" w:sz="8" w:space="0" w:color="9BBB59"/>
        <w:bottom w:val="single" w:sz="8" w:space="0" w:color="9BBB59"/>
      </w:tblBorders>
    </w:tblPr>
    <w:tblStylePr w:type="firstRow">
      <w:rPr>
        <w:rFonts w:ascii="Batang" w:eastAsia="Times New Roman" w:hAnsi="Batang"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SubtleReference1">
    <w:name w:val="Subtle Reference1"/>
    <w:basedOn w:val="TableNormal"/>
    <w:uiPriority w:val="63"/>
    <w:qFormat/>
    <w:rsid w:val="00587303"/>
    <w:rPr>
      <w:rFonts w:eastAsia="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DarkList-Accent2">
    <w:name w:val="Dark List Accent 2"/>
    <w:basedOn w:val="TableNormal"/>
    <w:uiPriority w:val="61"/>
    <w:rsid w:val="00587303"/>
    <w:rPr>
      <w:rFonts w:eastAsia="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CharCharCharChar1CharCharCharChar">
    <w:name w:val="Char Char Char Char1 Char Char Char Char"/>
    <w:basedOn w:val="Normal"/>
    <w:rsid w:val="00587303"/>
    <w:pPr>
      <w:widowControl w:val="0"/>
      <w:jc w:val="both"/>
    </w:pPr>
    <w:rPr>
      <w:rFonts w:eastAsia="SimSun"/>
      <w:kern w:val="2"/>
      <w:lang w:eastAsia="zh-CN"/>
    </w:rPr>
  </w:style>
  <w:style w:type="paragraph" w:customStyle="1" w:styleId="CharChar">
    <w:name w:val="Char Char"/>
    <w:basedOn w:val="Normal"/>
    <w:semiHidden/>
    <w:rsid w:val="00587303"/>
    <w:pPr>
      <w:spacing w:after="160" w:line="240" w:lineRule="exact"/>
    </w:pPr>
    <w:rPr>
      <w:rFonts w:ascii="Arial" w:eastAsia="Times New Roman" w:hAnsi="Arial"/>
      <w:sz w:val="22"/>
      <w:szCs w:val="22"/>
      <w:lang w:eastAsia="en-US"/>
    </w:rPr>
  </w:style>
  <w:style w:type="character" w:customStyle="1" w:styleId="BalloonTextChar">
    <w:name w:val="Balloon Text Char"/>
    <w:link w:val="BalloonText"/>
    <w:uiPriority w:val="99"/>
    <w:rsid w:val="00587303"/>
    <w:rPr>
      <w:rFonts w:ascii="Tahoma" w:hAnsi="Tahoma" w:cs="Tahoma"/>
      <w:sz w:val="16"/>
      <w:szCs w:val="16"/>
      <w:lang w:eastAsia="ko-KR"/>
    </w:rPr>
  </w:style>
  <w:style w:type="paragraph" w:styleId="EndnoteText">
    <w:name w:val="endnote text"/>
    <w:basedOn w:val="Normal"/>
    <w:link w:val="EndnoteTextChar"/>
    <w:rsid w:val="00FC05AB"/>
  </w:style>
  <w:style w:type="character" w:customStyle="1" w:styleId="EndnoteTextChar">
    <w:name w:val="Endnote Text Char"/>
    <w:link w:val="EndnoteText"/>
    <w:rsid w:val="00FC05AB"/>
    <w:rPr>
      <w:sz w:val="24"/>
      <w:szCs w:val="24"/>
      <w:lang w:eastAsia="ko-KR"/>
    </w:rPr>
  </w:style>
  <w:style w:type="character" w:styleId="EndnoteReference">
    <w:name w:val="endnote reference"/>
    <w:rsid w:val="00FC05AB"/>
    <w:rPr>
      <w:vertAlign w:val="superscript"/>
    </w:rPr>
  </w:style>
  <w:style w:type="character" w:styleId="UnresolvedMention">
    <w:name w:val="Unresolved Mention"/>
    <w:uiPriority w:val="46"/>
    <w:rsid w:val="00696E80"/>
    <w:rPr>
      <w:color w:val="808080"/>
      <w:shd w:val="clear" w:color="auto" w:fill="E6E6E6"/>
    </w:rPr>
  </w:style>
  <w:style w:type="paragraph" w:styleId="ListParagraph">
    <w:name w:val="List Paragraph"/>
    <w:basedOn w:val="Normal"/>
    <w:uiPriority w:val="34"/>
    <w:qFormat/>
    <w:rsid w:val="007B53AA"/>
    <w:pPr>
      <w:ind w:left="720"/>
      <w:contextualSpacing/>
    </w:pPr>
    <w:rPr>
      <w:rFonts w:eastAsia="Times New Roman"/>
      <w:lang w:val="vi-VN" w:eastAsia="vi-VN"/>
    </w:rPr>
  </w:style>
  <w:style w:type="character" w:customStyle="1" w:styleId="Heading3Char">
    <w:name w:val="Heading 3 Char"/>
    <w:link w:val="Heading3"/>
    <w:uiPriority w:val="99"/>
    <w:rsid w:val="00445B9D"/>
    <w:rPr>
      <w:rFonts w:ascii="Cambria" w:eastAsia="Times New Roman" w:hAnsi="Cambria"/>
      <w:b/>
      <w:bCs/>
      <w:sz w:val="26"/>
      <w:szCs w:val="26"/>
      <w:lang w:val="x-none" w:eastAsia="x-none"/>
    </w:rPr>
  </w:style>
  <w:style w:type="character" w:customStyle="1" w:styleId="Heading4Char">
    <w:name w:val="Heading 4 Char"/>
    <w:link w:val="Heading4"/>
    <w:uiPriority w:val="99"/>
    <w:rsid w:val="00445B9D"/>
    <w:rPr>
      <w:rFonts w:ascii="Calibri" w:eastAsia="Times New Roman" w:hAnsi="Calibri"/>
      <w:b/>
      <w:bCs/>
      <w:sz w:val="28"/>
      <w:szCs w:val="28"/>
      <w:lang w:val="x-none" w:eastAsia="x-none"/>
    </w:rPr>
  </w:style>
  <w:style w:type="character" w:styleId="CommentReference">
    <w:name w:val="annotation reference"/>
    <w:uiPriority w:val="99"/>
    <w:rsid w:val="00445B9D"/>
    <w:rPr>
      <w:sz w:val="16"/>
      <w:szCs w:val="16"/>
    </w:rPr>
  </w:style>
  <w:style w:type="paragraph" w:styleId="CommentText">
    <w:name w:val="annotation text"/>
    <w:basedOn w:val="Normal"/>
    <w:link w:val="CommentTextChar"/>
    <w:uiPriority w:val="99"/>
    <w:rsid w:val="00445B9D"/>
    <w:rPr>
      <w:rFonts w:eastAsia="Times New Roman"/>
      <w:sz w:val="20"/>
      <w:szCs w:val="20"/>
      <w:lang w:eastAsia="en-US"/>
    </w:rPr>
  </w:style>
  <w:style w:type="character" w:customStyle="1" w:styleId="CommentTextChar">
    <w:name w:val="Comment Text Char"/>
    <w:link w:val="CommentText"/>
    <w:uiPriority w:val="99"/>
    <w:rsid w:val="00445B9D"/>
    <w:rPr>
      <w:rFonts w:eastAsia="Times New Roman"/>
      <w:lang w:val="en-US" w:eastAsia="en-US"/>
    </w:rPr>
  </w:style>
  <w:style w:type="character" w:customStyle="1" w:styleId="apple-style-span">
    <w:name w:val="apple-style-span"/>
    <w:rsid w:val="00445B9D"/>
  </w:style>
  <w:style w:type="paragraph" w:customStyle="1" w:styleId="CharChar1CharChar">
    <w:name w:val="Char Char1 Char Char"/>
    <w:basedOn w:val="Normal"/>
    <w:rsid w:val="00445B9D"/>
    <w:pPr>
      <w:spacing w:after="160" w:line="240" w:lineRule="exact"/>
    </w:pPr>
    <w:rPr>
      <w:rFonts w:ascii="Tahoma" w:eastAsia="PMingLiU" w:hAnsi="Tahoma"/>
      <w:sz w:val="20"/>
      <w:szCs w:val="20"/>
      <w:lang w:eastAsia="en-US"/>
    </w:rPr>
  </w:style>
  <w:style w:type="character" w:customStyle="1" w:styleId="Bodytext11">
    <w:name w:val="Body text + 11"/>
    <w:aliases w:val="5 pt,Spacing 0 pt"/>
    <w:rsid w:val="00445B9D"/>
    <w:rPr>
      <w:spacing w:val="3"/>
      <w:sz w:val="23"/>
      <w:shd w:val="clear" w:color="auto" w:fill="FFFFFF"/>
    </w:rPr>
  </w:style>
  <w:style w:type="character" w:customStyle="1" w:styleId="BodyTextChar1">
    <w:name w:val="Body Text Char1"/>
    <w:locked/>
    <w:rsid w:val="00445B9D"/>
    <w:rPr>
      <w:sz w:val="28"/>
      <w:szCs w:val="28"/>
      <w:lang w:val="en-US" w:eastAsia="ko-KR" w:bidi="ar-SA"/>
    </w:rPr>
  </w:style>
  <w:style w:type="character" w:customStyle="1" w:styleId="FooterChar1">
    <w:name w:val="Footer Char1"/>
    <w:locked/>
    <w:rsid w:val="00445B9D"/>
    <w:rPr>
      <w:rFonts w:eastAsia="Batang"/>
      <w:sz w:val="24"/>
      <w:szCs w:val="24"/>
      <w:lang w:val="en-US" w:eastAsia="ko-KR" w:bidi="ar-SA"/>
    </w:rPr>
  </w:style>
  <w:style w:type="character" w:customStyle="1" w:styleId="CharChar7">
    <w:name w:val="Char Char7"/>
    <w:rsid w:val="00445B9D"/>
    <w:rPr>
      <w:sz w:val="28"/>
      <w:lang w:eastAsia="en-US"/>
    </w:rPr>
  </w:style>
  <w:style w:type="character" w:customStyle="1" w:styleId="apple-converted-space">
    <w:name w:val="apple-converted-space"/>
    <w:rsid w:val="00445B9D"/>
    <w:rPr>
      <w:rFonts w:cs="Times New Roman"/>
    </w:rPr>
  </w:style>
  <w:style w:type="paragraph" w:styleId="CommentSubject">
    <w:name w:val="annotation subject"/>
    <w:basedOn w:val="CommentText"/>
    <w:next w:val="CommentText"/>
    <w:link w:val="CommentSubjectChar"/>
    <w:uiPriority w:val="99"/>
    <w:rsid w:val="00445B9D"/>
    <w:rPr>
      <w:rFonts w:eastAsia="Batang"/>
      <w:b/>
      <w:bCs/>
      <w:lang w:val="x-none" w:eastAsia="ko-KR"/>
    </w:rPr>
  </w:style>
  <w:style w:type="character" w:customStyle="1" w:styleId="CommentSubjectChar">
    <w:name w:val="Comment Subject Char"/>
    <w:link w:val="CommentSubject"/>
    <w:uiPriority w:val="99"/>
    <w:rsid w:val="00445B9D"/>
    <w:rPr>
      <w:rFonts w:eastAsia="Times New Roman"/>
      <w:b/>
      <w:bCs/>
      <w:lang w:val="x-none" w:eastAsia="ko-KR"/>
    </w:rPr>
  </w:style>
  <w:style w:type="paragraph" w:customStyle="1" w:styleId="Char1CharCharChar1CharCharChar">
    <w:name w:val="Char1 Char Char Char1 Char Char Char"/>
    <w:basedOn w:val="Normal"/>
    <w:rsid w:val="00445B9D"/>
    <w:pPr>
      <w:pageBreakBefore/>
      <w:spacing w:before="100" w:beforeAutospacing="1" w:after="100" w:afterAutospacing="1"/>
      <w:jc w:val="both"/>
    </w:pPr>
    <w:rPr>
      <w:rFonts w:ascii=".VnArial" w:eastAsia=".VnTime" w:hAnsi=".VnArial" w:cs=".VnArial"/>
      <w:sz w:val="20"/>
      <w:szCs w:val="20"/>
      <w:lang w:eastAsia="en-US"/>
    </w:rPr>
  </w:style>
  <w:style w:type="paragraph" w:customStyle="1" w:styleId="CharCharCharChar0">
    <w:name w:val="Char Char Char Char"/>
    <w:basedOn w:val="Normal"/>
    <w:uiPriority w:val="99"/>
    <w:rsid w:val="00445B9D"/>
    <w:pPr>
      <w:widowControl w:val="0"/>
      <w:ind w:firstLineChars="200" w:firstLine="420"/>
      <w:jc w:val="both"/>
    </w:pPr>
    <w:rPr>
      <w:rFonts w:eastAsia="SimSun"/>
      <w:kern w:val="2"/>
      <w:sz w:val="21"/>
      <w:szCs w:val="21"/>
      <w:lang w:eastAsia="zh-CN"/>
    </w:rPr>
  </w:style>
  <w:style w:type="paragraph" w:styleId="BodyTextIndent">
    <w:name w:val="Body Text Indent"/>
    <w:basedOn w:val="Normal"/>
    <w:link w:val="BodyTextIndentChar"/>
    <w:uiPriority w:val="99"/>
    <w:rsid w:val="00445B9D"/>
    <w:pPr>
      <w:spacing w:before="60" w:after="60"/>
    </w:pPr>
    <w:rPr>
      <w:rFonts w:ascii=".VnTime" w:eastAsia="Times New Roman" w:hAnsi=".VnTime"/>
      <w:lang w:val="x-none" w:eastAsia="x-none"/>
    </w:rPr>
  </w:style>
  <w:style w:type="character" w:customStyle="1" w:styleId="BodyTextIndentChar">
    <w:name w:val="Body Text Indent Char"/>
    <w:link w:val="BodyTextIndent"/>
    <w:uiPriority w:val="99"/>
    <w:rsid w:val="00445B9D"/>
    <w:rPr>
      <w:rFonts w:ascii=".VnTime" w:eastAsia="Times New Roman" w:hAnsi=".VnTime"/>
      <w:sz w:val="24"/>
      <w:szCs w:val="24"/>
      <w:lang w:val="x-none" w:eastAsia="x-none"/>
    </w:rPr>
  </w:style>
  <w:style w:type="paragraph" w:customStyle="1" w:styleId="CharCharDiagramaCharDiagrama">
    <w:name w:val="Char Char Diagrama Char Diagrama"/>
    <w:basedOn w:val="Normal"/>
    <w:next w:val="Normal"/>
    <w:semiHidden/>
    <w:rsid w:val="00445B9D"/>
    <w:pPr>
      <w:widowControl w:val="0"/>
      <w:spacing w:after="160" w:line="240" w:lineRule="exact"/>
      <w:jc w:val="both"/>
    </w:pPr>
    <w:rPr>
      <w:rFonts w:eastAsia="Times New Roman"/>
      <w:bCs/>
      <w:color w:val="0000FF"/>
      <w:sz w:val="26"/>
      <w:szCs w:val="26"/>
      <w:lang w:val="lt-LT" w:eastAsia="en-US"/>
    </w:rPr>
  </w:style>
  <w:style w:type="paragraph" w:customStyle="1" w:styleId="TableParagraph">
    <w:name w:val="Table Paragraph"/>
    <w:basedOn w:val="Normal"/>
    <w:uiPriority w:val="1"/>
    <w:qFormat/>
    <w:rsid w:val="00445B9D"/>
    <w:pPr>
      <w:widowControl w:val="0"/>
    </w:pPr>
    <w:rPr>
      <w:rFonts w:ascii="Calibri" w:eastAsia="Calibri" w:hAnsi="Calibri"/>
      <w:sz w:val="22"/>
      <w:szCs w:val="22"/>
      <w:lang w:eastAsia="en-US"/>
    </w:rPr>
  </w:style>
  <w:style w:type="character" w:styleId="Emphasis">
    <w:name w:val="Emphasis"/>
    <w:uiPriority w:val="20"/>
    <w:qFormat/>
    <w:rsid w:val="00445B9D"/>
    <w:rPr>
      <w:i/>
      <w:iCs/>
    </w:rPr>
  </w:style>
  <w:style w:type="character" w:customStyle="1" w:styleId="Heading6Char">
    <w:name w:val="Heading 6 Char"/>
    <w:link w:val="Heading6"/>
    <w:uiPriority w:val="99"/>
    <w:rsid w:val="00D8477C"/>
    <w:rPr>
      <w:rFonts w:ascii="Calibri" w:eastAsia="Times New Roman" w:hAnsi="Calibri" w:cs="Calibri"/>
      <w:b/>
      <w:bCs/>
    </w:rPr>
  </w:style>
  <w:style w:type="character" w:customStyle="1" w:styleId="Heading7Char">
    <w:name w:val="Heading 7 Char"/>
    <w:link w:val="Heading7"/>
    <w:uiPriority w:val="99"/>
    <w:rsid w:val="00D8477C"/>
    <w:rPr>
      <w:rFonts w:ascii="Calibri" w:eastAsia="Times New Roman" w:hAnsi="Calibri" w:cs="Calibri"/>
      <w:sz w:val="24"/>
      <w:szCs w:val="24"/>
    </w:rPr>
  </w:style>
  <w:style w:type="character" w:customStyle="1" w:styleId="dieuchar">
    <w:name w:val="dieuchar"/>
    <w:uiPriority w:val="99"/>
    <w:rsid w:val="00D8477C"/>
  </w:style>
  <w:style w:type="paragraph" w:customStyle="1" w:styleId="CharCharCharCharCharChar">
    <w:name w:val="Char Char Char Char Char Char"/>
    <w:basedOn w:val="Normal"/>
    <w:uiPriority w:val="99"/>
    <w:rsid w:val="00D8477C"/>
    <w:pPr>
      <w:pageBreakBefore/>
      <w:spacing w:before="100" w:beforeAutospacing="1" w:after="100" w:afterAutospacing="1"/>
    </w:pPr>
    <w:rPr>
      <w:rFonts w:ascii="Tahoma" w:eastAsia="Times New Roman" w:hAnsi="Tahoma" w:cs="Tahoma"/>
      <w:sz w:val="20"/>
      <w:szCs w:val="20"/>
      <w:lang w:eastAsia="en-US"/>
    </w:rPr>
  </w:style>
  <w:style w:type="paragraph" w:styleId="BodyTextIndent2">
    <w:name w:val="Body Text Indent 2"/>
    <w:basedOn w:val="Normal"/>
    <w:link w:val="BodyTextIndent2Char"/>
    <w:uiPriority w:val="99"/>
    <w:rsid w:val="00D8477C"/>
    <w:pPr>
      <w:spacing w:after="120" w:line="480" w:lineRule="auto"/>
      <w:ind w:left="360"/>
    </w:pPr>
    <w:rPr>
      <w:rFonts w:eastAsia="Times New Roman"/>
      <w:lang w:eastAsia="en-US"/>
    </w:rPr>
  </w:style>
  <w:style w:type="character" w:customStyle="1" w:styleId="BodyTextIndent2Char">
    <w:name w:val="Body Text Indent 2 Char"/>
    <w:link w:val="BodyTextIndent2"/>
    <w:uiPriority w:val="99"/>
    <w:rsid w:val="00D8477C"/>
    <w:rPr>
      <w:rFonts w:eastAsia="Times New Roman"/>
      <w:sz w:val="24"/>
      <w:szCs w:val="24"/>
    </w:rPr>
  </w:style>
  <w:style w:type="paragraph" w:styleId="Title">
    <w:name w:val="Title"/>
    <w:basedOn w:val="Normal"/>
    <w:link w:val="TitleChar"/>
    <w:uiPriority w:val="99"/>
    <w:qFormat/>
    <w:rsid w:val="00D8477C"/>
    <w:pPr>
      <w:pageBreakBefore/>
      <w:spacing w:before="120"/>
      <w:jc w:val="center"/>
    </w:pPr>
    <w:rPr>
      <w:rFonts w:ascii="Cambria" w:eastAsia="Times New Roman" w:hAnsi="Cambria" w:cs="Cambria"/>
      <w:b/>
      <w:bCs/>
      <w:kern w:val="28"/>
      <w:sz w:val="32"/>
      <w:szCs w:val="32"/>
      <w:lang w:eastAsia="en-US"/>
    </w:rPr>
  </w:style>
  <w:style w:type="character" w:customStyle="1" w:styleId="TitleChar">
    <w:name w:val="Title Char"/>
    <w:link w:val="Title"/>
    <w:uiPriority w:val="99"/>
    <w:rsid w:val="00D8477C"/>
    <w:rPr>
      <w:rFonts w:ascii="Cambria" w:eastAsia="Times New Roman" w:hAnsi="Cambria" w:cs="Cambria"/>
      <w:b/>
      <w:bCs/>
      <w:kern w:val="28"/>
      <w:sz w:val="32"/>
      <w:szCs w:val="32"/>
    </w:rPr>
  </w:style>
  <w:style w:type="paragraph" w:customStyle="1" w:styleId="Normal1">
    <w:name w:val="Normal1"/>
    <w:basedOn w:val="Normal"/>
    <w:uiPriority w:val="99"/>
    <w:rsid w:val="00D8477C"/>
    <w:pPr>
      <w:spacing w:before="100" w:beforeAutospacing="1" w:after="100" w:afterAutospacing="1"/>
    </w:pPr>
    <w:rPr>
      <w:rFonts w:eastAsia="Times New Roman"/>
      <w:lang w:eastAsia="en-US"/>
    </w:rPr>
  </w:style>
  <w:style w:type="paragraph" w:customStyle="1" w:styleId="DefaultParagraphFontParaCharCharCharCharChar">
    <w:name w:val="Default Paragraph Font Para Char Char Char Char Char"/>
    <w:autoRedefine/>
    <w:uiPriority w:val="99"/>
    <w:rsid w:val="00D8477C"/>
    <w:pPr>
      <w:tabs>
        <w:tab w:val="left" w:pos="1152"/>
      </w:tabs>
      <w:spacing w:before="120" w:after="120" w:line="312" w:lineRule="auto"/>
    </w:pPr>
    <w:rPr>
      <w:rFonts w:ascii="Arial" w:eastAsia="Times New Roman" w:hAnsi="Arial" w:cs="Arial"/>
      <w:sz w:val="26"/>
      <w:szCs w:val="26"/>
      <w:lang w:val="en-US"/>
    </w:rPr>
  </w:style>
  <w:style w:type="paragraph" w:customStyle="1" w:styleId="CharCharCharCharCharChar1">
    <w:name w:val="Char Char Char Char Char Char1"/>
    <w:basedOn w:val="Normal"/>
    <w:uiPriority w:val="99"/>
    <w:rsid w:val="00D8477C"/>
    <w:pPr>
      <w:pageBreakBefore/>
      <w:spacing w:before="100" w:beforeAutospacing="1" w:after="100" w:afterAutospacing="1"/>
    </w:pPr>
    <w:rPr>
      <w:rFonts w:ascii="Tahoma" w:eastAsia="Times New Roman" w:hAnsi="Tahoma" w:cs="Tahoma"/>
      <w:sz w:val="20"/>
      <w:szCs w:val="20"/>
      <w:lang w:eastAsia="en-US"/>
    </w:rPr>
  </w:style>
  <w:style w:type="paragraph" w:customStyle="1" w:styleId="CharCharCharCharCharChar2">
    <w:name w:val="Char Char Char Char Char Char2"/>
    <w:basedOn w:val="Normal"/>
    <w:uiPriority w:val="99"/>
    <w:rsid w:val="00D8477C"/>
    <w:pPr>
      <w:pageBreakBefore/>
      <w:spacing w:before="100" w:beforeAutospacing="1" w:after="100" w:afterAutospacing="1"/>
    </w:pPr>
    <w:rPr>
      <w:rFonts w:ascii="Tahoma" w:eastAsia="Times New Roman" w:hAnsi="Tahoma" w:cs="Tahoma"/>
      <w:sz w:val="20"/>
      <w:szCs w:val="20"/>
      <w:lang w:eastAsia="en-US"/>
    </w:rPr>
  </w:style>
  <w:style w:type="paragraph" w:customStyle="1" w:styleId="Char1">
    <w:name w:val="Char1"/>
    <w:basedOn w:val="Normal"/>
    <w:autoRedefine/>
    <w:uiPriority w:val="99"/>
    <w:rsid w:val="00D8477C"/>
    <w:pPr>
      <w:spacing w:after="160" w:line="240" w:lineRule="exact"/>
    </w:pPr>
    <w:rPr>
      <w:rFonts w:ascii="Verdana" w:eastAsia="Times New Roman" w:hAnsi="Verdana" w:cs="Verdana"/>
      <w:sz w:val="20"/>
      <w:szCs w:val="20"/>
      <w:lang w:eastAsia="en-US"/>
    </w:rPr>
  </w:style>
  <w:style w:type="paragraph" w:customStyle="1" w:styleId="Char2">
    <w:name w:val="Char2"/>
    <w:basedOn w:val="Normal"/>
    <w:autoRedefine/>
    <w:uiPriority w:val="99"/>
    <w:rsid w:val="00D8477C"/>
    <w:pPr>
      <w:spacing w:after="160" w:line="240" w:lineRule="exact"/>
    </w:pPr>
    <w:rPr>
      <w:rFonts w:ascii="Verdana" w:eastAsia="Times New Roman" w:hAnsi="Verdana" w:cs="Verdana"/>
      <w:sz w:val="20"/>
      <w:szCs w:val="20"/>
      <w:lang w:eastAsia="en-US"/>
    </w:rPr>
  </w:style>
  <w:style w:type="paragraph" w:customStyle="1" w:styleId="CharCharCharCharCharChar3">
    <w:name w:val="Char Char Char Char Char Char3"/>
    <w:basedOn w:val="Normal"/>
    <w:uiPriority w:val="99"/>
    <w:rsid w:val="00D8477C"/>
    <w:pPr>
      <w:pageBreakBefore/>
      <w:spacing w:before="100" w:beforeAutospacing="1" w:after="100" w:afterAutospacing="1"/>
    </w:pPr>
    <w:rPr>
      <w:rFonts w:ascii="Tahoma" w:eastAsia="Times New Roman" w:hAnsi="Tahoma" w:cs="Tahoma"/>
      <w:sz w:val="20"/>
      <w:szCs w:val="20"/>
      <w:lang w:eastAsia="en-US"/>
    </w:rPr>
  </w:style>
  <w:style w:type="paragraph" w:customStyle="1" w:styleId="CharCharCharCharCharChar0">
    <w:name w:val="Char Char Char Char Char Char"/>
    <w:basedOn w:val="Normal"/>
    <w:rsid w:val="00D8477C"/>
    <w:pPr>
      <w:pageBreakBefore/>
      <w:spacing w:before="100" w:beforeAutospacing="1" w:after="100" w:afterAutospacing="1"/>
    </w:pPr>
    <w:rPr>
      <w:rFonts w:ascii="Tahoma" w:eastAsia="Times New Roman" w:hAnsi="Tahoma"/>
      <w:sz w:val="20"/>
      <w:szCs w:val="20"/>
      <w:lang w:eastAsia="en-US"/>
    </w:rPr>
  </w:style>
  <w:style w:type="paragraph" w:styleId="Revision">
    <w:name w:val="Revision"/>
    <w:hidden/>
    <w:uiPriority w:val="99"/>
    <w:unhideWhenUsed/>
    <w:rsid w:val="00D8477C"/>
    <w:rPr>
      <w:rFonts w:eastAsia="Times New Roman"/>
      <w:sz w:val="24"/>
      <w:szCs w:val="24"/>
      <w:lang w:val="en-US"/>
    </w:rPr>
  </w:style>
  <w:style w:type="character" w:styleId="FollowedHyperlink">
    <w:name w:val="FollowedHyperlink"/>
    <w:uiPriority w:val="99"/>
    <w:unhideWhenUsed/>
    <w:rsid w:val="00D8477C"/>
    <w:rPr>
      <w:color w:val="954F72"/>
      <w:u w:val="single"/>
    </w:rPr>
  </w:style>
  <w:style w:type="paragraph" w:customStyle="1" w:styleId="msonormal0">
    <w:name w:val="msonormal"/>
    <w:basedOn w:val="Normal"/>
    <w:rsid w:val="00D8477C"/>
    <w:pPr>
      <w:spacing w:before="100" w:beforeAutospacing="1" w:after="100" w:afterAutospacing="1"/>
    </w:pPr>
    <w:rPr>
      <w:rFonts w:eastAsia="Times New Roman"/>
      <w:lang w:eastAsia="en-US"/>
    </w:rPr>
  </w:style>
  <w:style w:type="paragraph" w:customStyle="1" w:styleId="font5">
    <w:name w:val="font5"/>
    <w:basedOn w:val="Normal"/>
    <w:rsid w:val="00D8477C"/>
    <w:pPr>
      <w:spacing w:before="100" w:beforeAutospacing="1" w:after="100" w:afterAutospacing="1"/>
    </w:pPr>
    <w:rPr>
      <w:rFonts w:eastAsia="Times New Roman"/>
      <w:color w:val="000000"/>
      <w:lang w:eastAsia="en-US"/>
    </w:rPr>
  </w:style>
  <w:style w:type="paragraph" w:customStyle="1" w:styleId="font6">
    <w:name w:val="font6"/>
    <w:basedOn w:val="Normal"/>
    <w:rsid w:val="00D8477C"/>
    <w:pPr>
      <w:spacing w:before="100" w:beforeAutospacing="1" w:after="100" w:afterAutospacing="1"/>
    </w:pPr>
    <w:rPr>
      <w:rFonts w:eastAsia="Times New Roman"/>
      <w:b/>
      <w:bCs/>
      <w:color w:val="000000"/>
      <w:lang w:eastAsia="en-US"/>
    </w:rPr>
  </w:style>
  <w:style w:type="paragraph" w:customStyle="1" w:styleId="font7">
    <w:name w:val="font7"/>
    <w:basedOn w:val="Normal"/>
    <w:rsid w:val="00D8477C"/>
    <w:pPr>
      <w:spacing w:before="100" w:beforeAutospacing="1" w:after="100" w:afterAutospacing="1"/>
    </w:pPr>
    <w:rPr>
      <w:rFonts w:eastAsia="Times New Roman"/>
      <w:color w:val="000000"/>
      <w:lang w:eastAsia="en-US"/>
    </w:rPr>
  </w:style>
  <w:style w:type="paragraph" w:customStyle="1" w:styleId="font8">
    <w:name w:val="font8"/>
    <w:basedOn w:val="Normal"/>
    <w:rsid w:val="00D8477C"/>
    <w:pPr>
      <w:spacing w:before="100" w:beforeAutospacing="1" w:after="100" w:afterAutospacing="1"/>
    </w:pPr>
    <w:rPr>
      <w:rFonts w:eastAsia="Times New Roman"/>
      <w:i/>
      <w:iCs/>
      <w:color w:val="000000"/>
      <w:lang w:eastAsia="en-US"/>
    </w:rPr>
  </w:style>
  <w:style w:type="paragraph" w:customStyle="1" w:styleId="font9">
    <w:name w:val="font9"/>
    <w:basedOn w:val="Normal"/>
    <w:rsid w:val="00D8477C"/>
    <w:pPr>
      <w:spacing w:before="100" w:beforeAutospacing="1" w:after="100" w:afterAutospacing="1"/>
    </w:pPr>
    <w:rPr>
      <w:rFonts w:eastAsia="Times New Roman"/>
      <w:i/>
      <w:iCs/>
      <w:color w:val="000000"/>
      <w:lang w:eastAsia="en-US"/>
    </w:rPr>
  </w:style>
  <w:style w:type="paragraph" w:customStyle="1" w:styleId="xl65">
    <w:name w:val="xl65"/>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66">
    <w:name w:val="xl66"/>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en-US"/>
    </w:rPr>
  </w:style>
  <w:style w:type="paragraph" w:customStyle="1" w:styleId="xl67">
    <w:name w:val="xl67"/>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en-US"/>
    </w:rPr>
  </w:style>
  <w:style w:type="paragraph" w:customStyle="1" w:styleId="xl68">
    <w:name w:val="xl68"/>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lang w:eastAsia="en-US"/>
    </w:rPr>
  </w:style>
  <w:style w:type="paragraph" w:customStyle="1" w:styleId="xl69">
    <w:name w:val="xl69"/>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eastAsia="en-US"/>
    </w:rPr>
  </w:style>
  <w:style w:type="paragraph" w:customStyle="1" w:styleId="xl70">
    <w:name w:val="xl70"/>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rFonts w:eastAsia="Times New Roman"/>
      <w:lang w:eastAsia="en-US"/>
    </w:rPr>
  </w:style>
  <w:style w:type="paragraph" w:customStyle="1" w:styleId="xl71">
    <w:name w:val="xl71"/>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eastAsia="en-US"/>
    </w:rPr>
  </w:style>
  <w:style w:type="paragraph" w:customStyle="1" w:styleId="xl72">
    <w:name w:val="xl72"/>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rFonts w:eastAsia="Times New Roman"/>
      <w:color w:val="FF0000"/>
      <w:lang w:eastAsia="en-US"/>
    </w:rPr>
  </w:style>
  <w:style w:type="paragraph" w:customStyle="1" w:styleId="xl73">
    <w:name w:val="xl73"/>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FF0000"/>
      <w:lang w:eastAsia="en-US"/>
    </w:rPr>
  </w:style>
  <w:style w:type="paragraph" w:customStyle="1" w:styleId="xl74">
    <w:name w:val="xl74"/>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75">
    <w:name w:val="xl75"/>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76">
    <w:name w:val="xl76"/>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77">
    <w:name w:val="xl77"/>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78">
    <w:name w:val="xl78"/>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79">
    <w:name w:val="xl79"/>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0">
    <w:name w:val="xl80"/>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1">
    <w:name w:val="xl81"/>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2">
    <w:name w:val="xl82"/>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textAlignment w:val="center"/>
    </w:pPr>
    <w:rPr>
      <w:rFonts w:eastAsia="Times New Roman"/>
      <w:lang w:eastAsia="en-US"/>
    </w:rPr>
  </w:style>
  <w:style w:type="paragraph" w:customStyle="1" w:styleId="xl83">
    <w:name w:val="xl83"/>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4">
    <w:name w:val="xl84"/>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5">
    <w:name w:val="xl85"/>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6">
    <w:name w:val="xl86"/>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7">
    <w:name w:val="xl87"/>
    <w:basedOn w:val="Normal"/>
    <w:rsid w:val="00D8477C"/>
    <w:pPr>
      <w:spacing w:before="100" w:beforeAutospacing="1" w:after="100" w:afterAutospacing="1"/>
      <w:textAlignment w:val="center"/>
    </w:pPr>
    <w:rPr>
      <w:rFonts w:eastAsia="Times New Roman"/>
      <w:lang w:eastAsia="en-US"/>
    </w:rPr>
  </w:style>
  <w:style w:type="paragraph" w:customStyle="1" w:styleId="xl88">
    <w:name w:val="xl88"/>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textAlignment w:val="center"/>
    </w:pPr>
    <w:rPr>
      <w:rFonts w:eastAsia="Times New Roman"/>
      <w:lang w:eastAsia="en-US"/>
    </w:rPr>
  </w:style>
  <w:style w:type="paragraph" w:customStyle="1" w:styleId="xl89">
    <w:name w:val="xl89"/>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90">
    <w:name w:val="xl90"/>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91">
    <w:name w:val="xl91"/>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92">
    <w:name w:val="xl92"/>
    <w:basedOn w:val="Normal"/>
    <w:rsid w:val="00D8477C"/>
    <w:pPr>
      <w:spacing w:before="100" w:beforeAutospacing="1" w:after="100" w:afterAutospacing="1"/>
      <w:jc w:val="center"/>
      <w:textAlignment w:val="center"/>
    </w:pPr>
    <w:rPr>
      <w:rFonts w:eastAsia="Times New Roman"/>
      <w:lang w:eastAsia="en-US"/>
    </w:rPr>
  </w:style>
  <w:style w:type="paragraph" w:customStyle="1" w:styleId="xl93">
    <w:name w:val="xl93"/>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i/>
      <w:iCs/>
      <w:lang w:eastAsia="en-US"/>
    </w:rPr>
  </w:style>
  <w:style w:type="paragraph" w:customStyle="1" w:styleId="xl94">
    <w:name w:val="xl94"/>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rFonts w:eastAsia="Times New Roman"/>
      <w:i/>
      <w:iCs/>
      <w:lang w:eastAsia="en-US"/>
    </w:rPr>
  </w:style>
  <w:style w:type="paragraph" w:customStyle="1" w:styleId="xl95">
    <w:name w:val="xl95"/>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i/>
      <w:iCs/>
      <w:lang w:eastAsia="en-US"/>
    </w:rPr>
  </w:style>
  <w:style w:type="paragraph" w:customStyle="1" w:styleId="xl96">
    <w:name w:val="xl96"/>
    <w:basedOn w:val="Normal"/>
    <w:rsid w:val="00D8477C"/>
    <w:pPr>
      <w:spacing w:before="100" w:beforeAutospacing="1" w:after="100" w:afterAutospacing="1"/>
      <w:textAlignment w:val="center"/>
    </w:pPr>
    <w:rPr>
      <w:rFonts w:eastAsia="Times New Roman"/>
      <w:i/>
      <w:iCs/>
      <w:lang w:eastAsia="en-US"/>
    </w:rPr>
  </w:style>
  <w:style w:type="paragraph" w:customStyle="1" w:styleId="xl97">
    <w:name w:val="xl97"/>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eastAsia="en-US"/>
    </w:rPr>
  </w:style>
  <w:style w:type="paragraph" w:customStyle="1" w:styleId="xl98">
    <w:name w:val="xl98"/>
    <w:basedOn w:val="Normal"/>
    <w:rsid w:val="00D8477C"/>
    <w:pPr>
      <w:pBdr>
        <w:left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99">
    <w:name w:val="xl99"/>
    <w:basedOn w:val="Normal"/>
    <w:rsid w:val="00D8477C"/>
    <w:pPr>
      <w:pBdr>
        <w:top w:val="single" w:sz="4" w:space="0" w:color="auto"/>
        <w:left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100">
    <w:name w:val="xl100"/>
    <w:basedOn w:val="Normal"/>
    <w:rsid w:val="00D8477C"/>
    <w:pPr>
      <w:pBdr>
        <w:left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101">
    <w:name w:val="xl101"/>
    <w:basedOn w:val="Normal"/>
    <w:rsid w:val="00D8477C"/>
    <w:pPr>
      <w:pBdr>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102">
    <w:name w:val="xl102"/>
    <w:basedOn w:val="Normal"/>
    <w:rsid w:val="00D8477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eastAsia="en-US"/>
    </w:rPr>
  </w:style>
  <w:style w:type="paragraph" w:customStyle="1" w:styleId="xl103">
    <w:name w:val="xl103"/>
    <w:basedOn w:val="Normal"/>
    <w:rsid w:val="00D8477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eastAsia="en-US"/>
    </w:rPr>
  </w:style>
  <w:style w:type="paragraph" w:customStyle="1" w:styleId="xl104">
    <w:name w:val="xl104"/>
    <w:basedOn w:val="Normal"/>
    <w:rsid w:val="00D8477C"/>
    <w:pPr>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eastAsia="en-US"/>
    </w:rPr>
  </w:style>
  <w:style w:type="paragraph" w:customStyle="1" w:styleId="xl105">
    <w:name w:val="xl105"/>
    <w:basedOn w:val="Normal"/>
    <w:rsid w:val="00D8477C"/>
    <w:pPr>
      <w:pBdr>
        <w:top w:val="single" w:sz="4" w:space="0" w:color="auto"/>
        <w:left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106">
    <w:name w:val="xl106"/>
    <w:basedOn w:val="Normal"/>
    <w:rsid w:val="00D8477C"/>
    <w:pPr>
      <w:pBdr>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font10">
    <w:name w:val="font10"/>
    <w:basedOn w:val="Normal"/>
    <w:rsid w:val="00D8477C"/>
    <w:pPr>
      <w:spacing w:before="100" w:beforeAutospacing="1" w:after="100" w:afterAutospacing="1"/>
    </w:pPr>
    <w:rPr>
      <w:rFonts w:eastAsia="Times New Roman"/>
      <w:i/>
      <w:iCs/>
      <w:color w:val="000000"/>
      <w:lang w:eastAsia="en-US"/>
    </w:rPr>
  </w:style>
  <w:style w:type="paragraph" w:customStyle="1" w:styleId="font11">
    <w:name w:val="font11"/>
    <w:basedOn w:val="Normal"/>
    <w:rsid w:val="00D8477C"/>
    <w:pPr>
      <w:spacing w:before="100" w:beforeAutospacing="1" w:after="100" w:afterAutospacing="1"/>
    </w:pPr>
    <w:rPr>
      <w:rFonts w:eastAsia="Times New Roman"/>
      <w:lang w:eastAsia="en-US"/>
    </w:rPr>
  </w:style>
  <w:style w:type="paragraph" w:customStyle="1" w:styleId="font12">
    <w:name w:val="font12"/>
    <w:basedOn w:val="Normal"/>
    <w:rsid w:val="00D8477C"/>
    <w:pPr>
      <w:spacing w:before="100" w:beforeAutospacing="1" w:after="100" w:afterAutospacing="1"/>
    </w:pPr>
    <w:rPr>
      <w:rFonts w:eastAsia="Times New Roman"/>
      <w:b/>
      <w:bCs/>
      <w:i/>
      <w:iCs/>
      <w:color w:val="000000"/>
      <w:lang w:eastAsia="en-US"/>
    </w:rPr>
  </w:style>
  <w:style w:type="paragraph" w:customStyle="1" w:styleId="font13">
    <w:name w:val="font13"/>
    <w:basedOn w:val="Normal"/>
    <w:rsid w:val="00D8477C"/>
    <w:pPr>
      <w:spacing w:before="100" w:beforeAutospacing="1" w:after="100" w:afterAutospacing="1"/>
    </w:pPr>
    <w:rPr>
      <w:rFonts w:eastAsia="Times New Roman"/>
      <w:b/>
      <w:bCs/>
      <w:lang w:eastAsia="en-US"/>
    </w:rPr>
  </w:style>
  <w:style w:type="paragraph" w:customStyle="1" w:styleId="font14">
    <w:name w:val="font14"/>
    <w:basedOn w:val="Normal"/>
    <w:rsid w:val="00D8477C"/>
    <w:pPr>
      <w:spacing w:before="100" w:beforeAutospacing="1" w:after="100" w:afterAutospacing="1"/>
    </w:pPr>
    <w:rPr>
      <w:rFonts w:eastAsia="Times New Roman"/>
      <w:lang w:eastAsia="en-US"/>
    </w:rPr>
  </w:style>
  <w:style w:type="paragraph" w:customStyle="1" w:styleId="xl107">
    <w:name w:val="xl107"/>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lang w:eastAsia="en-US"/>
    </w:rPr>
  </w:style>
  <w:style w:type="paragraph" w:customStyle="1" w:styleId="xl108">
    <w:name w:val="xl108"/>
    <w:basedOn w:val="Normal"/>
    <w:rsid w:val="00D8477C"/>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09">
    <w:name w:val="xl109"/>
    <w:basedOn w:val="Normal"/>
    <w:rsid w:val="00D8477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lang w:eastAsia="en-US"/>
    </w:rPr>
  </w:style>
  <w:style w:type="paragraph" w:customStyle="1" w:styleId="xl110">
    <w:name w:val="xl110"/>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11">
    <w:name w:val="xl111"/>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112">
    <w:name w:val="xl112"/>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en-US"/>
    </w:rPr>
  </w:style>
  <w:style w:type="paragraph" w:customStyle="1" w:styleId="xl113">
    <w:name w:val="xl113"/>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FF0000"/>
      <w:lang w:eastAsia="en-US"/>
    </w:rPr>
  </w:style>
  <w:style w:type="paragraph" w:customStyle="1" w:styleId="xl114">
    <w:name w:val="xl114"/>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15">
    <w:name w:val="xl115"/>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16">
    <w:name w:val="xl116"/>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117">
    <w:name w:val="xl117"/>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118">
    <w:name w:val="xl118"/>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19">
    <w:name w:val="xl119"/>
    <w:basedOn w:val="Normal"/>
    <w:rsid w:val="00D8477C"/>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center"/>
    </w:pPr>
    <w:rPr>
      <w:rFonts w:eastAsia="Times New Roman"/>
      <w:b/>
      <w:bCs/>
      <w:color w:val="000000"/>
      <w:lang w:eastAsia="en-US"/>
    </w:rPr>
  </w:style>
  <w:style w:type="paragraph" w:customStyle="1" w:styleId="xl120">
    <w:name w:val="xl120"/>
    <w:basedOn w:val="Normal"/>
    <w:rsid w:val="00D8477C"/>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21">
    <w:name w:val="xl121"/>
    <w:basedOn w:val="Normal"/>
    <w:rsid w:val="00D8477C"/>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lang w:eastAsia="en-US"/>
    </w:rPr>
  </w:style>
  <w:style w:type="paragraph" w:customStyle="1" w:styleId="xl122">
    <w:name w:val="xl122"/>
    <w:basedOn w:val="Normal"/>
    <w:rsid w:val="00D8477C"/>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color w:val="000000"/>
      <w:lang w:eastAsia="en-US"/>
    </w:rPr>
  </w:style>
  <w:style w:type="paragraph" w:customStyle="1" w:styleId="xl123">
    <w:name w:val="xl123"/>
    <w:basedOn w:val="Normal"/>
    <w:rsid w:val="00D8477C"/>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24">
    <w:name w:val="xl124"/>
    <w:basedOn w:val="Normal"/>
    <w:rsid w:val="00D8477C"/>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lang w:eastAsia="en-US"/>
    </w:rPr>
  </w:style>
  <w:style w:type="paragraph" w:customStyle="1" w:styleId="xl125">
    <w:name w:val="xl125"/>
    <w:basedOn w:val="Normal"/>
    <w:rsid w:val="00D8477C"/>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lang w:eastAsia="en-US"/>
    </w:rPr>
  </w:style>
  <w:style w:type="paragraph" w:customStyle="1" w:styleId="xl126">
    <w:name w:val="xl126"/>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en-US"/>
    </w:rPr>
  </w:style>
  <w:style w:type="paragraph" w:customStyle="1" w:styleId="xl127">
    <w:name w:val="xl127"/>
    <w:basedOn w:val="Normal"/>
    <w:rsid w:val="00D8477C"/>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128">
    <w:name w:val="xl128"/>
    <w:basedOn w:val="Normal"/>
    <w:rsid w:val="00D8477C"/>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129">
    <w:name w:val="xl129"/>
    <w:basedOn w:val="Normal"/>
    <w:rsid w:val="00D8477C"/>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lang w:eastAsia="en-US"/>
    </w:rPr>
  </w:style>
  <w:style w:type="paragraph" w:customStyle="1" w:styleId="xl130">
    <w:name w:val="xl130"/>
    <w:basedOn w:val="Normal"/>
    <w:rsid w:val="00D8477C"/>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en-US"/>
    </w:rPr>
  </w:style>
  <w:style w:type="paragraph" w:customStyle="1" w:styleId="xl131">
    <w:name w:val="xl131"/>
    <w:basedOn w:val="Normal"/>
    <w:rsid w:val="00D8477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color w:val="FF0000"/>
      <w:lang w:eastAsia="en-US"/>
    </w:rPr>
  </w:style>
  <w:style w:type="paragraph" w:customStyle="1" w:styleId="xl132">
    <w:name w:val="xl132"/>
    <w:basedOn w:val="Normal"/>
    <w:rsid w:val="00D8477C"/>
    <w:pPr>
      <w:pBdr>
        <w:left w:val="single" w:sz="4" w:space="0" w:color="auto"/>
        <w:right w:val="single" w:sz="4" w:space="0" w:color="auto"/>
      </w:pBdr>
      <w:spacing w:before="100" w:beforeAutospacing="1" w:after="100" w:afterAutospacing="1"/>
      <w:jc w:val="center"/>
      <w:textAlignment w:val="center"/>
    </w:pPr>
    <w:rPr>
      <w:rFonts w:eastAsia="Times New Roman"/>
      <w:color w:val="000000"/>
      <w:lang w:eastAsia="en-US"/>
    </w:rPr>
  </w:style>
  <w:style w:type="paragraph" w:customStyle="1" w:styleId="xl133">
    <w:name w:val="xl133"/>
    <w:basedOn w:val="Normal"/>
    <w:rsid w:val="00D8477C"/>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color w:val="FF0000"/>
      <w:lang w:eastAsia="en-US"/>
    </w:rPr>
  </w:style>
  <w:style w:type="paragraph" w:customStyle="1" w:styleId="xl134">
    <w:name w:val="xl134"/>
    <w:basedOn w:val="Normal"/>
    <w:rsid w:val="00D8477C"/>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color w:val="FF0000"/>
      <w:lang w:eastAsia="en-US"/>
    </w:rPr>
  </w:style>
  <w:style w:type="paragraph" w:customStyle="1" w:styleId="xl135">
    <w:name w:val="xl135"/>
    <w:basedOn w:val="Normal"/>
    <w:rsid w:val="00D8477C"/>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color w:val="000000"/>
      <w:lang w:eastAsia="en-US"/>
    </w:rPr>
  </w:style>
  <w:style w:type="paragraph" w:styleId="FootnoteText">
    <w:name w:val="footnote text"/>
    <w:basedOn w:val="Normal"/>
    <w:link w:val="FootnoteTextChar"/>
    <w:rsid w:val="00EA0234"/>
    <w:rPr>
      <w:sz w:val="20"/>
      <w:szCs w:val="20"/>
    </w:rPr>
  </w:style>
  <w:style w:type="character" w:customStyle="1" w:styleId="FootnoteTextChar">
    <w:name w:val="Footnote Text Char"/>
    <w:basedOn w:val="DefaultParagraphFont"/>
    <w:link w:val="FootnoteText"/>
    <w:rsid w:val="00EA0234"/>
    <w:rPr>
      <w:lang w:val="en-US" w:eastAsia="ko-KR"/>
    </w:rPr>
  </w:style>
  <w:style w:type="character" w:styleId="FootnoteReference">
    <w:name w:val="footnote reference"/>
    <w:basedOn w:val="DefaultParagraphFont"/>
    <w:rsid w:val="00EA023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212015">
      <w:bodyDiv w:val="1"/>
      <w:marLeft w:val="0"/>
      <w:marRight w:val="0"/>
      <w:marTop w:val="0"/>
      <w:marBottom w:val="0"/>
      <w:divBdr>
        <w:top w:val="none" w:sz="0" w:space="0" w:color="auto"/>
        <w:left w:val="none" w:sz="0" w:space="0" w:color="auto"/>
        <w:bottom w:val="none" w:sz="0" w:space="0" w:color="auto"/>
        <w:right w:val="none" w:sz="0" w:space="0" w:color="auto"/>
      </w:divBdr>
    </w:div>
    <w:div w:id="45372429">
      <w:bodyDiv w:val="1"/>
      <w:marLeft w:val="0"/>
      <w:marRight w:val="0"/>
      <w:marTop w:val="0"/>
      <w:marBottom w:val="0"/>
      <w:divBdr>
        <w:top w:val="none" w:sz="0" w:space="0" w:color="auto"/>
        <w:left w:val="none" w:sz="0" w:space="0" w:color="auto"/>
        <w:bottom w:val="none" w:sz="0" w:space="0" w:color="auto"/>
        <w:right w:val="none" w:sz="0" w:space="0" w:color="auto"/>
      </w:divBdr>
    </w:div>
    <w:div w:id="102845357">
      <w:bodyDiv w:val="1"/>
      <w:marLeft w:val="0"/>
      <w:marRight w:val="0"/>
      <w:marTop w:val="0"/>
      <w:marBottom w:val="0"/>
      <w:divBdr>
        <w:top w:val="none" w:sz="0" w:space="0" w:color="auto"/>
        <w:left w:val="none" w:sz="0" w:space="0" w:color="auto"/>
        <w:bottom w:val="none" w:sz="0" w:space="0" w:color="auto"/>
        <w:right w:val="none" w:sz="0" w:space="0" w:color="auto"/>
      </w:divBdr>
    </w:div>
    <w:div w:id="172645906">
      <w:bodyDiv w:val="1"/>
      <w:marLeft w:val="0"/>
      <w:marRight w:val="0"/>
      <w:marTop w:val="0"/>
      <w:marBottom w:val="0"/>
      <w:divBdr>
        <w:top w:val="none" w:sz="0" w:space="0" w:color="auto"/>
        <w:left w:val="none" w:sz="0" w:space="0" w:color="auto"/>
        <w:bottom w:val="none" w:sz="0" w:space="0" w:color="auto"/>
        <w:right w:val="none" w:sz="0" w:space="0" w:color="auto"/>
      </w:divBdr>
      <w:divsChild>
        <w:div w:id="30571273">
          <w:marLeft w:val="547"/>
          <w:marRight w:val="0"/>
          <w:marTop w:val="0"/>
          <w:marBottom w:val="0"/>
          <w:divBdr>
            <w:top w:val="none" w:sz="0" w:space="0" w:color="auto"/>
            <w:left w:val="none" w:sz="0" w:space="0" w:color="auto"/>
            <w:bottom w:val="none" w:sz="0" w:space="0" w:color="auto"/>
            <w:right w:val="none" w:sz="0" w:space="0" w:color="auto"/>
          </w:divBdr>
        </w:div>
        <w:div w:id="480778247">
          <w:marLeft w:val="547"/>
          <w:marRight w:val="0"/>
          <w:marTop w:val="0"/>
          <w:marBottom w:val="0"/>
          <w:divBdr>
            <w:top w:val="none" w:sz="0" w:space="0" w:color="auto"/>
            <w:left w:val="none" w:sz="0" w:space="0" w:color="auto"/>
            <w:bottom w:val="none" w:sz="0" w:space="0" w:color="auto"/>
            <w:right w:val="none" w:sz="0" w:space="0" w:color="auto"/>
          </w:divBdr>
        </w:div>
        <w:div w:id="877551902">
          <w:marLeft w:val="547"/>
          <w:marRight w:val="0"/>
          <w:marTop w:val="0"/>
          <w:marBottom w:val="0"/>
          <w:divBdr>
            <w:top w:val="none" w:sz="0" w:space="0" w:color="auto"/>
            <w:left w:val="none" w:sz="0" w:space="0" w:color="auto"/>
            <w:bottom w:val="none" w:sz="0" w:space="0" w:color="auto"/>
            <w:right w:val="none" w:sz="0" w:space="0" w:color="auto"/>
          </w:divBdr>
        </w:div>
        <w:div w:id="266427020">
          <w:marLeft w:val="547"/>
          <w:marRight w:val="0"/>
          <w:marTop w:val="0"/>
          <w:marBottom w:val="0"/>
          <w:divBdr>
            <w:top w:val="none" w:sz="0" w:space="0" w:color="auto"/>
            <w:left w:val="none" w:sz="0" w:space="0" w:color="auto"/>
            <w:bottom w:val="none" w:sz="0" w:space="0" w:color="auto"/>
            <w:right w:val="none" w:sz="0" w:space="0" w:color="auto"/>
          </w:divBdr>
        </w:div>
        <w:div w:id="396175963">
          <w:marLeft w:val="547"/>
          <w:marRight w:val="0"/>
          <w:marTop w:val="0"/>
          <w:marBottom w:val="0"/>
          <w:divBdr>
            <w:top w:val="none" w:sz="0" w:space="0" w:color="auto"/>
            <w:left w:val="none" w:sz="0" w:space="0" w:color="auto"/>
            <w:bottom w:val="none" w:sz="0" w:space="0" w:color="auto"/>
            <w:right w:val="none" w:sz="0" w:space="0" w:color="auto"/>
          </w:divBdr>
        </w:div>
        <w:div w:id="385300884">
          <w:marLeft w:val="547"/>
          <w:marRight w:val="0"/>
          <w:marTop w:val="0"/>
          <w:marBottom w:val="0"/>
          <w:divBdr>
            <w:top w:val="none" w:sz="0" w:space="0" w:color="auto"/>
            <w:left w:val="none" w:sz="0" w:space="0" w:color="auto"/>
            <w:bottom w:val="none" w:sz="0" w:space="0" w:color="auto"/>
            <w:right w:val="none" w:sz="0" w:space="0" w:color="auto"/>
          </w:divBdr>
        </w:div>
      </w:divsChild>
    </w:div>
    <w:div w:id="183829132">
      <w:bodyDiv w:val="1"/>
      <w:marLeft w:val="0"/>
      <w:marRight w:val="0"/>
      <w:marTop w:val="0"/>
      <w:marBottom w:val="0"/>
      <w:divBdr>
        <w:top w:val="none" w:sz="0" w:space="0" w:color="auto"/>
        <w:left w:val="none" w:sz="0" w:space="0" w:color="auto"/>
        <w:bottom w:val="none" w:sz="0" w:space="0" w:color="auto"/>
        <w:right w:val="none" w:sz="0" w:space="0" w:color="auto"/>
      </w:divBdr>
    </w:div>
    <w:div w:id="230846834">
      <w:bodyDiv w:val="1"/>
      <w:marLeft w:val="0"/>
      <w:marRight w:val="0"/>
      <w:marTop w:val="0"/>
      <w:marBottom w:val="0"/>
      <w:divBdr>
        <w:top w:val="none" w:sz="0" w:space="0" w:color="auto"/>
        <w:left w:val="none" w:sz="0" w:space="0" w:color="auto"/>
        <w:bottom w:val="none" w:sz="0" w:space="0" w:color="auto"/>
        <w:right w:val="none" w:sz="0" w:space="0" w:color="auto"/>
      </w:divBdr>
    </w:div>
    <w:div w:id="240143833">
      <w:bodyDiv w:val="1"/>
      <w:marLeft w:val="0"/>
      <w:marRight w:val="0"/>
      <w:marTop w:val="0"/>
      <w:marBottom w:val="0"/>
      <w:divBdr>
        <w:top w:val="none" w:sz="0" w:space="0" w:color="auto"/>
        <w:left w:val="none" w:sz="0" w:space="0" w:color="auto"/>
        <w:bottom w:val="none" w:sz="0" w:space="0" w:color="auto"/>
        <w:right w:val="none" w:sz="0" w:space="0" w:color="auto"/>
      </w:divBdr>
    </w:div>
    <w:div w:id="284971945">
      <w:bodyDiv w:val="1"/>
      <w:marLeft w:val="0"/>
      <w:marRight w:val="0"/>
      <w:marTop w:val="0"/>
      <w:marBottom w:val="0"/>
      <w:divBdr>
        <w:top w:val="none" w:sz="0" w:space="0" w:color="auto"/>
        <w:left w:val="none" w:sz="0" w:space="0" w:color="auto"/>
        <w:bottom w:val="none" w:sz="0" w:space="0" w:color="auto"/>
        <w:right w:val="none" w:sz="0" w:space="0" w:color="auto"/>
      </w:divBdr>
    </w:div>
    <w:div w:id="369961527">
      <w:bodyDiv w:val="1"/>
      <w:marLeft w:val="0"/>
      <w:marRight w:val="0"/>
      <w:marTop w:val="0"/>
      <w:marBottom w:val="0"/>
      <w:divBdr>
        <w:top w:val="none" w:sz="0" w:space="0" w:color="auto"/>
        <w:left w:val="none" w:sz="0" w:space="0" w:color="auto"/>
        <w:bottom w:val="none" w:sz="0" w:space="0" w:color="auto"/>
        <w:right w:val="none" w:sz="0" w:space="0" w:color="auto"/>
      </w:divBdr>
    </w:div>
    <w:div w:id="392387395">
      <w:bodyDiv w:val="1"/>
      <w:marLeft w:val="0"/>
      <w:marRight w:val="0"/>
      <w:marTop w:val="0"/>
      <w:marBottom w:val="0"/>
      <w:divBdr>
        <w:top w:val="none" w:sz="0" w:space="0" w:color="auto"/>
        <w:left w:val="none" w:sz="0" w:space="0" w:color="auto"/>
        <w:bottom w:val="none" w:sz="0" w:space="0" w:color="auto"/>
        <w:right w:val="none" w:sz="0" w:space="0" w:color="auto"/>
      </w:divBdr>
    </w:div>
    <w:div w:id="420570385">
      <w:bodyDiv w:val="1"/>
      <w:marLeft w:val="0"/>
      <w:marRight w:val="0"/>
      <w:marTop w:val="0"/>
      <w:marBottom w:val="0"/>
      <w:divBdr>
        <w:top w:val="none" w:sz="0" w:space="0" w:color="auto"/>
        <w:left w:val="none" w:sz="0" w:space="0" w:color="auto"/>
        <w:bottom w:val="none" w:sz="0" w:space="0" w:color="auto"/>
        <w:right w:val="none" w:sz="0" w:space="0" w:color="auto"/>
      </w:divBdr>
    </w:div>
    <w:div w:id="431508152">
      <w:bodyDiv w:val="1"/>
      <w:marLeft w:val="0"/>
      <w:marRight w:val="0"/>
      <w:marTop w:val="0"/>
      <w:marBottom w:val="0"/>
      <w:divBdr>
        <w:top w:val="none" w:sz="0" w:space="0" w:color="auto"/>
        <w:left w:val="none" w:sz="0" w:space="0" w:color="auto"/>
        <w:bottom w:val="none" w:sz="0" w:space="0" w:color="auto"/>
        <w:right w:val="none" w:sz="0" w:space="0" w:color="auto"/>
      </w:divBdr>
    </w:div>
    <w:div w:id="485317048">
      <w:bodyDiv w:val="1"/>
      <w:marLeft w:val="0"/>
      <w:marRight w:val="0"/>
      <w:marTop w:val="0"/>
      <w:marBottom w:val="0"/>
      <w:divBdr>
        <w:top w:val="none" w:sz="0" w:space="0" w:color="auto"/>
        <w:left w:val="none" w:sz="0" w:space="0" w:color="auto"/>
        <w:bottom w:val="none" w:sz="0" w:space="0" w:color="auto"/>
        <w:right w:val="none" w:sz="0" w:space="0" w:color="auto"/>
      </w:divBdr>
    </w:div>
    <w:div w:id="505629098">
      <w:bodyDiv w:val="1"/>
      <w:marLeft w:val="0"/>
      <w:marRight w:val="0"/>
      <w:marTop w:val="0"/>
      <w:marBottom w:val="0"/>
      <w:divBdr>
        <w:top w:val="none" w:sz="0" w:space="0" w:color="auto"/>
        <w:left w:val="none" w:sz="0" w:space="0" w:color="auto"/>
        <w:bottom w:val="none" w:sz="0" w:space="0" w:color="auto"/>
        <w:right w:val="none" w:sz="0" w:space="0" w:color="auto"/>
      </w:divBdr>
    </w:div>
    <w:div w:id="556169191">
      <w:bodyDiv w:val="1"/>
      <w:marLeft w:val="0"/>
      <w:marRight w:val="0"/>
      <w:marTop w:val="0"/>
      <w:marBottom w:val="0"/>
      <w:divBdr>
        <w:top w:val="none" w:sz="0" w:space="0" w:color="auto"/>
        <w:left w:val="none" w:sz="0" w:space="0" w:color="auto"/>
        <w:bottom w:val="none" w:sz="0" w:space="0" w:color="auto"/>
        <w:right w:val="none" w:sz="0" w:space="0" w:color="auto"/>
      </w:divBdr>
    </w:div>
    <w:div w:id="559942150">
      <w:bodyDiv w:val="1"/>
      <w:marLeft w:val="0"/>
      <w:marRight w:val="0"/>
      <w:marTop w:val="0"/>
      <w:marBottom w:val="0"/>
      <w:divBdr>
        <w:top w:val="none" w:sz="0" w:space="0" w:color="auto"/>
        <w:left w:val="none" w:sz="0" w:space="0" w:color="auto"/>
        <w:bottom w:val="none" w:sz="0" w:space="0" w:color="auto"/>
        <w:right w:val="none" w:sz="0" w:space="0" w:color="auto"/>
      </w:divBdr>
    </w:div>
    <w:div w:id="576671117">
      <w:bodyDiv w:val="1"/>
      <w:marLeft w:val="0"/>
      <w:marRight w:val="0"/>
      <w:marTop w:val="0"/>
      <w:marBottom w:val="0"/>
      <w:divBdr>
        <w:top w:val="none" w:sz="0" w:space="0" w:color="auto"/>
        <w:left w:val="none" w:sz="0" w:space="0" w:color="auto"/>
        <w:bottom w:val="none" w:sz="0" w:space="0" w:color="auto"/>
        <w:right w:val="none" w:sz="0" w:space="0" w:color="auto"/>
      </w:divBdr>
    </w:div>
    <w:div w:id="604466293">
      <w:bodyDiv w:val="1"/>
      <w:marLeft w:val="0"/>
      <w:marRight w:val="0"/>
      <w:marTop w:val="0"/>
      <w:marBottom w:val="0"/>
      <w:divBdr>
        <w:top w:val="none" w:sz="0" w:space="0" w:color="auto"/>
        <w:left w:val="none" w:sz="0" w:space="0" w:color="auto"/>
        <w:bottom w:val="none" w:sz="0" w:space="0" w:color="auto"/>
        <w:right w:val="none" w:sz="0" w:space="0" w:color="auto"/>
      </w:divBdr>
      <w:divsChild>
        <w:div w:id="914555040">
          <w:marLeft w:val="0"/>
          <w:marRight w:val="0"/>
          <w:marTop w:val="0"/>
          <w:marBottom w:val="0"/>
          <w:divBdr>
            <w:top w:val="none" w:sz="0" w:space="0" w:color="auto"/>
            <w:left w:val="none" w:sz="0" w:space="0" w:color="auto"/>
            <w:bottom w:val="none" w:sz="0" w:space="0" w:color="auto"/>
            <w:right w:val="none" w:sz="0" w:space="0" w:color="auto"/>
          </w:divBdr>
        </w:div>
        <w:div w:id="2076587293">
          <w:marLeft w:val="0"/>
          <w:marRight w:val="0"/>
          <w:marTop w:val="0"/>
          <w:marBottom w:val="0"/>
          <w:divBdr>
            <w:top w:val="none" w:sz="0" w:space="0" w:color="auto"/>
            <w:left w:val="none" w:sz="0" w:space="0" w:color="auto"/>
            <w:bottom w:val="none" w:sz="0" w:space="0" w:color="auto"/>
            <w:right w:val="none" w:sz="0" w:space="0" w:color="auto"/>
          </w:divBdr>
        </w:div>
      </w:divsChild>
    </w:div>
    <w:div w:id="679821713">
      <w:bodyDiv w:val="1"/>
      <w:marLeft w:val="0"/>
      <w:marRight w:val="0"/>
      <w:marTop w:val="0"/>
      <w:marBottom w:val="0"/>
      <w:divBdr>
        <w:top w:val="none" w:sz="0" w:space="0" w:color="auto"/>
        <w:left w:val="none" w:sz="0" w:space="0" w:color="auto"/>
        <w:bottom w:val="none" w:sz="0" w:space="0" w:color="auto"/>
        <w:right w:val="none" w:sz="0" w:space="0" w:color="auto"/>
      </w:divBdr>
    </w:div>
    <w:div w:id="853690281">
      <w:bodyDiv w:val="1"/>
      <w:marLeft w:val="0"/>
      <w:marRight w:val="0"/>
      <w:marTop w:val="0"/>
      <w:marBottom w:val="0"/>
      <w:divBdr>
        <w:top w:val="none" w:sz="0" w:space="0" w:color="auto"/>
        <w:left w:val="none" w:sz="0" w:space="0" w:color="auto"/>
        <w:bottom w:val="none" w:sz="0" w:space="0" w:color="auto"/>
        <w:right w:val="none" w:sz="0" w:space="0" w:color="auto"/>
      </w:divBdr>
    </w:div>
    <w:div w:id="897519450">
      <w:bodyDiv w:val="1"/>
      <w:marLeft w:val="0"/>
      <w:marRight w:val="0"/>
      <w:marTop w:val="0"/>
      <w:marBottom w:val="0"/>
      <w:divBdr>
        <w:top w:val="none" w:sz="0" w:space="0" w:color="auto"/>
        <w:left w:val="none" w:sz="0" w:space="0" w:color="auto"/>
        <w:bottom w:val="none" w:sz="0" w:space="0" w:color="auto"/>
        <w:right w:val="none" w:sz="0" w:space="0" w:color="auto"/>
      </w:divBdr>
    </w:div>
    <w:div w:id="971789208">
      <w:bodyDiv w:val="1"/>
      <w:marLeft w:val="0"/>
      <w:marRight w:val="0"/>
      <w:marTop w:val="0"/>
      <w:marBottom w:val="0"/>
      <w:divBdr>
        <w:top w:val="none" w:sz="0" w:space="0" w:color="auto"/>
        <w:left w:val="none" w:sz="0" w:space="0" w:color="auto"/>
        <w:bottom w:val="none" w:sz="0" w:space="0" w:color="auto"/>
        <w:right w:val="none" w:sz="0" w:space="0" w:color="auto"/>
      </w:divBdr>
    </w:div>
    <w:div w:id="977801989">
      <w:bodyDiv w:val="1"/>
      <w:marLeft w:val="0"/>
      <w:marRight w:val="0"/>
      <w:marTop w:val="0"/>
      <w:marBottom w:val="0"/>
      <w:divBdr>
        <w:top w:val="none" w:sz="0" w:space="0" w:color="auto"/>
        <w:left w:val="none" w:sz="0" w:space="0" w:color="auto"/>
        <w:bottom w:val="none" w:sz="0" w:space="0" w:color="auto"/>
        <w:right w:val="none" w:sz="0" w:space="0" w:color="auto"/>
      </w:divBdr>
    </w:div>
    <w:div w:id="979192665">
      <w:bodyDiv w:val="1"/>
      <w:marLeft w:val="0"/>
      <w:marRight w:val="0"/>
      <w:marTop w:val="0"/>
      <w:marBottom w:val="0"/>
      <w:divBdr>
        <w:top w:val="none" w:sz="0" w:space="0" w:color="auto"/>
        <w:left w:val="none" w:sz="0" w:space="0" w:color="auto"/>
        <w:bottom w:val="none" w:sz="0" w:space="0" w:color="auto"/>
        <w:right w:val="none" w:sz="0" w:space="0" w:color="auto"/>
      </w:divBdr>
    </w:div>
    <w:div w:id="990134959">
      <w:bodyDiv w:val="1"/>
      <w:marLeft w:val="0"/>
      <w:marRight w:val="0"/>
      <w:marTop w:val="0"/>
      <w:marBottom w:val="0"/>
      <w:divBdr>
        <w:top w:val="none" w:sz="0" w:space="0" w:color="auto"/>
        <w:left w:val="none" w:sz="0" w:space="0" w:color="auto"/>
        <w:bottom w:val="none" w:sz="0" w:space="0" w:color="auto"/>
        <w:right w:val="none" w:sz="0" w:space="0" w:color="auto"/>
      </w:divBdr>
    </w:div>
    <w:div w:id="1009408290">
      <w:bodyDiv w:val="1"/>
      <w:marLeft w:val="0"/>
      <w:marRight w:val="0"/>
      <w:marTop w:val="0"/>
      <w:marBottom w:val="0"/>
      <w:divBdr>
        <w:top w:val="none" w:sz="0" w:space="0" w:color="auto"/>
        <w:left w:val="none" w:sz="0" w:space="0" w:color="auto"/>
        <w:bottom w:val="none" w:sz="0" w:space="0" w:color="auto"/>
        <w:right w:val="none" w:sz="0" w:space="0" w:color="auto"/>
      </w:divBdr>
    </w:div>
    <w:div w:id="1028027037">
      <w:bodyDiv w:val="1"/>
      <w:marLeft w:val="0"/>
      <w:marRight w:val="0"/>
      <w:marTop w:val="0"/>
      <w:marBottom w:val="0"/>
      <w:divBdr>
        <w:top w:val="none" w:sz="0" w:space="0" w:color="auto"/>
        <w:left w:val="none" w:sz="0" w:space="0" w:color="auto"/>
        <w:bottom w:val="none" w:sz="0" w:space="0" w:color="auto"/>
        <w:right w:val="none" w:sz="0" w:space="0" w:color="auto"/>
      </w:divBdr>
    </w:div>
    <w:div w:id="1028718956">
      <w:bodyDiv w:val="1"/>
      <w:marLeft w:val="0"/>
      <w:marRight w:val="0"/>
      <w:marTop w:val="0"/>
      <w:marBottom w:val="0"/>
      <w:divBdr>
        <w:top w:val="none" w:sz="0" w:space="0" w:color="auto"/>
        <w:left w:val="none" w:sz="0" w:space="0" w:color="auto"/>
        <w:bottom w:val="none" w:sz="0" w:space="0" w:color="auto"/>
        <w:right w:val="none" w:sz="0" w:space="0" w:color="auto"/>
      </w:divBdr>
    </w:div>
    <w:div w:id="1029454897">
      <w:bodyDiv w:val="1"/>
      <w:marLeft w:val="0"/>
      <w:marRight w:val="0"/>
      <w:marTop w:val="0"/>
      <w:marBottom w:val="0"/>
      <w:divBdr>
        <w:top w:val="none" w:sz="0" w:space="0" w:color="auto"/>
        <w:left w:val="none" w:sz="0" w:space="0" w:color="auto"/>
        <w:bottom w:val="none" w:sz="0" w:space="0" w:color="auto"/>
        <w:right w:val="none" w:sz="0" w:space="0" w:color="auto"/>
      </w:divBdr>
    </w:div>
    <w:div w:id="1116828226">
      <w:bodyDiv w:val="1"/>
      <w:marLeft w:val="0"/>
      <w:marRight w:val="0"/>
      <w:marTop w:val="0"/>
      <w:marBottom w:val="0"/>
      <w:divBdr>
        <w:top w:val="none" w:sz="0" w:space="0" w:color="auto"/>
        <w:left w:val="none" w:sz="0" w:space="0" w:color="auto"/>
        <w:bottom w:val="none" w:sz="0" w:space="0" w:color="auto"/>
        <w:right w:val="none" w:sz="0" w:space="0" w:color="auto"/>
      </w:divBdr>
    </w:div>
    <w:div w:id="1129126549">
      <w:bodyDiv w:val="1"/>
      <w:marLeft w:val="0"/>
      <w:marRight w:val="0"/>
      <w:marTop w:val="0"/>
      <w:marBottom w:val="0"/>
      <w:divBdr>
        <w:top w:val="none" w:sz="0" w:space="0" w:color="auto"/>
        <w:left w:val="none" w:sz="0" w:space="0" w:color="auto"/>
        <w:bottom w:val="none" w:sz="0" w:space="0" w:color="auto"/>
        <w:right w:val="none" w:sz="0" w:space="0" w:color="auto"/>
      </w:divBdr>
    </w:div>
    <w:div w:id="1219513437">
      <w:bodyDiv w:val="1"/>
      <w:marLeft w:val="0"/>
      <w:marRight w:val="0"/>
      <w:marTop w:val="0"/>
      <w:marBottom w:val="0"/>
      <w:divBdr>
        <w:top w:val="none" w:sz="0" w:space="0" w:color="auto"/>
        <w:left w:val="none" w:sz="0" w:space="0" w:color="auto"/>
        <w:bottom w:val="none" w:sz="0" w:space="0" w:color="auto"/>
        <w:right w:val="none" w:sz="0" w:space="0" w:color="auto"/>
      </w:divBdr>
      <w:divsChild>
        <w:div w:id="287858894">
          <w:marLeft w:val="547"/>
          <w:marRight w:val="0"/>
          <w:marTop w:val="0"/>
          <w:marBottom w:val="0"/>
          <w:divBdr>
            <w:top w:val="none" w:sz="0" w:space="0" w:color="auto"/>
            <w:left w:val="none" w:sz="0" w:space="0" w:color="auto"/>
            <w:bottom w:val="none" w:sz="0" w:space="0" w:color="auto"/>
            <w:right w:val="none" w:sz="0" w:space="0" w:color="auto"/>
          </w:divBdr>
        </w:div>
        <w:div w:id="579607279">
          <w:marLeft w:val="547"/>
          <w:marRight w:val="0"/>
          <w:marTop w:val="0"/>
          <w:marBottom w:val="0"/>
          <w:divBdr>
            <w:top w:val="none" w:sz="0" w:space="0" w:color="auto"/>
            <w:left w:val="none" w:sz="0" w:space="0" w:color="auto"/>
            <w:bottom w:val="none" w:sz="0" w:space="0" w:color="auto"/>
            <w:right w:val="none" w:sz="0" w:space="0" w:color="auto"/>
          </w:divBdr>
        </w:div>
        <w:div w:id="1268200889">
          <w:marLeft w:val="547"/>
          <w:marRight w:val="0"/>
          <w:marTop w:val="0"/>
          <w:marBottom w:val="0"/>
          <w:divBdr>
            <w:top w:val="none" w:sz="0" w:space="0" w:color="auto"/>
            <w:left w:val="none" w:sz="0" w:space="0" w:color="auto"/>
            <w:bottom w:val="none" w:sz="0" w:space="0" w:color="auto"/>
            <w:right w:val="none" w:sz="0" w:space="0" w:color="auto"/>
          </w:divBdr>
        </w:div>
        <w:div w:id="1443718906">
          <w:marLeft w:val="547"/>
          <w:marRight w:val="0"/>
          <w:marTop w:val="0"/>
          <w:marBottom w:val="0"/>
          <w:divBdr>
            <w:top w:val="none" w:sz="0" w:space="0" w:color="auto"/>
            <w:left w:val="none" w:sz="0" w:space="0" w:color="auto"/>
            <w:bottom w:val="none" w:sz="0" w:space="0" w:color="auto"/>
            <w:right w:val="none" w:sz="0" w:space="0" w:color="auto"/>
          </w:divBdr>
        </w:div>
      </w:divsChild>
    </w:div>
    <w:div w:id="1240098809">
      <w:bodyDiv w:val="1"/>
      <w:marLeft w:val="0"/>
      <w:marRight w:val="0"/>
      <w:marTop w:val="0"/>
      <w:marBottom w:val="0"/>
      <w:divBdr>
        <w:top w:val="none" w:sz="0" w:space="0" w:color="auto"/>
        <w:left w:val="none" w:sz="0" w:space="0" w:color="auto"/>
        <w:bottom w:val="none" w:sz="0" w:space="0" w:color="auto"/>
        <w:right w:val="none" w:sz="0" w:space="0" w:color="auto"/>
      </w:divBdr>
    </w:div>
    <w:div w:id="1290165579">
      <w:bodyDiv w:val="1"/>
      <w:marLeft w:val="0"/>
      <w:marRight w:val="0"/>
      <w:marTop w:val="0"/>
      <w:marBottom w:val="0"/>
      <w:divBdr>
        <w:top w:val="none" w:sz="0" w:space="0" w:color="auto"/>
        <w:left w:val="none" w:sz="0" w:space="0" w:color="auto"/>
        <w:bottom w:val="none" w:sz="0" w:space="0" w:color="auto"/>
        <w:right w:val="none" w:sz="0" w:space="0" w:color="auto"/>
      </w:divBdr>
    </w:div>
    <w:div w:id="1296453270">
      <w:bodyDiv w:val="1"/>
      <w:marLeft w:val="0"/>
      <w:marRight w:val="0"/>
      <w:marTop w:val="0"/>
      <w:marBottom w:val="0"/>
      <w:divBdr>
        <w:top w:val="none" w:sz="0" w:space="0" w:color="auto"/>
        <w:left w:val="none" w:sz="0" w:space="0" w:color="auto"/>
        <w:bottom w:val="none" w:sz="0" w:space="0" w:color="auto"/>
        <w:right w:val="none" w:sz="0" w:space="0" w:color="auto"/>
      </w:divBdr>
    </w:div>
    <w:div w:id="1326011472">
      <w:bodyDiv w:val="1"/>
      <w:marLeft w:val="0"/>
      <w:marRight w:val="0"/>
      <w:marTop w:val="0"/>
      <w:marBottom w:val="0"/>
      <w:divBdr>
        <w:top w:val="none" w:sz="0" w:space="0" w:color="auto"/>
        <w:left w:val="none" w:sz="0" w:space="0" w:color="auto"/>
        <w:bottom w:val="none" w:sz="0" w:space="0" w:color="auto"/>
        <w:right w:val="none" w:sz="0" w:space="0" w:color="auto"/>
      </w:divBdr>
    </w:div>
    <w:div w:id="1328627175">
      <w:bodyDiv w:val="1"/>
      <w:marLeft w:val="0"/>
      <w:marRight w:val="0"/>
      <w:marTop w:val="0"/>
      <w:marBottom w:val="0"/>
      <w:divBdr>
        <w:top w:val="none" w:sz="0" w:space="0" w:color="auto"/>
        <w:left w:val="none" w:sz="0" w:space="0" w:color="auto"/>
        <w:bottom w:val="none" w:sz="0" w:space="0" w:color="auto"/>
        <w:right w:val="none" w:sz="0" w:space="0" w:color="auto"/>
      </w:divBdr>
    </w:div>
    <w:div w:id="1331324756">
      <w:bodyDiv w:val="1"/>
      <w:marLeft w:val="0"/>
      <w:marRight w:val="0"/>
      <w:marTop w:val="0"/>
      <w:marBottom w:val="0"/>
      <w:divBdr>
        <w:top w:val="none" w:sz="0" w:space="0" w:color="auto"/>
        <w:left w:val="none" w:sz="0" w:space="0" w:color="auto"/>
        <w:bottom w:val="none" w:sz="0" w:space="0" w:color="auto"/>
        <w:right w:val="none" w:sz="0" w:space="0" w:color="auto"/>
      </w:divBdr>
    </w:div>
    <w:div w:id="1396473444">
      <w:bodyDiv w:val="1"/>
      <w:marLeft w:val="0"/>
      <w:marRight w:val="0"/>
      <w:marTop w:val="0"/>
      <w:marBottom w:val="0"/>
      <w:divBdr>
        <w:top w:val="none" w:sz="0" w:space="0" w:color="auto"/>
        <w:left w:val="none" w:sz="0" w:space="0" w:color="auto"/>
        <w:bottom w:val="none" w:sz="0" w:space="0" w:color="auto"/>
        <w:right w:val="none" w:sz="0" w:space="0" w:color="auto"/>
      </w:divBdr>
    </w:div>
    <w:div w:id="1538545577">
      <w:bodyDiv w:val="1"/>
      <w:marLeft w:val="0"/>
      <w:marRight w:val="0"/>
      <w:marTop w:val="0"/>
      <w:marBottom w:val="0"/>
      <w:divBdr>
        <w:top w:val="none" w:sz="0" w:space="0" w:color="auto"/>
        <w:left w:val="none" w:sz="0" w:space="0" w:color="auto"/>
        <w:bottom w:val="none" w:sz="0" w:space="0" w:color="auto"/>
        <w:right w:val="none" w:sz="0" w:space="0" w:color="auto"/>
      </w:divBdr>
    </w:div>
    <w:div w:id="1642953245">
      <w:bodyDiv w:val="1"/>
      <w:marLeft w:val="0"/>
      <w:marRight w:val="0"/>
      <w:marTop w:val="0"/>
      <w:marBottom w:val="0"/>
      <w:divBdr>
        <w:top w:val="none" w:sz="0" w:space="0" w:color="auto"/>
        <w:left w:val="none" w:sz="0" w:space="0" w:color="auto"/>
        <w:bottom w:val="none" w:sz="0" w:space="0" w:color="auto"/>
        <w:right w:val="none" w:sz="0" w:space="0" w:color="auto"/>
      </w:divBdr>
    </w:div>
    <w:div w:id="1649213645">
      <w:bodyDiv w:val="1"/>
      <w:marLeft w:val="0"/>
      <w:marRight w:val="0"/>
      <w:marTop w:val="0"/>
      <w:marBottom w:val="0"/>
      <w:divBdr>
        <w:top w:val="none" w:sz="0" w:space="0" w:color="auto"/>
        <w:left w:val="none" w:sz="0" w:space="0" w:color="auto"/>
        <w:bottom w:val="none" w:sz="0" w:space="0" w:color="auto"/>
        <w:right w:val="none" w:sz="0" w:space="0" w:color="auto"/>
      </w:divBdr>
    </w:div>
    <w:div w:id="1653019982">
      <w:bodyDiv w:val="1"/>
      <w:marLeft w:val="0"/>
      <w:marRight w:val="0"/>
      <w:marTop w:val="0"/>
      <w:marBottom w:val="0"/>
      <w:divBdr>
        <w:top w:val="none" w:sz="0" w:space="0" w:color="auto"/>
        <w:left w:val="none" w:sz="0" w:space="0" w:color="auto"/>
        <w:bottom w:val="none" w:sz="0" w:space="0" w:color="auto"/>
        <w:right w:val="none" w:sz="0" w:space="0" w:color="auto"/>
      </w:divBdr>
      <w:divsChild>
        <w:div w:id="227545393">
          <w:marLeft w:val="547"/>
          <w:marRight w:val="0"/>
          <w:marTop w:val="0"/>
          <w:marBottom w:val="0"/>
          <w:divBdr>
            <w:top w:val="none" w:sz="0" w:space="0" w:color="auto"/>
            <w:left w:val="none" w:sz="0" w:space="0" w:color="auto"/>
            <w:bottom w:val="none" w:sz="0" w:space="0" w:color="auto"/>
            <w:right w:val="none" w:sz="0" w:space="0" w:color="auto"/>
          </w:divBdr>
        </w:div>
        <w:div w:id="1537231179">
          <w:marLeft w:val="547"/>
          <w:marRight w:val="0"/>
          <w:marTop w:val="0"/>
          <w:marBottom w:val="0"/>
          <w:divBdr>
            <w:top w:val="none" w:sz="0" w:space="0" w:color="auto"/>
            <w:left w:val="none" w:sz="0" w:space="0" w:color="auto"/>
            <w:bottom w:val="none" w:sz="0" w:space="0" w:color="auto"/>
            <w:right w:val="none" w:sz="0" w:space="0" w:color="auto"/>
          </w:divBdr>
        </w:div>
        <w:div w:id="1740440888">
          <w:marLeft w:val="547"/>
          <w:marRight w:val="0"/>
          <w:marTop w:val="0"/>
          <w:marBottom w:val="0"/>
          <w:divBdr>
            <w:top w:val="none" w:sz="0" w:space="0" w:color="auto"/>
            <w:left w:val="none" w:sz="0" w:space="0" w:color="auto"/>
            <w:bottom w:val="none" w:sz="0" w:space="0" w:color="auto"/>
            <w:right w:val="none" w:sz="0" w:space="0" w:color="auto"/>
          </w:divBdr>
        </w:div>
        <w:div w:id="2042899586">
          <w:marLeft w:val="547"/>
          <w:marRight w:val="0"/>
          <w:marTop w:val="0"/>
          <w:marBottom w:val="0"/>
          <w:divBdr>
            <w:top w:val="none" w:sz="0" w:space="0" w:color="auto"/>
            <w:left w:val="none" w:sz="0" w:space="0" w:color="auto"/>
            <w:bottom w:val="none" w:sz="0" w:space="0" w:color="auto"/>
            <w:right w:val="none" w:sz="0" w:space="0" w:color="auto"/>
          </w:divBdr>
        </w:div>
      </w:divsChild>
    </w:div>
    <w:div w:id="1673948083">
      <w:bodyDiv w:val="1"/>
      <w:marLeft w:val="0"/>
      <w:marRight w:val="0"/>
      <w:marTop w:val="0"/>
      <w:marBottom w:val="0"/>
      <w:divBdr>
        <w:top w:val="none" w:sz="0" w:space="0" w:color="auto"/>
        <w:left w:val="none" w:sz="0" w:space="0" w:color="auto"/>
        <w:bottom w:val="none" w:sz="0" w:space="0" w:color="auto"/>
        <w:right w:val="none" w:sz="0" w:space="0" w:color="auto"/>
      </w:divBdr>
    </w:div>
    <w:div w:id="1685286634">
      <w:bodyDiv w:val="1"/>
      <w:marLeft w:val="0"/>
      <w:marRight w:val="0"/>
      <w:marTop w:val="0"/>
      <w:marBottom w:val="0"/>
      <w:divBdr>
        <w:top w:val="none" w:sz="0" w:space="0" w:color="auto"/>
        <w:left w:val="none" w:sz="0" w:space="0" w:color="auto"/>
        <w:bottom w:val="none" w:sz="0" w:space="0" w:color="auto"/>
        <w:right w:val="none" w:sz="0" w:space="0" w:color="auto"/>
      </w:divBdr>
    </w:div>
    <w:div w:id="1731030793">
      <w:bodyDiv w:val="1"/>
      <w:marLeft w:val="0"/>
      <w:marRight w:val="0"/>
      <w:marTop w:val="0"/>
      <w:marBottom w:val="0"/>
      <w:divBdr>
        <w:top w:val="none" w:sz="0" w:space="0" w:color="auto"/>
        <w:left w:val="none" w:sz="0" w:space="0" w:color="auto"/>
        <w:bottom w:val="none" w:sz="0" w:space="0" w:color="auto"/>
        <w:right w:val="none" w:sz="0" w:space="0" w:color="auto"/>
      </w:divBdr>
    </w:div>
    <w:div w:id="1736657294">
      <w:bodyDiv w:val="1"/>
      <w:marLeft w:val="0"/>
      <w:marRight w:val="0"/>
      <w:marTop w:val="0"/>
      <w:marBottom w:val="0"/>
      <w:divBdr>
        <w:top w:val="none" w:sz="0" w:space="0" w:color="auto"/>
        <w:left w:val="none" w:sz="0" w:space="0" w:color="auto"/>
        <w:bottom w:val="none" w:sz="0" w:space="0" w:color="auto"/>
        <w:right w:val="none" w:sz="0" w:space="0" w:color="auto"/>
      </w:divBdr>
    </w:div>
    <w:div w:id="1786466130">
      <w:bodyDiv w:val="1"/>
      <w:marLeft w:val="0"/>
      <w:marRight w:val="0"/>
      <w:marTop w:val="0"/>
      <w:marBottom w:val="0"/>
      <w:divBdr>
        <w:top w:val="none" w:sz="0" w:space="0" w:color="auto"/>
        <w:left w:val="none" w:sz="0" w:space="0" w:color="auto"/>
        <w:bottom w:val="none" w:sz="0" w:space="0" w:color="auto"/>
        <w:right w:val="none" w:sz="0" w:space="0" w:color="auto"/>
      </w:divBdr>
    </w:div>
    <w:div w:id="1800567754">
      <w:bodyDiv w:val="1"/>
      <w:marLeft w:val="0"/>
      <w:marRight w:val="0"/>
      <w:marTop w:val="0"/>
      <w:marBottom w:val="0"/>
      <w:divBdr>
        <w:top w:val="none" w:sz="0" w:space="0" w:color="auto"/>
        <w:left w:val="none" w:sz="0" w:space="0" w:color="auto"/>
        <w:bottom w:val="none" w:sz="0" w:space="0" w:color="auto"/>
        <w:right w:val="none" w:sz="0" w:space="0" w:color="auto"/>
      </w:divBdr>
    </w:div>
    <w:div w:id="1879200513">
      <w:bodyDiv w:val="1"/>
      <w:marLeft w:val="0"/>
      <w:marRight w:val="0"/>
      <w:marTop w:val="0"/>
      <w:marBottom w:val="0"/>
      <w:divBdr>
        <w:top w:val="none" w:sz="0" w:space="0" w:color="auto"/>
        <w:left w:val="none" w:sz="0" w:space="0" w:color="auto"/>
        <w:bottom w:val="none" w:sz="0" w:space="0" w:color="auto"/>
        <w:right w:val="none" w:sz="0" w:space="0" w:color="auto"/>
      </w:divBdr>
    </w:div>
    <w:div w:id="1882590188">
      <w:bodyDiv w:val="1"/>
      <w:marLeft w:val="0"/>
      <w:marRight w:val="0"/>
      <w:marTop w:val="0"/>
      <w:marBottom w:val="0"/>
      <w:divBdr>
        <w:top w:val="none" w:sz="0" w:space="0" w:color="auto"/>
        <w:left w:val="none" w:sz="0" w:space="0" w:color="auto"/>
        <w:bottom w:val="none" w:sz="0" w:space="0" w:color="auto"/>
        <w:right w:val="none" w:sz="0" w:space="0" w:color="auto"/>
      </w:divBdr>
    </w:div>
    <w:div w:id="1912881429">
      <w:bodyDiv w:val="1"/>
      <w:marLeft w:val="0"/>
      <w:marRight w:val="0"/>
      <w:marTop w:val="0"/>
      <w:marBottom w:val="0"/>
      <w:divBdr>
        <w:top w:val="none" w:sz="0" w:space="0" w:color="auto"/>
        <w:left w:val="none" w:sz="0" w:space="0" w:color="auto"/>
        <w:bottom w:val="none" w:sz="0" w:space="0" w:color="auto"/>
        <w:right w:val="none" w:sz="0" w:space="0" w:color="auto"/>
      </w:divBdr>
    </w:div>
    <w:div w:id="1997145321">
      <w:bodyDiv w:val="1"/>
      <w:marLeft w:val="0"/>
      <w:marRight w:val="0"/>
      <w:marTop w:val="0"/>
      <w:marBottom w:val="0"/>
      <w:divBdr>
        <w:top w:val="none" w:sz="0" w:space="0" w:color="auto"/>
        <w:left w:val="none" w:sz="0" w:space="0" w:color="auto"/>
        <w:bottom w:val="none" w:sz="0" w:space="0" w:color="auto"/>
        <w:right w:val="none" w:sz="0" w:space="0" w:color="auto"/>
      </w:divBdr>
    </w:div>
    <w:div w:id="2039157402">
      <w:bodyDiv w:val="1"/>
      <w:marLeft w:val="0"/>
      <w:marRight w:val="0"/>
      <w:marTop w:val="0"/>
      <w:marBottom w:val="0"/>
      <w:divBdr>
        <w:top w:val="none" w:sz="0" w:space="0" w:color="auto"/>
        <w:left w:val="none" w:sz="0" w:space="0" w:color="auto"/>
        <w:bottom w:val="none" w:sz="0" w:space="0" w:color="auto"/>
        <w:right w:val="none" w:sz="0" w:space="0" w:color="auto"/>
      </w:divBdr>
    </w:div>
    <w:div w:id="2104958397">
      <w:bodyDiv w:val="1"/>
      <w:marLeft w:val="0"/>
      <w:marRight w:val="0"/>
      <w:marTop w:val="0"/>
      <w:marBottom w:val="0"/>
      <w:divBdr>
        <w:top w:val="none" w:sz="0" w:space="0" w:color="auto"/>
        <w:left w:val="none" w:sz="0" w:space="0" w:color="auto"/>
        <w:bottom w:val="none" w:sz="0" w:space="0" w:color="auto"/>
        <w:right w:val="none" w:sz="0" w:space="0" w:color="auto"/>
      </w:divBdr>
    </w:div>
    <w:div w:id="2107531520">
      <w:bodyDiv w:val="1"/>
      <w:marLeft w:val="0"/>
      <w:marRight w:val="0"/>
      <w:marTop w:val="0"/>
      <w:marBottom w:val="0"/>
      <w:divBdr>
        <w:top w:val="none" w:sz="0" w:space="0" w:color="auto"/>
        <w:left w:val="none" w:sz="0" w:space="0" w:color="auto"/>
        <w:bottom w:val="none" w:sz="0" w:space="0" w:color="auto"/>
        <w:right w:val="none" w:sz="0" w:space="0" w:color="auto"/>
      </w:divBdr>
    </w:div>
    <w:div w:id="2114937294">
      <w:bodyDiv w:val="1"/>
      <w:marLeft w:val="0"/>
      <w:marRight w:val="0"/>
      <w:marTop w:val="0"/>
      <w:marBottom w:val="0"/>
      <w:divBdr>
        <w:top w:val="none" w:sz="0" w:space="0" w:color="auto"/>
        <w:left w:val="none" w:sz="0" w:space="0" w:color="auto"/>
        <w:bottom w:val="none" w:sz="0" w:space="0" w:color="auto"/>
        <w:right w:val="none" w:sz="0" w:space="0" w:color="auto"/>
      </w:divBdr>
    </w:div>
    <w:div w:id="2128154481">
      <w:bodyDiv w:val="1"/>
      <w:marLeft w:val="0"/>
      <w:marRight w:val="0"/>
      <w:marTop w:val="0"/>
      <w:marBottom w:val="0"/>
      <w:divBdr>
        <w:top w:val="none" w:sz="0" w:space="0" w:color="auto"/>
        <w:left w:val="none" w:sz="0" w:space="0" w:color="auto"/>
        <w:bottom w:val="none" w:sz="0" w:space="0" w:color="auto"/>
        <w:right w:val="none" w:sz="0" w:space="0" w:color="auto"/>
      </w:divBdr>
      <w:divsChild>
        <w:div w:id="2588758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oter" Target="footer2.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emf"/><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3.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eader" Target="header2.xml"/><Relationship Id="rId46" Type="http://schemas.openxmlformats.org/officeDocument/2006/relationships/header" Target="header3.xml"/><Relationship Id="rId20" Type="http://schemas.openxmlformats.org/officeDocument/2006/relationships/image" Target="media/image11.png"/><Relationship Id="rId41"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29.png"/></Relationships>
</file>

<file path=word/_rels/header3.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283F70-F9CD-BA4D-95D3-1B9A257DC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47</Pages>
  <Words>4608</Words>
  <Characters>26268</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sieunhan</Company>
  <LinksUpToDate>false</LinksUpToDate>
  <CharactersWithSpaces>30815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linh</dc:creator>
  <cp:keywords/>
  <dc:description/>
  <cp:lastModifiedBy>Microsoft Office User</cp:lastModifiedBy>
  <cp:revision>8</cp:revision>
  <cp:lastPrinted>2020-04-23T02:08:00Z</cp:lastPrinted>
  <dcterms:created xsi:type="dcterms:W3CDTF">2020-04-23T02:08:00Z</dcterms:created>
  <dcterms:modified xsi:type="dcterms:W3CDTF">2020-05-25T13:11:00Z</dcterms:modified>
</cp:coreProperties>
</file>